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EAD" w:rsidRPr="00B7332E" w:rsidRDefault="004A3EAD" w:rsidP="000A34BE">
      <w:pPr>
        <w:pStyle w:val="a4"/>
        <w:tabs>
          <w:tab w:val="clear" w:pos="4153"/>
          <w:tab w:val="clear" w:pos="8306"/>
        </w:tabs>
        <w:ind w:left="6350"/>
        <w:jc w:val="both"/>
        <w:rPr>
          <w:sz w:val="24"/>
          <w:szCs w:val="24"/>
        </w:rPr>
      </w:pPr>
      <w:r w:rsidRPr="00B7332E">
        <w:rPr>
          <w:sz w:val="24"/>
          <w:szCs w:val="24"/>
        </w:rPr>
        <w:t>Приложение</w:t>
      </w:r>
    </w:p>
    <w:p w:rsidR="004A3EAD" w:rsidRPr="00B7332E" w:rsidRDefault="004A3EAD" w:rsidP="000A34BE">
      <w:pPr>
        <w:pStyle w:val="a4"/>
        <w:tabs>
          <w:tab w:val="clear" w:pos="4153"/>
          <w:tab w:val="clear" w:pos="8306"/>
        </w:tabs>
        <w:ind w:left="6350"/>
        <w:jc w:val="both"/>
        <w:rPr>
          <w:sz w:val="24"/>
          <w:szCs w:val="24"/>
        </w:rPr>
      </w:pPr>
      <w:r w:rsidRPr="00B7332E">
        <w:rPr>
          <w:sz w:val="24"/>
          <w:szCs w:val="24"/>
        </w:rPr>
        <w:t>к решению Совета депутатов</w:t>
      </w:r>
    </w:p>
    <w:p w:rsidR="004A3EAD" w:rsidRPr="00B7332E" w:rsidRDefault="004A3EAD" w:rsidP="000A34BE">
      <w:pPr>
        <w:pStyle w:val="a4"/>
        <w:tabs>
          <w:tab w:val="clear" w:pos="4153"/>
          <w:tab w:val="clear" w:pos="8306"/>
        </w:tabs>
        <w:ind w:left="6350"/>
        <w:jc w:val="both"/>
        <w:rPr>
          <w:sz w:val="24"/>
          <w:szCs w:val="24"/>
        </w:rPr>
      </w:pPr>
      <w:r w:rsidRPr="00B7332E">
        <w:rPr>
          <w:sz w:val="24"/>
          <w:szCs w:val="24"/>
        </w:rPr>
        <w:t xml:space="preserve">ЗАТО </w:t>
      </w:r>
      <w:proofErr w:type="gramStart"/>
      <w:r w:rsidRPr="00B7332E">
        <w:rPr>
          <w:sz w:val="24"/>
          <w:szCs w:val="24"/>
        </w:rPr>
        <w:t>г</w:t>
      </w:r>
      <w:proofErr w:type="gramEnd"/>
      <w:r w:rsidRPr="00B7332E">
        <w:rPr>
          <w:sz w:val="24"/>
          <w:szCs w:val="24"/>
        </w:rPr>
        <w:t>. Железногорск</w:t>
      </w:r>
    </w:p>
    <w:p w:rsidR="004A3EAD" w:rsidRDefault="004A3EAD" w:rsidP="000A34BE">
      <w:pPr>
        <w:pStyle w:val="a4"/>
        <w:tabs>
          <w:tab w:val="clear" w:pos="4153"/>
          <w:tab w:val="clear" w:pos="8306"/>
        </w:tabs>
        <w:ind w:left="6350"/>
        <w:jc w:val="both"/>
        <w:rPr>
          <w:sz w:val="24"/>
          <w:szCs w:val="24"/>
        </w:rPr>
      </w:pPr>
      <w:r w:rsidRPr="00B7332E">
        <w:rPr>
          <w:sz w:val="24"/>
          <w:szCs w:val="24"/>
        </w:rPr>
        <w:t xml:space="preserve">от </w:t>
      </w:r>
      <w:r w:rsidR="003E0D3B">
        <w:rPr>
          <w:sz w:val="24"/>
          <w:szCs w:val="24"/>
        </w:rPr>
        <w:t>________</w:t>
      </w:r>
      <w:r w:rsidR="00ED1742">
        <w:rPr>
          <w:sz w:val="24"/>
          <w:szCs w:val="24"/>
        </w:rPr>
        <w:t>.201</w:t>
      </w:r>
      <w:r w:rsidR="000C3FEB">
        <w:rPr>
          <w:sz w:val="24"/>
          <w:szCs w:val="24"/>
        </w:rPr>
        <w:t>7</w:t>
      </w:r>
      <w:r w:rsidRPr="00B7332E">
        <w:rPr>
          <w:sz w:val="24"/>
          <w:szCs w:val="24"/>
        </w:rPr>
        <w:t xml:space="preserve"> № </w:t>
      </w:r>
      <w:r w:rsidR="003E0D3B">
        <w:rPr>
          <w:sz w:val="24"/>
          <w:szCs w:val="24"/>
        </w:rPr>
        <w:t>______</w:t>
      </w:r>
      <w:proofErr w:type="gramStart"/>
      <w:r w:rsidR="00ED1742">
        <w:rPr>
          <w:sz w:val="24"/>
          <w:szCs w:val="24"/>
        </w:rPr>
        <w:t>Р</w:t>
      </w:r>
      <w:proofErr w:type="gramEnd"/>
    </w:p>
    <w:p w:rsidR="004A3EAD" w:rsidRDefault="004A3EAD" w:rsidP="004A3EAD">
      <w:pPr>
        <w:pStyle w:val="a4"/>
        <w:tabs>
          <w:tab w:val="clear" w:pos="4153"/>
          <w:tab w:val="clear" w:pos="8306"/>
        </w:tabs>
        <w:ind w:left="6480"/>
        <w:jc w:val="both"/>
        <w:rPr>
          <w:sz w:val="24"/>
          <w:szCs w:val="24"/>
        </w:rPr>
      </w:pPr>
    </w:p>
    <w:p w:rsidR="004A3EAD" w:rsidRPr="00B7332E" w:rsidRDefault="004A3EAD" w:rsidP="004A3EAD">
      <w:pPr>
        <w:pStyle w:val="a4"/>
        <w:tabs>
          <w:tab w:val="clear" w:pos="4153"/>
          <w:tab w:val="clear" w:pos="8306"/>
        </w:tabs>
        <w:ind w:left="6480"/>
        <w:jc w:val="both"/>
        <w:rPr>
          <w:sz w:val="24"/>
          <w:szCs w:val="24"/>
        </w:rPr>
      </w:pPr>
    </w:p>
    <w:p w:rsidR="00600BDC" w:rsidRPr="00B7332E" w:rsidRDefault="00600BDC" w:rsidP="00600BDC">
      <w:pPr>
        <w:pStyle w:val="a4"/>
        <w:tabs>
          <w:tab w:val="clear" w:pos="4153"/>
          <w:tab w:val="clear" w:pos="8306"/>
        </w:tabs>
        <w:ind w:left="6480"/>
        <w:jc w:val="both"/>
        <w:rPr>
          <w:sz w:val="24"/>
          <w:szCs w:val="24"/>
        </w:rPr>
      </w:pPr>
    </w:p>
    <w:p w:rsidR="00600BDC" w:rsidRDefault="00600BDC" w:rsidP="00600BDC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ПОЛОЖЕНИЕ</w:t>
      </w:r>
    </w:p>
    <w:p w:rsidR="00600BDC" w:rsidRDefault="00600BDC" w:rsidP="00600BDC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ПОРЯДКЕ ПОДГОТОВКИ КОНЦЕССИОННЫХ СОГЛАШЕНИЙ, РЕАЛИЗУЕМЫХ В ОТНОШЕНИИ ИМУЩЕСТВА</w:t>
      </w:r>
      <w:r w:rsidR="003C1331">
        <w:rPr>
          <w:rFonts w:ascii="Times New Roman" w:hAnsi="Times New Roman" w:cs="Times New Roman"/>
          <w:sz w:val="24"/>
          <w:szCs w:val="24"/>
        </w:rPr>
        <w:t xml:space="preserve">, НАХОДЯЩЕГОСЯ В </w:t>
      </w:r>
      <w:r>
        <w:rPr>
          <w:rFonts w:ascii="Times New Roman" w:hAnsi="Times New Roman" w:cs="Times New Roman"/>
          <w:sz w:val="24"/>
          <w:szCs w:val="24"/>
        </w:rPr>
        <w:t>МУНИЦИПАЛЬНОЙ СОБСТВЕННОСТИ МУНИЦИПАЛЬНОГО ОБРАЗОВАНИЯ «ЗАКРЫТОЕ АДМИНИСТРАТИВНО-ТЕРРИТОРИАЛЬНОЕ ОБРАЗОВАНИЕ ЖЕЛЕЗНОГОРСК КРАСНОЯРСКОГО КРАЯ</w:t>
      </w:r>
      <w:r w:rsidR="003C1331">
        <w:rPr>
          <w:rFonts w:ascii="Times New Roman" w:hAnsi="Times New Roman" w:cs="Times New Roman"/>
          <w:sz w:val="24"/>
          <w:szCs w:val="24"/>
        </w:rPr>
        <w:t>»</w:t>
      </w:r>
    </w:p>
    <w:p w:rsidR="008D0CF7" w:rsidRDefault="008D0CF7" w:rsidP="004A3EAD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324DCB" w:rsidRDefault="00324DCB" w:rsidP="004A3EAD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0C44FB" w:rsidRPr="00F20852" w:rsidRDefault="004A3EAD" w:rsidP="004A3EAD">
      <w:pPr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  <w:r w:rsidRPr="00F20852">
        <w:rPr>
          <w:sz w:val="24"/>
          <w:szCs w:val="24"/>
        </w:rPr>
        <w:t>1. О</w:t>
      </w:r>
      <w:r w:rsidR="00114DED">
        <w:rPr>
          <w:sz w:val="24"/>
          <w:szCs w:val="24"/>
        </w:rPr>
        <w:t>БЩИЕ ПОЛОЖЕНИЯ</w:t>
      </w:r>
    </w:p>
    <w:p w:rsidR="006F1B43" w:rsidRPr="006F1B43" w:rsidRDefault="006F1B43" w:rsidP="006F1B4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6F1B43">
        <w:rPr>
          <w:sz w:val="24"/>
          <w:szCs w:val="24"/>
        </w:rPr>
        <w:t>1.1. Настоящее Положение устанавливает порядок подготовки и принятия решений о заключении концессионных соглашений</w:t>
      </w:r>
      <w:r w:rsidR="00560E2F">
        <w:rPr>
          <w:sz w:val="24"/>
          <w:szCs w:val="24"/>
        </w:rPr>
        <w:t>,</w:t>
      </w:r>
      <w:r w:rsidRPr="006F1B43">
        <w:rPr>
          <w:sz w:val="24"/>
          <w:szCs w:val="24"/>
        </w:rPr>
        <w:t xml:space="preserve"> </w:t>
      </w:r>
      <w:r w:rsidR="009D7C4A">
        <w:rPr>
          <w:sz w:val="24"/>
          <w:szCs w:val="24"/>
        </w:rPr>
        <w:t xml:space="preserve">реализуемых в отношении имущества, находящегося в муниципальной собственности муниципального образования </w:t>
      </w:r>
      <w:r w:rsidR="009D7C4A" w:rsidRPr="006F1B43">
        <w:rPr>
          <w:sz w:val="24"/>
          <w:szCs w:val="24"/>
        </w:rPr>
        <w:t>«</w:t>
      </w:r>
      <w:r w:rsidR="009D7C4A">
        <w:rPr>
          <w:sz w:val="24"/>
          <w:szCs w:val="24"/>
        </w:rPr>
        <w:t>Закрытое административно-территориальное образование Железного</w:t>
      </w:r>
      <w:proofErr w:type="gramStart"/>
      <w:r w:rsidR="009D7C4A">
        <w:rPr>
          <w:sz w:val="24"/>
          <w:szCs w:val="24"/>
        </w:rPr>
        <w:t>рск Кр</w:t>
      </w:r>
      <w:proofErr w:type="gramEnd"/>
      <w:r w:rsidR="009D7C4A">
        <w:rPr>
          <w:sz w:val="24"/>
          <w:szCs w:val="24"/>
        </w:rPr>
        <w:t>асноярского края</w:t>
      </w:r>
      <w:r w:rsidR="009D7C4A" w:rsidRPr="006F1B43">
        <w:rPr>
          <w:sz w:val="24"/>
          <w:szCs w:val="24"/>
        </w:rPr>
        <w:t>»</w:t>
      </w:r>
      <w:r w:rsidR="009D7C4A">
        <w:rPr>
          <w:sz w:val="24"/>
          <w:szCs w:val="24"/>
        </w:rPr>
        <w:t xml:space="preserve">, порядок </w:t>
      </w:r>
      <w:r w:rsidRPr="006F1B43">
        <w:rPr>
          <w:sz w:val="24"/>
          <w:szCs w:val="24"/>
        </w:rPr>
        <w:t xml:space="preserve">осуществления контроля за исполнением обязательств по концессионным соглашениям. </w:t>
      </w:r>
    </w:p>
    <w:p w:rsidR="006F1B43" w:rsidRPr="006F1B43" w:rsidRDefault="006F1B43" w:rsidP="006F1B4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6F1B43">
        <w:rPr>
          <w:sz w:val="24"/>
          <w:szCs w:val="24"/>
        </w:rPr>
        <w:t>1.</w:t>
      </w:r>
      <w:r w:rsidR="00E71CFF">
        <w:rPr>
          <w:sz w:val="24"/>
          <w:szCs w:val="24"/>
        </w:rPr>
        <w:t>2</w:t>
      </w:r>
      <w:r w:rsidRPr="006F1B43">
        <w:rPr>
          <w:sz w:val="24"/>
          <w:szCs w:val="24"/>
        </w:rPr>
        <w:t>. Настоящее Положение применяется, когда объектами концессионного соглашения являются объекты</w:t>
      </w:r>
      <w:r w:rsidR="003C1331">
        <w:rPr>
          <w:sz w:val="24"/>
          <w:szCs w:val="24"/>
        </w:rPr>
        <w:t xml:space="preserve">, находящиеся в </w:t>
      </w:r>
      <w:r w:rsidRPr="006F1B43">
        <w:rPr>
          <w:sz w:val="24"/>
          <w:szCs w:val="24"/>
        </w:rPr>
        <w:t>муниципальной собственности муниципального образования «</w:t>
      </w:r>
      <w:r>
        <w:rPr>
          <w:sz w:val="24"/>
          <w:szCs w:val="24"/>
        </w:rPr>
        <w:t>Закрытое административно-территориальное образование Железногорск К</w:t>
      </w:r>
      <w:r w:rsidR="00FE4566">
        <w:rPr>
          <w:sz w:val="24"/>
          <w:szCs w:val="24"/>
        </w:rPr>
        <w:t>расноярского края</w:t>
      </w:r>
      <w:r w:rsidRPr="006F1B43">
        <w:rPr>
          <w:sz w:val="24"/>
          <w:szCs w:val="24"/>
        </w:rPr>
        <w:t xml:space="preserve">» </w:t>
      </w:r>
      <w:r w:rsidR="0032373F">
        <w:rPr>
          <w:sz w:val="24"/>
          <w:szCs w:val="24"/>
        </w:rPr>
        <w:t xml:space="preserve">(далее – ЗАТО Железногорск) </w:t>
      </w:r>
      <w:r w:rsidRPr="006F1B43">
        <w:rPr>
          <w:sz w:val="24"/>
          <w:szCs w:val="24"/>
        </w:rPr>
        <w:t xml:space="preserve">либо объекты, подлежащие созданию (строительству), </w:t>
      </w:r>
      <w:r w:rsidR="00560E2F">
        <w:rPr>
          <w:sz w:val="24"/>
          <w:szCs w:val="24"/>
        </w:rPr>
        <w:t xml:space="preserve">реконструкции, </w:t>
      </w:r>
      <w:r w:rsidRPr="006F1B43">
        <w:rPr>
          <w:sz w:val="24"/>
          <w:szCs w:val="24"/>
        </w:rPr>
        <w:t xml:space="preserve">право </w:t>
      </w:r>
      <w:proofErr w:type="gramStart"/>
      <w:r w:rsidRPr="006F1B43">
        <w:rPr>
          <w:sz w:val="24"/>
          <w:szCs w:val="24"/>
        </w:rPr>
        <w:t>собственности</w:t>
      </w:r>
      <w:proofErr w:type="gramEnd"/>
      <w:r w:rsidRPr="006F1B43">
        <w:rPr>
          <w:sz w:val="24"/>
          <w:szCs w:val="24"/>
        </w:rPr>
        <w:t xml:space="preserve"> на которые после ввода объектов в эксплуатацию будет принадлежать </w:t>
      </w:r>
      <w:r w:rsidR="00FE4566">
        <w:rPr>
          <w:sz w:val="24"/>
          <w:szCs w:val="24"/>
        </w:rPr>
        <w:t>ЗАТО Железногорск.</w:t>
      </w:r>
      <w:r w:rsidRPr="006F1B43">
        <w:rPr>
          <w:sz w:val="24"/>
          <w:szCs w:val="24"/>
        </w:rPr>
        <w:t xml:space="preserve"> </w:t>
      </w:r>
    </w:p>
    <w:p w:rsidR="00FE4566" w:rsidRDefault="006F1B43" w:rsidP="00FE4566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6F1B43">
        <w:rPr>
          <w:sz w:val="24"/>
          <w:szCs w:val="24"/>
        </w:rPr>
        <w:t>1.</w:t>
      </w:r>
      <w:r w:rsidR="00E71CFF">
        <w:rPr>
          <w:sz w:val="24"/>
          <w:szCs w:val="24"/>
        </w:rPr>
        <w:t>3</w:t>
      </w:r>
      <w:r w:rsidRPr="006F1B43">
        <w:rPr>
          <w:sz w:val="24"/>
          <w:szCs w:val="24"/>
        </w:rPr>
        <w:t xml:space="preserve">. </w:t>
      </w:r>
      <w:r w:rsidR="00FE4566">
        <w:rPr>
          <w:sz w:val="24"/>
          <w:szCs w:val="24"/>
        </w:rPr>
        <w:t xml:space="preserve">От </w:t>
      </w:r>
      <w:proofErr w:type="gramStart"/>
      <w:r w:rsidR="00FE4566">
        <w:rPr>
          <w:sz w:val="24"/>
          <w:szCs w:val="24"/>
        </w:rPr>
        <w:t>лица</w:t>
      </w:r>
      <w:proofErr w:type="gramEnd"/>
      <w:r w:rsidR="00FE4566">
        <w:rPr>
          <w:sz w:val="24"/>
          <w:szCs w:val="24"/>
        </w:rPr>
        <w:t xml:space="preserve"> </w:t>
      </w:r>
      <w:r w:rsidR="003C1331">
        <w:rPr>
          <w:sz w:val="24"/>
          <w:szCs w:val="24"/>
        </w:rPr>
        <w:t xml:space="preserve">ЗАТО Железногорск </w:t>
      </w:r>
      <w:proofErr w:type="spellStart"/>
      <w:r w:rsidR="00FE4566">
        <w:rPr>
          <w:sz w:val="24"/>
          <w:szCs w:val="24"/>
        </w:rPr>
        <w:t>концедентом</w:t>
      </w:r>
      <w:proofErr w:type="spellEnd"/>
      <w:r w:rsidR="00FE4566">
        <w:rPr>
          <w:sz w:val="24"/>
          <w:szCs w:val="24"/>
        </w:rPr>
        <w:t xml:space="preserve"> </w:t>
      </w:r>
      <w:r w:rsidR="00FE4566" w:rsidRPr="00F20852">
        <w:rPr>
          <w:sz w:val="24"/>
          <w:szCs w:val="24"/>
        </w:rPr>
        <w:t xml:space="preserve">выступает </w:t>
      </w:r>
      <w:r w:rsidR="00FE4566">
        <w:rPr>
          <w:sz w:val="24"/>
          <w:szCs w:val="24"/>
        </w:rPr>
        <w:t>А</w:t>
      </w:r>
      <w:r w:rsidR="00FE4566" w:rsidRPr="00F20852">
        <w:rPr>
          <w:sz w:val="24"/>
          <w:szCs w:val="24"/>
        </w:rPr>
        <w:t xml:space="preserve">дминистрация </w:t>
      </w:r>
      <w:r w:rsidR="00FE4566">
        <w:rPr>
          <w:sz w:val="24"/>
          <w:szCs w:val="24"/>
        </w:rPr>
        <w:t>ЗАТО г.</w:t>
      </w:r>
      <w:r w:rsidR="00204655">
        <w:rPr>
          <w:sz w:val="24"/>
          <w:szCs w:val="24"/>
        </w:rPr>
        <w:t> </w:t>
      </w:r>
      <w:r w:rsidR="00FE4566">
        <w:rPr>
          <w:sz w:val="24"/>
          <w:szCs w:val="24"/>
        </w:rPr>
        <w:t>Железногорск</w:t>
      </w:r>
      <w:r w:rsidR="00FE4566" w:rsidRPr="00F20852">
        <w:rPr>
          <w:sz w:val="24"/>
          <w:szCs w:val="24"/>
        </w:rPr>
        <w:t>.</w:t>
      </w:r>
    </w:p>
    <w:p w:rsidR="0064516B" w:rsidRDefault="0064516B" w:rsidP="006451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3768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363768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363768">
        <w:rPr>
          <w:rFonts w:ascii="Times New Roman" w:hAnsi="Times New Roman" w:cs="Times New Roman"/>
          <w:sz w:val="24"/>
          <w:szCs w:val="24"/>
        </w:rPr>
        <w:t xml:space="preserve"> если объектом концессионного соглашения является имущество, предусмотренное  </w:t>
      </w:r>
      <w:hyperlink r:id="rId8" w:history="1">
        <w:r w:rsidRPr="00363768">
          <w:rPr>
            <w:rFonts w:ascii="Times New Roman" w:hAnsi="Times New Roman" w:cs="Times New Roman"/>
            <w:color w:val="0000FF"/>
            <w:sz w:val="24"/>
            <w:szCs w:val="24"/>
          </w:rPr>
          <w:t>пунктами 1</w:t>
        </w:r>
      </w:hyperlink>
      <w:r>
        <w:t>,</w:t>
      </w:r>
      <w:r w:rsidRPr="00363768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Pr="00363768">
          <w:rPr>
            <w:rFonts w:ascii="Times New Roman" w:hAnsi="Times New Roman" w:cs="Times New Roman"/>
            <w:color w:val="0000FF"/>
            <w:sz w:val="24"/>
            <w:szCs w:val="24"/>
          </w:rPr>
          <w:t>11</w:t>
        </w:r>
        <w:r>
          <w:rPr>
            <w:rFonts w:ascii="Times New Roman" w:hAnsi="Times New Roman" w:cs="Times New Roman"/>
            <w:color w:val="0000FF"/>
            <w:sz w:val="24"/>
            <w:szCs w:val="24"/>
          </w:rPr>
          <w:t>, 17-20</w:t>
        </w:r>
        <w:r w:rsidRPr="00363768">
          <w:rPr>
            <w:rFonts w:ascii="Times New Roman" w:hAnsi="Times New Roman" w:cs="Times New Roman"/>
            <w:color w:val="0000FF"/>
            <w:sz w:val="24"/>
            <w:szCs w:val="24"/>
          </w:rPr>
          <w:t xml:space="preserve"> части 1 статьи 4</w:t>
        </w:r>
      </w:hyperlink>
      <w:r w:rsidRPr="00363768">
        <w:rPr>
          <w:rFonts w:ascii="Times New Roman" w:hAnsi="Times New Roman" w:cs="Times New Roman"/>
          <w:sz w:val="24"/>
          <w:szCs w:val="24"/>
        </w:rPr>
        <w:t xml:space="preserve"> Федерального закона «О концессионных соглашениях», и принадлежащее муниципальному унитарному предприятию ЗАТО Железногорск на праве хозяйственного ведения, такое предприятие участвует на стороне </w:t>
      </w:r>
      <w:proofErr w:type="spellStart"/>
      <w:r w:rsidRPr="00363768">
        <w:rPr>
          <w:rFonts w:ascii="Times New Roman" w:hAnsi="Times New Roman" w:cs="Times New Roman"/>
          <w:sz w:val="24"/>
          <w:szCs w:val="24"/>
        </w:rPr>
        <w:t>концедента</w:t>
      </w:r>
      <w:proofErr w:type="spellEnd"/>
      <w:r w:rsidRPr="00363768">
        <w:rPr>
          <w:rFonts w:ascii="Times New Roman" w:hAnsi="Times New Roman" w:cs="Times New Roman"/>
          <w:sz w:val="24"/>
          <w:szCs w:val="24"/>
        </w:rPr>
        <w:t xml:space="preserve"> в обязательствах по концессионному соглашению и осуществляет отдельные полномочия </w:t>
      </w:r>
      <w:proofErr w:type="spellStart"/>
      <w:r w:rsidRPr="00363768">
        <w:rPr>
          <w:rFonts w:ascii="Times New Roman" w:hAnsi="Times New Roman" w:cs="Times New Roman"/>
          <w:sz w:val="24"/>
          <w:szCs w:val="24"/>
        </w:rPr>
        <w:t>концедента</w:t>
      </w:r>
      <w:proofErr w:type="spellEnd"/>
      <w:r w:rsidRPr="00363768">
        <w:rPr>
          <w:rFonts w:ascii="Times New Roman" w:hAnsi="Times New Roman" w:cs="Times New Roman"/>
          <w:sz w:val="24"/>
          <w:szCs w:val="24"/>
        </w:rPr>
        <w:t xml:space="preserve"> наряду с иными лицами, которые могут их осуществлять в соответствии с Федеральным законом «О концессионных соглашениях». </w:t>
      </w:r>
    </w:p>
    <w:p w:rsidR="00522917" w:rsidRDefault="00604D54" w:rsidP="0052291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В случае</w:t>
      </w:r>
      <w:proofErr w:type="gramStart"/>
      <w:r>
        <w:rPr>
          <w:sz w:val="24"/>
          <w:szCs w:val="24"/>
        </w:rPr>
        <w:t>,</w:t>
      </w:r>
      <w:proofErr w:type="gramEnd"/>
      <w:r>
        <w:rPr>
          <w:sz w:val="24"/>
          <w:szCs w:val="24"/>
        </w:rPr>
        <w:t xml:space="preserve"> если при осуществлении концессионером деятельности, предусмотренной концессионным соглашением, объектом которого являются объекты теплоснабжения, централизованные системы горячего водоснабжения, холодного водоснабжения и (или) водоотведения, отдельные объекты таких систем, реализация концессионером производимых товаров, выполнение работ, оказание услуг осуществляются по регулируемым ценам (тарифам) и (или) с учетом установленных надбавок к ценам (тарифам)</w:t>
      </w:r>
      <w:r w:rsidR="00D043DE" w:rsidRPr="009D21E3">
        <w:rPr>
          <w:sz w:val="24"/>
          <w:szCs w:val="24"/>
        </w:rPr>
        <w:t xml:space="preserve">, </w:t>
      </w:r>
      <w:r w:rsidR="00D043DE" w:rsidRPr="00D84019">
        <w:rPr>
          <w:sz w:val="24"/>
          <w:szCs w:val="24"/>
        </w:rPr>
        <w:t xml:space="preserve">в качестве самостоятельной стороны концессионного соглашения в обязательном порядке участвует </w:t>
      </w:r>
      <w:r w:rsidR="00324DCB">
        <w:rPr>
          <w:sz w:val="24"/>
          <w:szCs w:val="24"/>
        </w:rPr>
        <w:t xml:space="preserve">субъект Российской Федерации - </w:t>
      </w:r>
      <w:r w:rsidR="00D043DE" w:rsidRPr="00E016E8">
        <w:rPr>
          <w:sz w:val="24"/>
          <w:szCs w:val="24"/>
        </w:rPr>
        <w:t>Красноярский край</w:t>
      </w:r>
      <w:r w:rsidR="00522917">
        <w:rPr>
          <w:sz w:val="24"/>
          <w:szCs w:val="24"/>
        </w:rPr>
        <w:t>,</w:t>
      </w:r>
      <w:r w:rsidR="00D043DE" w:rsidRPr="00D84019">
        <w:rPr>
          <w:sz w:val="24"/>
          <w:szCs w:val="24"/>
        </w:rPr>
        <w:t xml:space="preserve"> </w:t>
      </w:r>
      <w:r w:rsidR="00522917">
        <w:rPr>
          <w:sz w:val="24"/>
          <w:szCs w:val="24"/>
        </w:rPr>
        <w:t xml:space="preserve">от имени которого выступает </w:t>
      </w:r>
      <w:r>
        <w:rPr>
          <w:sz w:val="24"/>
          <w:szCs w:val="24"/>
        </w:rPr>
        <w:t>уполномоченное должностное лицо</w:t>
      </w:r>
      <w:proofErr w:type="gramStart"/>
      <w:r>
        <w:rPr>
          <w:sz w:val="24"/>
          <w:szCs w:val="24"/>
        </w:rPr>
        <w:t>.</w:t>
      </w:r>
      <w:r w:rsidR="00522917">
        <w:rPr>
          <w:sz w:val="24"/>
          <w:szCs w:val="24"/>
        </w:rPr>
        <w:t>.</w:t>
      </w:r>
      <w:proofErr w:type="gramEnd"/>
    </w:p>
    <w:p w:rsidR="0076688E" w:rsidRDefault="0076688E" w:rsidP="0076688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E71CFF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4794E">
        <w:rPr>
          <w:rFonts w:ascii="Times New Roman" w:hAnsi="Times New Roman" w:cs="Times New Roman"/>
          <w:sz w:val="24"/>
          <w:szCs w:val="24"/>
        </w:rPr>
        <w:t xml:space="preserve"> Решение о заключении концессионного соглашения</w:t>
      </w:r>
      <w:r w:rsidRPr="0034794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4794E">
        <w:rPr>
          <w:rFonts w:ascii="Times New Roman" w:hAnsi="Times New Roman" w:cs="Times New Roman"/>
          <w:sz w:val="24"/>
          <w:szCs w:val="24"/>
        </w:rPr>
        <w:t xml:space="preserve">принимается </w:t>
      </w:r>
      <w:proofErr w:type="gramStart"/>
      <w:r w:rsidRPr="0034794E">
        <w:rPr>
          <w:rFonts w:ascii="Times New Roman" w:hAnsi="Times New Roman" w:cs="Times New Roman"/>
          <w:sz w:val="24"/>
          <w:szCs w:val="24"/>
        </w:rPr>
        <w:t>Администрацией</w:t>
      </w:r>
      <w:proofErr w:type="gramEnd"/>
      <w:r w:rsidRPr="0034794E">
        <w:rPr>
          <w:rFonts w:ascii="Times New Roman" w:hAnsi="Times New Roman" w:cs="Times New Roman"/>
          <w:sz w:val="24"/>
          <w:szCs w:val="24"/>
        </w:rPr>
        <w:t xml:space="preserve"> ЗАТО г. Железногорск с учетом требований, установленных бюджетным законодательством Российской Федерации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9768A" w:rsidRPr="0079768A" w:rsidRDefault="0079768A" w:rsidP="0079768A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79768A">
        <w:rPr>
          <w:sz w:val="24"/>
          <w:szCs w:val="24"/>
        </w:rPr>
        <w:t>Решением о заключении концессионного соглашения устанавливаются:</w:t>
      </w:r>
    </w:p>
    <w:p w:rsidR="0079768A" w:rsidRPr="0079768A" w:rsidRDefault="0079768A" w:rsidP="0079768A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79768A">
        <w:rPr>
          <w:sz w:val="24"/>
          <w:szCs w:val="24"/>
        </w:rPr>
        <w:t xml:space="preserve">1) условия концессионного соглашения в соответствии со </w:t>
      </w:r>
      <w:hyperlink r:id="rId10" w:history="1">
        <w:r w:rsidRPr="0079768A">
          <w:rPr>
            <w:color w:val="0000FF"/>
            <w:sz w:val="24"/>
            <w:szCs w:val="24"/>
          </w:rPr>
          <w:t>статьями 10</w:t>
        </w:r>
      </w:hyperlink>
      <w:r w:rsidRPr="0079768A">
        <w:rPr>
          <w:sz w:val="24"/>
          <w:szCs w:val="24"/>
        </w:rPr>
        <w:t xml:space="preserve"> и </w:t>
      </w:r>
      <w:hyperlink r:id="rId11" w:history="1">
        <w:r w:rsidRPr="0079768A">
          <w:rPr>
            <w:color w:val="0000FF"/>
            <w:sz w:val="24"/>
            <w:szCs w:val="24"/>
          </w:rPr>
          <w:t>42</w:t>
        </w:r>
      </w:hyperlink>
      <w:r w:rsidRPr="0079768A">
        <w:rPr>
          <w:sz w:val="24"/>
          <w:szCs w:val="24"/>
        </w:rPr>
        <w:t xml:space="preserve"> Федерального закона </w:t>
      </w:r>
      <w:r w:rsidRPr="00363768">
        <w:rPr>
          <w:sz w:val="24"/>
          <w:szCs w:val="24"/>
        </w:rPr>
        <w:t>«О концессионных соглашениях»</w:t>
      </w:r>
      <w:r w:rsidRPr="0079768A">
        <w:rPr>
          <w:sz w:val="24"/>
          <w:szCs w:val="24"/>
        </w:rPr>
        <w:t xml:space="preserve"> (далее - условия конкурса);</w:t>
      </w:r>
    </w:p>
    <w:p w:rsidR="0079768A" w:rsidRPr="0079768A" w:rsidRDefault="0079768A" w:rsidP="0079768A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79768A">
        <w:rPr>
          <w:sz w:val="24"/>
          <w:szCs w:val="24"/>
        </w:rPr>
        <w:lastRenderedPageBreak/>
        <w:t>2) критерии конкурса и параметры критериев конкурса</w:t>
      </w:r>
      <w:r w:rsidR="00BE18D7">
        <w:rPr>
          <w:sz w:val="24"/>
          <w:szCs w:val="24"/>
        </w:rPr>
        <w:t xml:space="preserve"> в соответствии с</w:t>
      </w:r>
      <w:r w:rsidR="005D6878">
        <w:rPr>
          <w:sz w:val="24"/>
          <w:szCs w:val="24"/>
        </w:rPr>
        <w:t xml:space="preserve"> </w:t>
      </w:r>
      <w:r w:rsidR="00BE18D7" w:rsidRPr="0079768A">
        <w:rPr>
          <w:sz w:val="24"/>
          <w:szCs w:val="24"/>
        </w:rPr>
        <w:t>Федеральн</w:t>
      </w:r>
      <w:r w:rsidR="005D6878">
        <w:rPr>
          <w:sz w:val="24"/>
          <w:szCs w:val="24"/>
        </w:rPr>
        <w:t>ым</w:t>
      </w:r>
      <w:r w:rsidR="00BE18D7" w:rsidRPr="0079768A">
        <w:rPr>
          <w:sz w:val="24"/>
          <w:szCs w:val="24"/>
        </w:rPr>
        <w:t xml:space="preserve"> закон</w:t>
      </w:r>
      <w:r w:rsidR="005D6878">
        <w:rPr>
          <w:sz w:val="24"/>
          <w:szCs w:val="24"/>
        </w:rPr>
        <w:t>ом</w:t>
      </w:r>
      <w:r w:rsidR="00BE18D7" w:rsidRPr="0079768A">
        <w:rPr>
          <w:sz w:val="24"/>
          <w:szCs w:val="24"/>
        </w:rPr>
        <w:t xml:space="preserve"> </w:t>
      </w:r>
      <w:r w:rsidR="00BE18D7" w:rsidRPr="00363768">
        <w:rPr>
          <w:sz w:val="24"/>
          <w:szCs w:val="24"/>
        </w:rPr>
        <w:t>«О концессионных соглашениях»</w:t>
      </w:r>
      <w:r w:rsidRPr="0079768A">
        <w:rPr>
          <w:sz w:val="24"/>
          <w:szCs w:val="24"/>
        </w:rPr>
        <w:t>;</w:t>
      </w:r>
    </w:p>
    <w:p w:rsidR="0079768A" w:rsidRPr="0079768A" w:rsidRDefault="0079768A" w:rsidP="0079768A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79768A">
        <w:rPr>
          <w:sz w:val="24"/>
          <w:szCs w:val="24"/>
        </w:rPr>
        <w:t>3) вид конкурса (открытый конкурс);</w:t>
      </w:r>
    </w:p>
    <w:p w:rsidR="0079768A" w:rsidRPr="0079768A" w:rsidRDefault="0079768A" w:rsidP="0079768A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79768A">
        <w:rPr>
          <w:sz w:val="24"/>
          <w:szCs w:val="24"/>
        </w:rPr>
        <w:t xml:space="preserve">) срок опубликования в официальном издании, размещения на официальном сайте в информационно-телекоммуникационной сети </w:t>
      </w:r>
      <w:r>
        <w:rPr>
          <w:sz w:val="24"/>
          <w:szCs w:val="24"/>
        </w:rPr>
        <w:t>«</w:t>
      </w:r>
      <w:r w:rsidRPr="0079768A">
        <w:rPr>
          <w:sz w:val="24"/>
          <w:szCs w:val="24"/>
        </w:rPr>
        <w:t>Интернет</w:t>
      </w:r>
      <w:r>
        <w:rPr>
          <w:sz w:val="24"/>
          <w:szCs w:val="24"/>
        </w:rPr>
        <w:t>»</w:t>
      </w:r>
      <w:r w:rsidRPr="0079768A">
        <w:rPr>
          <w:sz w:val="24"/>
          <w:szCs w:val="24"/>
        </w:rPr>
        <w:t xml:space="preserve"> сообщения о проведении открытого</w:t>
      </w:r>
      <w:r w:rsidR="00BE18D7">
        <w:rPr>
          <w:sz w:val="24"/>
          <w:szCs w:val="24"/>
        </w:rPr>
        <w:t xml:space="preserve"> конкурса</w:t>
      </w:r>
      <w:r w:rsidRPr="0079768A">
        <w:rPr>
          <w:sz w:val="24"/>
          <w:szCs w:val="24"/>
        </w:rPr>
        <w:t>;</w:t>
      </w:r>
    </w:p>
    <w:p w:rsidR="0079768A" w:rsidRPr="0079768A" w:rsidRDefault="0079768A" w:rsidP="0079768A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Pr="0079768A">
        <w:rPr>
          <w:sz w:val="24"/>
          <w:szCs w:val="24"/>
        </w:rPr>
        <w:t xml:space="preserve">) орган, уполномоченный </w:t>
      </w:r>
      <w:proofErr w:type="spellStart"/>
      <w:r w:rsidRPr="0079768A">
        <w:rPr>
          <w:sz w:val="24"/>
          <w:szCs w:val="24"/>
        </w:rPr>
        <w:t>концедентом</w:t>
      </w:r>
      <w:proofErr w:type="spellEnd"/>
      <w:r w:rsidRPr="0079768A">
        <w:rPr>
          <w:sz w:val="24"/>
          <w:szCs w:val="24"/>
        </w:rPr>
        <w:t xml:space="preserve"> </w:t>
      </w:r>
      <w:proofErr w:type="gramStart"/>
      <w:r w:rsidRPr="0079768A">
        <w:rPr>
          <w:sz w:val="24"/>
          <w:szCs w:val="24"/>
        </w:rPr>
        <w:t>на</w:t>
      </w:r>
      <w:proofErr w:type="gramEnd"/>
      <w:r w:rsidRPr="0079768A">
        <w:rPr>
          <w:sz w:val="24"/>
          <w:szCs w:val="24"/>
        </w:rPr>
        <w:t>:</w:t>
      </w:r>
    </w:p>
    <w:p w:rsidR="0079768A" w:rsidRPr="0079768A" w:rsidRDefault="0079768A" w:rsidP="0079768A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79768A">
        <w:rPr>
          <w:sz w:val="24"/>
          <w:szCs w:val="24"/>
        </w:rPr>
        <w:t>а) утверждение конкурсной документации, внесение изменений в конкурсную документацию, за исключением устанавливаемых в соответствии с решением о заключении концессионного соглашения положений конкурсной документации;</w:t>
      </w:r>
    </w:p>
    <w:p w:rsidR="0079768A" w:rsidRPr="0079768A" w:rsidRDefault="0079768A" w:rsidP="0079768A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79768A">
        <w:rPr>
          <w:sz w:val="24"/>
          <w:szCs w:val="24"/>
        </w:rPr>
        <w:t>б) создание конкурсной комиссии по проведению конкурса (далее - конкурсная комиссия), утверждение персонального состава конкурсной комиссии.</w:t>
      </w:r>
    </w:p>
    <w:p w:rsidR="0076688E" w:rsidRDefault="0076688E" w:rsidP="0076688E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 xml:space="preserve">Указанное решение принимается в </w:t>
      </w:r>
      <w:r w:rsidRPr="00D33156">
        <w:rPr>
          <w:sz w:val="24"/>
          <w:szCs w:val="24"/>
        </w:rPr>
        <w:t>форме постановления</w:t>
      </w:r>
      <w:r>
        <w:rPr>
          <w:sz w:val="24"/>
          <w:szCs w:val="24"/>
        </w:rPr>
        <w:t>, п</w:t>
      </w:r>
      <w:r w:rsidRPr="00D33156">
        <w:rPr>
          <w:sz w:val="24"/>
          <w:szCs w:val="24"/>
        </w:rPr>
        <w:t xml:space="preserve">роект </w:t>
      </w:r>
      <w:r>
        <w:rPr>
          <w:sz w:val="24"/>
          <w:szCs w:val="24"/>
        </w:rPr>
        <w:t xml:space="preserve">которого </w:t>
      </w:r>
      <w:r w:rsidRPr="00D33156">
        <w:rPr>
          <w:sz w:val="24"/>
          <w:szCs w:val="24"/>
        </w:rPr>
        <w:t>готовит Комитет</w:t>
      </w:r>
      <w:r w:rsidR="005C1825">
        <w:rPr>
          <w:sz w:val="24"/>
          <w:szCs w:val="24"/>
        </w:rPr>
        <w:t xml:space="preserve"> по управлению муниципальным имуществом </w:t>
      </w:r>
      <w:proofErr w:type="gramStart"/>
      <w:r w:rsidR="00E71CFF">
        <w:rPr>
          <w:sz w:val="24"/>
          <w:szCs w:val="24"/>
        </w:rPr>
        <w:t>Администрации</w:t>
      </w:r>
      <w:proofErr w:type="gramEnd"/>
      <w:r w:rsidR="00E71CFF">
        <w:rPr>
          <w:sz w:val="24"/>
          <w:szCs w:val="24"/>
        </w:rPr>
        <w:t xml:space="preserve"> ЗАТО г. Железногорск </w:t>
      </w:r>
      <w:r w:rsidR="005C1825">
        <w:rPr>
          <w:sz w:val="24"/>
          <w:szCs w:val="24"/>
        </w:rPr>
        <w:t>(далее – Комитет)</w:t>
      </w:r>
      <w:r w:rsidR="005C1825" w:rsidRPr="000D2184">
        <w:rPr>
          <w:sz w:val="24"/>
          <w:szCs w:val="24"/>
        </w:rPr>
        <w:t>.</w:t>
      </w:r>
    </w:p>
    <w:p w:rsidR="00023EFF" w:rsidRDefault="00B31CF4" w:rsidP="00023EFF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  <w:u w:val="single"/>
        </w:rPr>
      </w:pPr>
      <w:r>
        <w:rPr>
          <w:color w:val="111111"/>
          <w:sz w:val="24"/>
          <w:szCs w:val="24"/>
        </w:rPr>
        <w:t>1.</w:t>
      </w:r>
      <w:r w:rsidR="00506C81">
        <w:rPr>
          <w:color w:val="111111"/>
          <w:sz w:val="24"/>
          <w:szCs w:val="24"/>
        </w:rPr>
        <w:t>5</w:t>
      </w:r>
      <w:r>
        <w:rPr>
          <w:color w:val="111111"/>
          <w:sz w:val="24"/>
          <w:szCs w:val="24"/>
        </w:rPr>
        <w:t xml:space="preserve">. </w:t>
      </w:r>
      <w:r w:rsidR="00742650" w:rsidRPr="00684855">
        <w:rPr>
          <w:color w:val="111111"/>
          <w:sz w:val="24"/>
          <w:szCs w:val="24"/>
        </w:rPr>
        <w:t xml:space="preserve">Перечень объектов, в отношении которых планируется заключение концессионных соглашений </w:t>
      </w:r>
      <w:r w:rsidR="00AC564D">
        <w:rPr>
          <w:color w:val="111111"/>
          <w:sz w:val="24"/>
          <w:szCs w:val="24"/>
        </w:rPr>
        <w:t>(далее – Перечень)</w:t>
      </w:r>
      <w:r w:rsidR="00742650" w:rsidRPr="00684855">
        <w:rPr>
          <w:color w:val="111111"/>
          <w:sz w:val="24"/>
          <w:szCs w:val="24"/>
        </w:rPr>
        <w:t>, ежегодно</w:t>
      </w:r>
      <w:r>
        <w:rPr>
          <w:color w:val="111111"/>
          <w:sz w:val="24"/>
          <w:szCs w:val="24"/>
        </w:rPr>
        <w:t xml:space="preserve">, в срок до 01 февраля текущего года </w:t>
      </w:r>
      <w:r w:rsidRPr="00684855">
        <w:rPr>
          <w:color w:val="111111"/>
          <w:sz w:val="24"/>
          <w:szCs w:val="24"/>
        </w:rPr>
        <w:t xml:space="preserve">утверждается постановлением </w:t>
      </w:r>
      <w:r w:rsidR="00357B78">
        <w:rPr>
          <w:color w:val="111111"/>
          <w:sz w:val="24"/>
          <w:szCs w:val="24"/>
        </w:rPr>
        <w:t>Совета депутатов</w:t>
      </w:r>
      <w:r w:rsidRPr="00684855">
        <w:rPr>
          <w:color w:val="111111"/>
          <w:sz w:val="24"/>
          <w:szCs w:val="24"/>
        </w:rPr>
        <w:t xml:space="preserve"> </w:t>
      </w:r>
      <w:r>
        <w:rPr>
          <w:color w:val="111111"/>
          <w:sz w:val="24"/>
          <w:szCs w:val="24"/>
        </w:rPr>
        <w:t>ЗАТО г.</w:t>
      </w:r>
      <w:r w:rsidR="00A66274">
        <w:rPr>
          <w:color w:val="111111"/>
          <w:sz w:val="24"/>
          <w:szCs w:val="24"/>
          <w:lang w:val="en-US"/>
        </w:rPr>
        <w:t> </w:t>
      </w:r>
      <w:r>
        <w:rPr>
          <w:color w:val="111111"/>
          <w:sz w:val="24"/>
          <w:szCs w:val="24"/>
        </w:rPr>
        <w:t>Железногорск</w:t>
      </w:r>
      <w:r w:rsidR="00023EFF">
        <w:rPr>
          <w:color w:val="111111"/>
          <w:sz w:val="24"/>
          <w:szCs w:val="24"/>
        </w:rPr>
        <w:t>.</w:t>
      </w:r>
      <w:r>
        <w:rPr>
          <w:color w:val="111111"/>
          <w:sz w:val="24"/>
          <w:szCs w:val="24"/>
        </w:rPr>
        <w:t xml:space="preserve"> </w:t>
      </w:r>
      <w:r w:rsidR="00023EFF">
        <w:rPr>
          <w:sz w:val="24"/>
          <w:szCs w:val="24"/>
        </w:rPr>
        <w:t xml:space="preserve">Утвержденный </w:t>
      </w:r>
      <w:r w:rsidR="00023EFF" w:rsidRPr="000A7FDC">
        <w:rPr>
          <w:sz w:val="24"/>
          <w:szCs w:val="24"/>
        </w:rPr>
        <w:t xml:space="preserve">Перечень размещается на официальном сайте Российской Федерации в </w:t>
      </w:r>
      <w:r w:rsidR="00023EFF" w:rsidRPr="00386BF0">
        <w:rPr>
          <w:sz w:val="24"/>
          <w:szCs w:val="24"/>
        </w:rPr>
        <w:t>информационно-телекоммуникационной сети</w:t>
      </w:r>
      <w:r w:rsidR="00023EFF" w:rsidRPr="000A7FDC">
        <w:rPr>
          <w:sz w:val="24"/>
          <w:szCs w:val="24"/>
        </w:rPr>
        <w:t xml:space="preserve"> Интернет для размещения информации о проведении торгов, определенном Правительством Российской Федерации</w:t>
      </w:r>
      <w:r w:rsidR="00D24ECF">
        <w:rPr>
          <w:sz w:val="24"/>
          <w:szCs w:val="24"/>
        </w:rPr>
        <w:t xml:space="preserve"> (далее – «официальный сайт торгов») </w:t>
      </w:r>
      <w:hyperlink r:id="rId12" w:history="1">
        <w:r w:rsidR="00023EFF" w:rsidRPr="000A7FDC">
          <w:rPr>
            <w:rStyle w:val="ac"/>
            <w:sz w:val="24"/>
            <w:szCs w:val="24"/>
          </w:rPr>
          <w:t>www.torgi.gov.ru</w:t>
        </w:r>
      </w:hyperlink>
      <w:r w:rsidR="00023EFF" w:rsidRPr="000A7FDC">
        <w:rPr>
          <w:sz w:val="24"/>
          <w:szCs w:val="24"/>
        </w:rPr>
        <w:t xml:space="preserve">, а также на официальном сайте муниципального образования «Закрытое административно-территориальное образование Железногорск Красноярского края» в информационно-телекоммуникационной сети </w:t>
      </w:r>
      <w:r w:rsidR="00023EFF">
        <w:rPr>
          <w:sz w:val="24"/>
          <w:szCs w:val="24"/>
        </w:rPr>
        <w:t>«</w:t>
      </w:r>
      <w:r w:rsidR="00023EFF" w:rsidRPr="000A7FDC">
        <w:rPr>
          <w:sz w:val="24"/>
          <w:szCs w:val="24"/>
        </w:rPr>
        <w:t>Интернет</w:t>
      </w:r>
      <w:r w:rsidR="00023EFF">
        <w:rPr>
          <w:sz w:val="24"/>
          <w:szCs w:val="24"/>
        </w:rPr>
        <w:t>»</w:t>
      </w:r>
      <w:r w:rsidR="00023EFF" w:rsidRPr="000A7FDC">
        <w:rPr>
          <w:sz w:val="24"/>
          <w:szCs w:val="24"/>
        </w:rPr>
        <w:t xml:space="preserve"> </w:t>
      </w:r>
      <w:r w:rsidR="00786C60">
        <w:rPr>
          <w:sz w:val="24"/>
          <w:szCs w:val="24"/>
        </w:rPr>
        <w:t xml:space="preserve">(далее – официальный </w:t>
      </w:r>
      <w:proofErr w:type="gramStart"/>
      <w:r w:rsidR="00786C60">
        <w:rPr>
          <w:sz w:val="24"/>
          <w:szCs w:val="24"/>
        </w:rPr>
        <w:t>сайт</w:t>
      </w:r>
      <w:proofErr w:type="gramEnd"/>
      <w:r w:rsidR="00786C60">
        <w:rPr>
          <w:sz w:val="24"/>
          <w:szCs w:val="24"/>
        </w:rPr>
        <w:t xml:space="preserve"> ЗАТО</w:t>
      </w:r>
      <w:r w:rsidR="000E5B3C">
        <w:rPr>
          <w:sz w:val="24"/>
          <w:szCs w:val="24"/>
        </w:rPr>
        <w:t xml:space="preserve"> Железногорск</w:t>
      </w:r>
      <w:r w:rsidR="00786C60">
        <w:rPr>
          <w:sz w:val="24"/>
          <w:szCs w:val="24"/>
        </w:rPr>
        <w:t xml:space="preserve">) </w:t>
      </w:r>
      <w:hyperlink r:id="rId13" w:history="1">
        <w:r w:rsidR="00023EFF" w:rsidRPr="000A7FDC">
          <w:rPr>
            <w:rStyle w:val="ac"/>
            <w:sz w:val="24"/>
            <w:szCs w:val="24"/>
            <w:lang w:val="en-US"/>
          </w:rPr>
          <w:t>www</w:t>
        </w:r>
        <w:r w:rsidR="00023EFF" w:rsidRPr="000A7FDC">
          <w:rPr>
            <w:rStyle w:val="ac"/>
            <w:sz w:val="24"/>
            <w:szCs w:val="24"/>
          </w:rPr>
          <w:t>.</w:t>
        </w:r>
        <w:proofErr w:type="spellStart"/>
        <w:r w:rsidR="00023EFF" w:rsidRPr="000A7FDC">
          <w:rPr>
            <w:rStyle w:val="ac"/>
            <w:sz w:val="24"/>
            <w:szCs w:val="24"/>
            <w:lang w:val="en-US"/>
          </w:rPr>
          <w:t>admk</w:t>
        </w:r>
        <w:proofErr w:type="spellEnd"/>
        <w:r w:rsidR="00023EFF" w:rsidRPr="000A7FDC">
          <w:rPr>
            <w:rStyle w:val="ac"/>
            <w:sz w:val="24"/>
            <w:szCs w:val="24"/>
          </w:rPr>
          <w:t>26.</w:t>
        </w:r>
        <w:proofErr w:type="spellStart"/>
        <w:r w:rsidR="00023EFF" w:rsidRPr="000A7FDC">
          <w:rPr>
            <w:rStyle w:val="ac"/>
            <w:sz w:val="24"/>
            <w:szCs w:val="24"/>
            <w:lang w:val="en-US"/>
          </w:rPr>
          <w:t>ru</w:t>
        </w:r>
        <w:proofErr w:type="spellEnd"/>
      </w:hyperlink>
      <w:r w:rsidR="00023EFF" w:rsidRPr="000A7FDC">
        <w:rPr>
          <w:sz w:val="24"/>
          <w:szCs w:val="24"/>
          <w:u w:val="single"/>
        </w:rPr>
        <w:t>.</w:t>
      </w:r>
    </w:p>
    <w:p w:rsidR="008B0FA3" w:rsidRPr="0064516B" w:rsidRDefault="00EF4B1B" w:rsidP="00023EFF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64516B">
        <w:rPr>
          <w:sz w:val="24"/>
          <w:szCs w:val="24"/>
        </w:rPr>
        <w:t xml:space="preserve">Проект постановления </w:t>
      </w:r>
      <w:r w:rsidR="0064516B">
        <w:rPr>
          <w:sz w:val="24"/>
          <w:szCs w:val="24"/>
        </w:rPr>
        <w:t>готовит Комитет.</w:t>
      </w:r>
    </w:p>
    <w:p w:rsidR="00023EFF" w:rsidRDefault="00C476F7" w:rsidP="00023EFF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1.</w:t>
      </w:r>
      <w:r w:rsidR="00506C81">
        <w:rPr>
          <w:sz w:val="24"/>
          <w:szCs w:val="24"/>
        </w:rPr>
        <w:t>6</w:t>
      </w:r>
      <w:r>
        <w:rPr>
          <w:sz w:val="24"/>
          <w:szCs w:val="24"/>
        </w:rPr>
        <w:t xml:space="preserve">. </w:t>
      </w:r>
      <w:r w:rsidR="00023EFF" w:rsidRPr="0079768A">
        <w:rPr>
          <w:sz w:val="24"/>
          <w:szCs w:val="24"/>
        </w:rPr>
        <w:t xml:space="preserve">В случае включения в Перечень объектов теплоснабжения, централизованных систем горячего водоснабжения, холодного водоснабжения и (или) водоотведения, отдельных объектов таких систем </w:t>
      </w:r>
      <w:proofErr w:type="gramStart"/>
      <w:r w:rsidR="00023EFF" w:rsidRPr="0079768A">
        <w:rPr>
          <w:sz w:val="24"/>
          <w:szCs w:val="24"/>
        </w:rPr>
        <w:t>Администрация</w:t>
      </w:r>
      <w:proofErr w:type="gramEnd"/>
      <w:r w:rsidR="00023EFF" w:rsidRPr="0079768A">
        <w:rPr>
          <w:sz w:val="24"/>
          <w:szCs w:val="24"/>
        </w:rPr>
        <w:t xml:space="preserve"> ЗАТО г. Железногорск размещает на указанных в п. </w:t>
      </w:r>
      <w:r w:rsidR="0064516B" w:rsidRPr="0079768A">
        <w:rPr>
          <w:sz w:val="24"/>
          <w:szCs w:val="24"/>
        </w:rPr>
        <w:t>1.</w:t>
      </w:r>
      <w:r w:rsidR="00506C81">
        <w:rPr>
          <w:sz w:val="24"/>
          <w:szCs w:val="24"/>
        </w:rPr>
        <w:t>5</w:t>
      </w:r>
      <w:r w:rsidR="00023EFF" w:rsidRPr="0079768A">
        <w:rPr>
          <w:sz w:val="24"/>
          <w:szCs w:val="24"/>
        </w:rPr>
        <w:t xml:space="preserve"> настоящего По</w:t>
      </w:r>
      <w:r w:rsidR="0064516B" w:rsidRPr="0079768A">
        <w:rPr>
          <w:sz w:val="24"/>
          <w:szCs w:val="24"/>
        </w:rPr>
        <w:t>ложения</w:t>
      </w:r>
      <w:r w:rsidR="00023EFF" w:rsidRPr="0079768A">
        <w:rPr>
          <w:sz w:val="24"/>
          <w:szCs w:val="24"/>
        </w:rPr>
        <w:t xml:space="preserve"> официальных сайтах в информационно-телекоммуникационной сети «Интернет» сведения о порядке получения копии подготовленного в соответствии с требованиями нормативных правовых актов Российской Федерации в сфере теплоснабжения, сфере водоснабжения и водоотведения отчета о техническом обследовании имущества, предлагаемого к включению в объект концессионного соглашения.</w:t>
      </w:r>
    </w:p>
    <w:p w:rsidR="00506C81" w:rsidRDefault="00DD2222" w:rsidP="00023EFF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344AAC">
        <w:rPr>
          <w:sz w:val="24"/>
          <w:szCs w:val="24"/>
        </w:rPr>
        <w:t xml:space="preserve">Отчет </w:t>
      </w:r>
      <w:r w:rsidR="002506AC" w:rsidRPr="00344AAC">
        <w:rPr>
          <w:sz w:val="24"/>
          <w:szCs w:val="24"/>
        </w:rPr>
        <w:t xml:space="preserve">о техническом обследовании имущества </w:t>
      </w:r>
      <w:r w:rsidRPr="00344AAC">
        <w:rPr>
          <w:sz w:val="24"/>
          <w:szCs w:val="24"/>
        </w:rPr>
        <w:t xml:space="preserve">готовит </w:t>
      </w:r>
      <w:proofErr w:type="gramStart"/>
      <w:r w:rsidR="00506C81" w:rsidRPr="00344AAC">
        <w:rPr>
          <w:sz w:val="24"/>
          <w:szCs w:val="24"/>
        </w:rPr>
        <w:t>Администрация</w:t>
      </w:r>
      <w:proofErr w:type="gramEnd"/>
      <w:r w:rsidR="00506C81" w:rsidRPr="00344AAC">
        <w:rPr>
          <w:sz w:val="24"/>
          <w:szCs w:val="24"/>
        </w:rPr>
        <w:t xml:space="preserve"> ЗАТО г.</w:t>
      </w:r>
      <w:r w:rsidR="00506C81" w:rsidRPr="00344AAC">
        <w:t> </w:t>
      </w:r>
      <w:r w:rsidR="00506C81" w:rsidRPr="00344AAC">
        <w:rPr>
          <w:sz w:val="24"/>
          <w:szCs w:val="24"/>
        </w:rPr>
        <w:t>Железногорск.</w:t>
      </w:r>
    </w:p>
    <w:p w:rsidR="00023EFF" w:rsidRDefault="00023EFF" w:rsidP="00023EF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79768A">
        <w:rPr>
          <w:sz w:val="24"/>
          <w:szCs w:val="24"/>
        </w:rPr>
        <w:t>Ответственн</w:t>
      </w:r>
      <w:r w:rsidR="00506C81">
        <w:rPr>
          <w:sz w:val="24"/>
          <w:szCs w:val="24"/>
        </w:rPr>
        <w:t>ость</w:t>
      </w:r>
      <w:r w:rsidRPr="0079768A">
        <w:rPr>
          <w:sz w:val="24"/>
          <w:szCs w:val="24"/>
        </w:rPr>
        <w:t xml:space="preserve"> за </w:t>
      </w:r>
      <w:r w:rsidR="00506C81">
        <w:rPr>
          <w:sz w:val="24"/>
          <w:szCs w:val="24"/>
        </w:rPr>
        <w:t xml:space="preserve">подготовку технического обследования и </w:t>
      </w:r>
      <w:r w:rsidRPr="0079768A">
        <w:rPr>
          <w:sz w:val="24"/>
          <w:szCs w:val="24"/>
        </w:rPr>
        <w:t xml:space="preserve">размещение сведений </w:t>
      </w:r>
      <w:r w:rsidR="00506C81">
        <w:rPr>
          <w:sz w:val="24"/>
          <w:szCs w:val="24"/>
        </w:rPr>
        <w:t xml:space="preserve">возлагается на </w:t>
      </w:r>
      <w:r w:rsidR="00344AAC">
        <w:rPr>
          <w:sz w:val="24"/>
          <w:szCs w:val="24"/>
        </w:rPr>
        <w:t xml:space="preserve">Управление городского хозяйства </w:t>
      </w:r>
      <w:proofErr w:type="gramStart"/>
      <w:r w:rsidR="00344AAC">
        <w:rPr>
          <w:sz w:val="24"/>
          <w:szCs w:val="24"/>
        </w:rPr>
        <w:t>Администрации</w:t>
      </w:r>
      <w:proofErr w:type="gramEnd"/>
      <w:r w:rsidR="00344AAC">
        <w:rPr>
          <w:sz w:val="24"/>
          <w:szCs w:val="24"/>
        </w:rPr>
        <w:t xml:space="preserve"> ЗАТО г. Железн</w:t>
      </w:r>
      <w:r w:rsidR="00D47E7B">
        <w:rPr>
          <w:sz w:val="24"/>
          <w:szCs w:val="24"/>
        </w:rPr>
        <w:t>о</w:t>
      </w:r>
      <w:r w:rsidR="00344AAC">
        <w:rPr>
          <w:sz w:val="24"/>
          <w:szCs w:val="24"/>
        </w:rPr>
        <w:t>горск</w:t>
      </w:r>
      <w:r w:rsidR="00D47E7B">
        <w:rPr>
          <w:sz w:val="24"/>
          <w:szCs w:val="24"/>
        </w:rPr>
        <w:t xml:space="preserve"> (далее УГХ)</w:t>
      </w:r>
      <w:r w:rsidR="00506C81">
        <w:rPr>
          <w:sz w:val="24"/>
          <w:szCs w:val="24"/>
        </w:rPr>
        <w:t>.</w:t>
      </w:r>
    </w:p>
    <w:p w:rsidR="00665C86" w:rsidRDefault="00D208A2" w:rsidP="00665C86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E016E8">
        <w:rPr>
          <w:sz w:val="24"/>
          <w:szCs w:val="24"/>
        </w:rPr>
        <w:t>1.</w:t>
      </w:r>
      <w:r w:rsidR="00506C81">
        <w:rPr>
          <w:sz w:val="24"/>
          <w:szCs w:val="24"/>
        </w:rPr>
        <w:t>7</w:t>
      </w:r>
      <w:r w:rsidRPr="00E016E8">
        <w:rPr>
          <w:sz w:val="24"/>
          <w:szCs w:val="24"/>
        </w:rPr>
        <w:t xml:space="preserve">. </w:t>
      </w:r>
      <w:r w:rsidR="00665C86" w:rsidRPr="00E016E8">
        <w:rPr>
          <w:sz w:val="24"/>
          <w:szCs w:val="24"/>
        </w:rPr>
        <w:t xml:space="preserve">При наличии в составе имущества, планируемого к передаче в соответствии с концессионным соглашением, незарегистрированного недвижимого имущества в Едином федеральном реестре юридически значимых сведений о фактах деятельности юридических лиц, индивидуальных предпринимателей и иных субъектов экономической деятельности </w:t>
      </w:r>
      <w:r w:rsidR="005D6878">
        <w:rPr>
          <w:sz w:val="24"/>
          <w:szCs w:val="24"/>
        </w:rPr>
        <w:t>Комитет обеспечивает</w:t>
      </w:r>
      <w:r w:rsidR="00665C86" w:rsidRPr="00E016E8">
        <w:rPr>
          <w:sz w:val="24"/>
          <w:szCs w:val="24"/>
        </w:rPr>
        <w:t xml:space="preserve"> опубликов</w:t>
      </w:r>
      <w:r w:rsidR="005D6878">
        <w:rPr>
          <w:sz w:val="24"/>
          <w:szCs w:val="24"/>
        </w:rPr>
        <w:t>ание</w:t>
      </w:r>
      <w:r w:rsidR="00665C86" w:rsidRPr="00E016E8">
        <w:rPr>
          <w:sz w:val="24"/>
          <w:szCs w:val="24"/>
        </w:rPr>
        <w:t xml:space="preserve"> перечн</w:t>
      </w:r>
      <w:r w:rsidR="005D6878">
        <w:rPr>
          <w:sz w:val="24"/>
          <w:szCs w:val="24"/>
        </w:rPr>
        <w:t>я</w:t>
      </w:r>
      <w:r w:rsidR="00665C86" w:rsidRPr="00E016E8">
        <w:rPr>
          <w:sz w:val="24"/>
          <w:szCs w:val="24"/>
        </w:rPr>
        <w:t xml:space="preserve"> незарегистрированного недвижимого имущества в срок не </w:t>
      </w:r>
      <w:proofErr w:type="gramStart"/>
      <w:r w:rsidR="00665C86" w:rsidRPr="00E016E8">
        <w:rPr>
          <w:sz w:val="24"/>
          <w:szCs w:val="24"/>
        </w:rPr>
        <w:t>позднее</w:t>
      </w:r>
      <w:proofErr w:type="gramEnd"/>
      <w:r w:rsidR="00665C86" w:rsidRPr="00E016E8">
        <w:rPr>
          <w:sz w:val="24"/>
          <w:szCs w:val="24"/>
        </w:rPr>
        <w:t xml:space="preserve"> чем за три месяца до планируемой даты заключения концессионного соглашения.</w:t>
      </w:r>
    </w:p>
    <w:p w:rsidR="00D37807" w:rsidRDefault="00D37807" w:rsidP="00D3780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В случае внесения в концессионное соглашение в порядке, установленном Федеральным законом «О концессионных соглашениях», изменений, предусматривающих исключение объекта незарегистрированного недвижимого имущества из концессионного соглашения либо дополнение концессионного соглашения новым объектом незарегистрированного недвижимого имущества, </w:t>
      </w:r>
      <w:r w:rsidR="00604D54">
        <w:rPr>
          <w:sz w:val="24"/>
          <w:szCs w:val="24"/>
        </w:rPr>
        <w:t xml:space="preserve">Комитет обеспечивает </w:t>
      </w:r>
      <w:r>
        <w:rPr>
          <w:sz w:val="24"/>
          <w:szCs w:val="24"/>
        </w:rPr>
        <w:t>вн</w:t>
      </w:r>
      <w:r w:rsidR="003B3920">
        <w:rPr>
          <w:sz w:val="24"/>
          <w:szCs w:val="24"/>
        </w:rPr>
        <w:t>е</w:t>
      </w:r>
      <w:r>
        <w:rPr>
          <w:sz w:val="24"/>
          <w:szCs w:val="24"/>
        </w:rPr>
        <w:t>с</w:t>
      </w:r>
      <w:r w:rsidR="00604D54">
        <w:rPr>
          <w:sz w:val="24"/>
          <w:szCs w:val="24"/>
        </w:rPr>
        <w:t>ение</w:t>
      </w:r>
      <w:r>
        <w:rPr>
          <w:sz w:val="24"/>
          <w:szCs w:val="24"/>
        </w:rPr>
        <w:t xml:space="preserve"> сведени</w:t>
      </w:r>
      <w:r w:rsidR="00604D54">
        <w:rPr>
          <w:sz w:val="24"/>
          <w:szCs w:val="24"/>
        </w:rPr>
        <w:t>й</w:t>
      </w:r>
      <w:r>
        <w:rPr>
          <w:sz w:val="24"/>
          <w:szCs w:val="24"/>
        </w:rPr>
        <w:t xml:space="preserve"> в Единый федеральный реестр юридически значимых сведений о фактах деятельности юридических лиц, индивидуальных предпринимателей и иных субъектов </w:t>
      </w:r>
      <w:r>
        <w:rPr>
          <w:sz w:val="24"/>
          <w:szCs w:val="24"/>
        </w:rPr>
        <w:lastRenderedPageBreak/>
        <w:t>экономической деятельности об исключении объекта незарегистрированного</w:t>
      </w:r>
      <w:proofErr w:type="gramEnd"/>
      <w:r>
        <w:rPr>
          <w:sz w:val="24"/>
          <w:szCs w:val="24"/>
        </w:rPr>
        <w:t xml:space="preserve"> недвижимого имущества из перечня незарегистрированного недвижимого имущества либо о включении объекта незарегистрированного недвижимого имущества в указанный перечень</w:t>
      </w:r>
      <w:r w:rsidR="000E5B3C">
        <w:rPr>
          <w:sz w:val="24"/>
          <w:szCs w:val="24"/>
        </w:rPr>
        <w:t>.</w:t>
      </w:r>
    </w:p>
    <w:p w:rsidR="00000BA0" w:rsidRDefault="00000BA0" w:rsidP="00000BA0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1.8. В случае прекращения концессионного соглашения </w:t>
      </w:r>
      <w:r w:rsidR="00604D54">
        <w:rPr>
          <w:sz w:val="24"/>
          <w:szCs w:val="24"/>
        </w:rPr>
        <w:t xml:space="preserve">Комитет обеспечивает </w:t>
      </w:r>
      <w:r>
        <w:rPr>
          <w:sz w:val="24"/>
          <w:szCs w:val="24"/>
        </w:rPr>
        <w:t>вн</w:t>
      </w:r>
      <w:r w:rsidR="00604D54">
        <w:rPr>
          <w:sz w:val="24"/>
          <w:szCs w:val="24"/>
        </w:rPr>
        <w:t>е</w:t>
      </w:r>
      <w:r>
        <w:rPr>
          <w:sz w:val="24"/>
          <w:szCs w:val="24"/>
        </w:rPr>
        <w:t>с</w:t>
      </w:r>
      <w:r w:rsidR="00604D54">
        <w:rPr>
          <w:sz w:val="24"/>
          <w:szCs w:val="24"/>
        </w:rPr>
        <w:t xml:space="preserve">ение </w:t>
      </w:r>
      <w:r>
        <w:rPr>
          <w:sz w:val="24"/>
          <w:szCs w:val="24"/>
        </w:rPr>
        <w:t>в Единый федеральный реестр юридически значимых сведений о фактах деятельности юридических лиц, индивидуальных предпринимателей и иных субъектов экономической деятельности сведения о прекращении концессионного соглашения с приложением подтверждающих документов.</w:t>
      </w:r>
    </w:p>
    <w:p w:rsidR="00F001BC" w:rsidRDefault="00F001BC" w:rsidP="00F001BC">
      <w:pPr>
        <w:ind w:firstLine="540"/>
        <w:jc w:val="both"/>
        <w:rPr>
          <w:sz w:val="24"/>
          <w:szCs w:val="24"/>
        </w:rPr>
      </w:pPr>
      <w:r w:rsidRPr="007C5FBA">
        <w:rPr>
          <w:sz w:val="24"/>
          <w:szCs w:val="24"/>
        </w:rPr>
        <w:t>1.</w:t>
      </w:r>
      <w:r w:rsidR="00000BA0">
        <w:rPr>
          <w:sz w:val="24"/>
          <w:szCs w:val="24"/>
        </w:rPr>
        <w:t>9</w:t>
      </w:r>
      <w:r w:rsidRPr="007C5FBA">
        <w:rPr>
          <w:sz w:val="24"/>
          <w:szCs w:val="24"/>
        </w:rPr>
        <w:t>. Предоставление концессионеру в аренду (субаренду) земельных участков, находящихся в муниципальной собственности, и земельных участков, государственная собственность на которые не разграничена, осуществляет</w:t>
      </w:r>
      <w:r w:rsidR="00506C81">
        <w:rPr>
          <w:sz w:val="24"/>
          <w:szCs w:val="24"/>
        </w:rPr>
        <w:t xml:space="preserve"> </w:t>
      </w:r>
      <w:proofErr w:type="gramStart"/>
      <w:r w:rsidR="00506C81">
        <w:rPr>
          <w:sz w:val="24"/>
          <w:szCs w:val="24"/>
        </w:rPr>
        <w:t>Администрация</w:t>
      </w:r>
      <w:proofErr w:type="gramEnd"/>
      <w:r w:rsidR="00506C81">
        <w:rPr>
          <w:sz w:val="24"/>
          <w:szCs w:val="24"/>
        </w:rPr>
        <w:t xml:space="preserve"> ЗАТО г. Железногорск </w:t>
      </w:r>
      <w:r w:rsidRPr="007C5FBA">
        <w:rPr>
          <w:sz w:val="24"/>
          <w:szCs w:val="24"/>
        </w:rPr>
        <w:t>в соответствии с действующим законодательством и муниципальными правовыми актами</w:t>
      </w:r>
      <w:r w:rsidR="005E2B74">
        <w:rPr>
          <w:sz w:val="24"/>
          <w:szCs w:val="24"/>
        </w:rPr>
        <w:t xml:space="preserve"> в порядке, предусмотренн</w:t>
      </w:r>
      <w:r w:rsidR="00456FF8">
        <w:rPr>
          <w:sz w:val="24"/>
          <w:szCs w:val="24"/>
        </w:rPr>
        <w:t>о</w:t>
      </w:r>
      <w:r w:rsidR="005E2B74">
        <w:rPr>
          <w:sz w:val="24"/>
          <w:szCs w:val="24"/>
        </w:rPr>
        <w:t>м концессионным соглашением</w:t>
      </w:r>
      <w:r w:rsidRPr="007C5FBA">
        <w:rPr>
          <w:sz w:val="24"/>
          <w:szCs w:val="24"/>
        </w:rPr>
        <w:t>.</w:t>
      </w:r>
    </w:p>
    <w:p w:rsidR="00D043DE" w:rsidRDefault="00604D54" w:rsidP="00F001BC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Проект д</w:t>
      </w:r>
      <w:r w:rsidR="00590D3D">
        <w:rPr>
          <w:sz w:val="24"/>
          <w:szCs w:val="24"/>
        </w:rPr>
        <w:t>оговор</w:t>
      </w:r>
      <w:r>
        <w:rPr>
          <w:sz w:val="24"/>
          <w:szCs w:val="24"/>
        </w:rPr>
        <w:t>а</w:t>
      </w:r>
      <w:r w:rsidR="00590D3D">
        <w:rPr>
          <w:sz w:val="24"/>
          <w:szCs w:val="24"/>
        </w:rPr>
        <w:t xml:space="preserve"> аренды зем</w:t>
      </w:r>
      <w:r>
        <w:rPr>
          <w:sz w:val="24"/>
          <w:szCs w:val="24"/>
        </w:rPr>
        <w:t xml:space="preserve">ельного участка подготавливается </w:t>
      </w:r>
      <w:r w:rsidR="00506C81" w:rsidRPr="007C5FBA">
        <w:rPr>
          <w:sz w:val="24"/>
          <w:szCs w:val="24"/>
        </w:rPr>
        <w:t>Муниципальн</w:t>
      </w:r>
      <w:r>
        <w:rPr>
          <w:sz w:val="24"/>
          <w:szCs w:val="24"/>
        </w:rPr>
        <w:t>ым</w:t>
      </w:r>
      <w:r w:rsidR="00506C81" w:rsidRPr="007C5FBA">
        <w:rPr>
          <w:sz w:val="24"/>
          <w:szCs w:val="24"/>
        </w:rPr>
        <w:t xml:space="preserve"> казенн</w:t>
      </w:r>
      <w:r>
        <w:rPr>
          <w:sz w:val="24"/>
          <w:szCs w:val="24"/>
        </w:rPr>
        <w:t>ым</w:t>
      </w:r>
      <w:r w:rsidR="00506C81" w:rsidRPr="007C5FBA">
        <w:rPr>
          <w:sz w:val="24"/>
          <w:szCs w:val="24"/>
        </w:rPr>
        <w:t xml:space="preserve"> учреждение</w:t>
      </w:r>
      <w:r>
        <w:rPr>
          <w:sz w:val="24"/>
          <w:szCs w:val="24"/>
        </w:rPr>
        <w:t>м</w:t>
      </w:r>
      <w:r w:rsidR="00506C81" w:rsidRPr="007C5FBA">
        <w:rPr>
          <w:sz w:val="24"/>
          <w:szCs w:val="24"/>
        </w:rPr>
        <w:t xml:space="preserve"> «Управление имуществом, землепользовани</w:t>
      </w:r>
      <w:r w:rsidR="00344AAC">
        <w:rPr>
          <w:sz w:val="24"/>
          <w:szCs w:val="24"/>
        </w:rPr>
        <w:t>я</w:t>
      </w:r>
      <w:r w:rsidR="00506C81" w:rsidRPr="007C5FBA">
        <w:rPr>
          <w:sz w:val="24"/>
          <w:szCs w:val="24"/>
        </w:rPr>
        <w:t xml:space="preserve"> и землеустройства»</w:t>
      </w:r>
      <w:r>
        <w:rPr>
          <w:sz w:val="24"/>
          <w:szCs w:val="24"/>
        </w:rPr>
        <w:t xml:space="preserve"> (далее – МКУ «</w:t>
      </w:r>
      <w:proofErr w:type="spellStart"/>
      <w:r>
        <w:rPr>
          <w:sz w:val="24"/>
          <w:szCs w:val="24"/>
        </w:rPr>
        <w:t>УИЗиЗ</w:t>
      </w:r>
      <w:proofErr w:type="spellEnd"/>
      <w:r>
        <w:rPr>
          <w:sz w:val="24"/>
          <w:szCs w:val="24"/>
        </w:rPr>
        <w:t>») и подписывается директором МКУ «</w:t>
      </w:r>
      <w:proofErr w:type="spellStart"/>
      <w:r>
        <w:rPr>
          <w:sz w:val="24"/>
          <w:szCs w:val="24"/>
        </w:rPr>
        <w:t>УИЗиЗ</w:t>
      </w:r>
      <w:proofErr w:type="spellEnd"/>
      <w:r>
        <w:rPr>
          <w:sz w:val="24"/>
          <w:szCs w:val="24"/>
        </w:rPr>
        <w:t xml:space="preserve">» от имени </w:t>
      </w:r>
      <w:proofErr w:type="gramStart"/>
      <w:r>
        <w:rPr>
          <w:sz w:val="24"/>
          <w:szCs w:val="24"/>
        </w:rPr>
        <w:t>Администрации</w:t>
      </w:r>
      <w:proofErr w:type="gramEnd"/>
      <w:r>
        <w:rPr>
          <w:sz w:val="24"/>
          <w:szCs w:val="24"/>
        </w:rPr>
        <w:t xml:space="preserve"> ЗАТО г. Железногорск.</w:t>
      </w:r>
    </w:p>
    <w:p w:rsidR="00506C81" w:rsidRDefault="00604D54" w:rsidP="00F001BC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1.10. </w:t>
      </w:r>
      <w:proofErr w:type="gramStart"/>
      <w:r>
        <w:rPr>
          <w:sz w:val="24"/>
          <w:szCs w:val="24"/>
        </w:rPr>
        <w:t>Администрация</w:t>
      </w:r>
      <w:proofErr w:type="gramEnd"/>
      <w:r>
        <w:rPr>
          <w:sz w:val="24"/>
          <w:szCs w:val="24"/>
        </w:rPr>
        <w:t xml:space="preserve"> ЗАТО г. Железногорск является органом, уполномоченным на рассмотрение предложения о заключении концессионного соглашения.</w:t>
      </w:r>
    </w:p>
    <w:p w:rsidR="00604D54" w:rsidRPr="00387570" w:rsidRDefault="00604D54" w:rsidP="00F001BC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E71CFF" w:rsidRDefault="004A3EAD" w:rsidP="001B5AA1">
      <w:pPr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  <w:r w:rsidRPr="00F20852">
        <w:rPr>
          <w:sz w:val="24"/>
          <w:szCs w:val="24"/>
        </w:rPr>
        <w:t xml:space="preserve">2. </w:t>
      </w:r>
      <w:r w:rsidR="00265BC8">
        <w:rPr>
          <w:sz w:val="24"/>
          <w:szCs w:val="24"/>
        </w:rPr>
        <w:t>ОРГАНИЗАЦИЯ РАБОТЫ ПО</w:t>
      </w:r>
      <w:r w:rsidR="00114DED">
        <w:rPr>
          <w:sz w:val="24"/>
          <w:szCs w:val="24"/>
        </w:rPr>
        <w:t xml:space="preserve"> ЗАКЛЮЧЕНИ</w:t>
      </w:r>
      <w:r w:rsidR="00265BC8">
        <w:rPr>
          <w:sz w:val="24"/>
          <w:szCs w:val="24"/>
        </w:rPr>
        <w:t>Ю</w:t>
      </w:r>
      <w:r w:rsidR="00114DED">
        <w:rPr>
          <w:sz w:val="24"/>
          <w:szCs w:val="24"/>
        </w:rPr>
        <w:t xml:space="preserve"> </w:t>
      </w:r>
      <w:proofErr w:type="gramStart"/>
      <w:r w:rsidR="00114DED">
        <w:rPr>
          <w:sz w:val="24"/>
          <w:szCs w:val="24"/>
        </w:rPr>
        <w:t>КОНЦЕССИОНН</w:t>
      </w:r>
      <w:r w:rsidR="00E71CFF">
        <w:rPr>
          <w:sz w:val="24"/>
          <w:szCs w:val="24"/>
        </w:rPr>
        <w:t>ЫХ</w:t>
      </w:r>
      <w:proofErr w:type="gramEnd"/>
    </w:p>
    <w:p w:rsidR="000C44FB" w:rsidRPr="00F20852" w:rsidRDefault="00114DED" w:rsidP="001B5AA1">
      <w:pPr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  <w:r>
        <w:rPr>
          <w:sz w:val="24"/>
          <w:szCs w:val="24"/>
        </w:rPr>
        <w:t>СОГЛАШЕНИ</w:t>
      </w:r>
      <w:r w:rsidR="00E71CFF">
        <w:rPr>
          <w:sz w:val="24"/>
          <w:szCs w:val="24"/>
        </w:rPr>
        <w:t>Й</w:t>
      </w:r>
    </w:p>
    <w:p w:rsidR="00C476F7" w:rsidRDefault="00E5072B" w:rsidP="00E75180">
      <w:pPr>
        <w:autoSpaceDE w:val="0"/>
        <w:autoSpaceDN w:val="0"/>
        <w:adjustRightInd w:val="0"/>
        <w:ind w:firstLine="540"/>
        <w:jc w:val="both"/>
        <w:rPr>
          <w:color w:val="111111"/>
          <w:sz w:val="24"/>
          <w:szCs w:val="24"/>
        </w:rPr>
      </w:pPr>
      <w:r>
        <w:rPr>
          <w:sz w:val="24"/>
          <w:szCs w:val="24"/>
        </w:rPr>
        <w:t>2</w:t>
      </w:r>
      <w:r w:rsidR="00115311">
        <w:rPr>
          <w:sz w:val="24"/>
          <w:szCs w:val="24"/>
        </w:rPr>
        <w:t>.</w:t>
      </w:r>
      <w:r w:rsidR="00A4012C">
        <w:rPr>
          <w:sz w:val="24"/>
          <w:szCs w:val="24"/>
        </w:rPr>
        <w:t>1.</w:t>
      </w:r>
      <w:r w:rsidR="00115311">
        <w:rPr>
          <w:sz w:val="24"/>
          <w:szCs w:val="24"/>
        </w:rPr>
        <w:t xml:space="preserve"> </w:t>
      </w:r>
      <w:r w:rsidR="00361E70">
        <w:rPr>
          <w:sz w:val="24"/>
          <w:szCs w:val="24"/>
        </w:rPr>
        <w:t>Для подготовки Перечня</w:t>
      </w:r>
      <w:r w:rsidR="00C476F7">
        <w:rPr>
          <w:sz w:val="24"/>
          <w:szCs w:val="24"/>
        </w:rPr>
        <w:t xml:space="preserve">, </w:t>
      </w:r>
      <w:r w:rsidR="00DD2222">
        <w:rPr>
          <w:sz w:val="24"/>
          <w:szCs w:val="24"/>
        </w:rPr>
        <w:t xml:space="preserve">разработки </w:t>
      </w:r>
      <w:r w:rsidR="00DA5FD9">
        <w:rPr>
          <w:sz w:val="24"/>
          <w:szCs w:val="24"/>
        </w:rPr>
        <w:t>услови</w:t>
      </w:r>
      <w:r w:rsidR="00DD2222">
        <w:rPr>
          <w:sz w:val="24"/>
          <w:szCs w:val="24"/>
        </w:rPr>
        <w:t>й</w:t>
      </w:r>
      <w:r w:rsidR="00DA5FD9">
        <w:rPr>
          <w:sz w:val="24"/>
          <w:szCs w:val="24"/>
        </w:rPr>
        <w:t xml:space="preserve"> концесси</w:t>
      </w:r>
      <w:r w:rsidR="00DD2222">
        <w:rPr>
          <w:sz w:val="24"/>
          <w:szCs w:val="24"/>
        </w:rPr>
        <w:t>онного соглашения</w:t>
      </w:r>
      <w:r w:rsidR="00E016E8">
        <w:rPr>
          <w:sz w:val="24"/>
          <w:szCs w:val="24"/>
        </w:rPr>
        <w:t xml:space="preserve">, </w:t>
      </w:r>
      <w:r w:rsidR="00E75180">
        <w:rPr>
          <w:sz w:val="24"/>
          <w:szCs w:val="24"/>
        </w:rPr>
        <w:t>подготовки конкурсной документации</w:t>
      </w:r>
      <w:r w:rsidR="00DF2117">
        <w:rPr>
          <w:sz w:val="24"/>
          <w:szCs w:val="24"/>
        </w:rPr>
        <w:t xml:space="preserve"> в соответствии с Федеральным законом «О концессионных соглашениях»</w:t>
      </w:r>
      <w:r w:rsidR="0057629A">
        <w:rPr>
          <w:sz w:val="24"/>
          <w:szCs w:val="24"/>
        </w:rPr>
        <w:t xml:space="preserve">, </w:t>
      </w:r>
      <w:r w:rsidR="00361E70">
        <w:rPr>
          <w:color w:val="111111"/>
          <w:sz w:val="24"/>
          <w:szCs w:val="24"/>
        </w:rPr>
        <w:t xml:space="preserve">создается рабочая группа. </w:t>
      </w:r>
    </w:p>
    <w:p w:rsidR="000D6168" w:rsidRDefault="00361E70" w:rsidP="00C476F7">
      <w:pPr>
        <w:autoSpaceDE w:val="0"/>
        <w:autoSpaceDN w:val="0"/>
        <w:adjustRightInd w:val="0"/>
        <w:ind w:firstLine="540"/>
        <w:jc w:val="both"/>
        <w:outlineLvl w:val="1"/>
        <w:rPr>
          <w:color w:val="111111"/>
          <w:sz w:val="24"/>
          <w:szCs w:val="24"/>
        </w:rPr>
      </w:pPr>
      <w:r>
        <w:rPr>
          <w:color w:val="111111"/>
          <w:sz w:val="24"/>
          <w:szCs w:val="24"/>
        </w:rPr>
        <w:t>2.</w:t>
      </w:r>
      <w:r w:rsidR="00DF2117">
        <w:rPr>
          <w:color w:val="111111"/>
          <w:sz w:val="24"/>
          <w:szCs w:val="24"/>
        </w:rPr>
        <w:t>2</w:t>
      </w:r>
      <w:r>
        <w:rPr>
          <w:color w:val="111111"/>
          <w:sz w:val="24"/>
          <w:szCs w:val="24"/>
        </w:rPr>
        <w:t xml:space="preserve">. </w:t>
      </w:r>
      <w:r w:rsidR="000D6168" w:rsidRPr="00684855">
        <w:rPr>
          <w:color w:val="111111"/>
          <w:sz w:val="24"/>
          <w:szCs w:val="24"/>
        </w:rPr>
        <w:t>Состав рабочей группы, порядок ее работы</w:t>
      </w:r>
      <w:r w:rsidR="000D6168">
        <w:rPr>
          <w:color w:val="111111"/>
          <w:sz w:val="24"/>
          <w:szCs w:val="24"/>
        </w:rPr>
        <w:t xml:space="preserve"> устанавливается постановлением </w:t>
      </w:r>
      <w:proofErr w:type="gramStart"/>
      <w:r w:rsidR="000D6168">
        <w:rPr>
          <w:color w:val="111111"/>
          <w:sz w:val="24"/>
          <w:szCs w:val="24"/>
        </w:rPr>
        <w:t>Администрации</w:t>
      </w:r>
      <w:proofErr w:type="gramEnd"/>
      <w:r w:rsidR="000D6168">
        <w:rPr>
          <w:color w:val="111111"/>
          <w:sz w:val="24"/>
          <w:szCs w:val="24"/>
        </w:rPr>
        <w:t xml:space="preserve"> ЗАТО г. Железногорск.</w:t>
      </w:r>
    </w:p>
    <w:p w:rsidR="00E87A0A" w:rsidRDefault="000D6168" w:rsidP="00E41CB6">
      <w:pPr>
        <w:shd w:val="clear" w:color="auto" w:fill="FFFFFF"/>
        <w:spacing w:line="180" w:lineRule="atLeast"/>
        <w:ind w:firstLine="567"/>
        <w:jc w:val="both"/>
        <w:rPr>
          <w:sz w:val="24"/>
          <w:szCs w:val="24"/>
        </w:rPr>
      </w:pPr>
      <w:r w:rsidRPr="00684855">
        <w:rPr>
          <w:color w:val="111111"/>
          <w:sz w:val="24"/>
          <w:szCs w:val="24"/>
        </w:rPr>
        <w:t>2.</w:t>
      </w:r>
      <w:r w:rsidR="00DF2117">
        <w:rPr>
          <w:color w:val="111111"/>
          <w:sz w:val="24"/>
          <w:szCs w:val="24"/>
        </w:rPr>
        <w:t>3</w:t>
      </w:r>
      <w:r w:rsidRPr="00684855">
        <w:rPr>
          <w:color w:val="111111"/>
          <w:sz w:val="24"/>
          <w:szCs w:val="24"/>
        </w:rPr>
        <w:t>. Рекомендуемый состав рабочей группы включает</w:t>
      </w:r>
      <w:r w:rsidR="00E41CB6">
        <w:rPr>
          <w:color w:val="111111"/>
          <w:sz w:val="24"/>
          <w:szCs w:val="24"/>
        </w:rPr>
        <w:t xml:space="preserve">: первого заместителя Главы </w:t>
      </w:r>
      <w:proofErr w:type="gramStart"/>
      <w:r w:rsidR="00E41CB6">
        <w:rPr>
          <w:color w:val="111111"/>
          <w:sz w:val="24"/>
          <w:szCs w:val="24"/>
        </w:rPr>
        <w:t>администрации</w:t>
      </w:r>
      <w:proofErr w:type="gramEnd"/>
      <w:r w:rsidR="0090643F">
        <w:rPr>
          <w:color w:val="111111"/>
          <w:sz w:val="24"/>
          <w:szCs w:val="24"/>
        </w:rPr>
        <w:t xml:space="preserve"> ЗАТО г. Железногорск</w:t>
      </w:r>
      <w:r w:rsidR="00E41CB6">
        <w:rPr>
          <w:color w:val="111111"/>
          <w:sz w:val="24"/>
          <w:szCs w:val="24"/>
        </w:rPr>
        <w:t xml:space="preserve">, заместителя Главы администрации </w:t>
      </w:r>
      <w:r w:rsidR="002834F3">
        <w:rPr>
          <w:color w:val="111111"/>
          <w:sz w:val="24"/>
          <w:szCs w:val="24"/>
        </w:rPr>
        <w:t xml:space="preserve">по </w:t>
      </w:r>
      <w:r w:rsidR="0090643F">
        <w:rPr>
          <w:color w:val="111111"/>
          <w:sz w:val="24"/>
          <w:szCs w:val="24"/>
        </w:rPr>
        <w:t xml:space="preserve">жилищно-коммунальному хозяйству, представителей </w:t>
      </w:r>
      <w:r w:rsidR="00C15728">
        <w:rPr>
          <w:color w:val="111111"/>
          <w:sz w:val="24"/>
          <w:szCs w:val="24"/>
        </w:rPr>
        <w:t>структурных</w:t>
      </w:r>
      <w:r w:rsidR="00604D54">
        <w:rPr>
          <w:color w:val="111111"/>
          <w:sz w:val="24"/>
          <w:szCs w:val="24"/>
        </w:rPr>
        <w:t xml:space="preserve"> подразделений</w:t>
      </w:r>
      <w:r w:rsidR="003904DE">
        <w:rPr>
          <w:color w:val="111111"/>
          <w:sz w:val="24"/>
          <w:szCs w:val="24"/>
        </w:rPr>
        <w:t>, отраслевых (функциональных) органов Администрации ЗАТО г. Железногорск</w:t>
      </w:r>
      <w:r w:rsidR="00E874D0">
        <w:rPr>
          <w:color w:val="111111"/>
          <w:sz w:val="24"/>
          <w:szCs w:val="24"/>
        </w:rPr>
        <w:t xml:space="preserve">, </w:t>
      </w:r>
      <w:r w:rsidR="00C476F7">
        <w:rPr>
          <w:sz w:val="24"/>
          <w:szCs w:val="24"/>
        </w:rPr>
        <w:t xml:space="preserve">муниципальных предприятий, </w:t>
      </w:r>
      <w:r w:rsidR="00E87A0A">
        <w:rPr>
          <w:sz w:val="24"/>
          <w:szCs w:val="24"/>
        </w:rPr>
        <w:t xml:space="preserve">муниципальных учреждений, </w:t>
      </w:r>
      <w:r w:rsidR="00E87A0A" w:rsidRPr="00F40673">
        <w:rPr>
          <w:sz w:val="24"/>
          <w:szCs w:val="24"/>
        </w:rPr>
        <w:t>обеспечивающи</w:t>
      </w:r>
      <w:r w:rsidR="00E87A0A">
        <w:rPr>
          <w:sz w:val="24"/>
          <w:szCs w:val="24"/>
        </w:rPr>
        <w:t xml:space="preserve">х </w:t>
      </w:r>
      <w:r w:rsidR="00E87A0A" w:rsidRPr="00F40673">
        <w:rPr>
          <w:sz w:val="24"/>
          <w:szCs w:val="24"/>
        </w:rPr>
        <w:t>исполнение полномочий Администрации ЗАТО г. Железногорск в соответствующей сфере</w:t>
      </w:r>
      <w:r w:rsidR="00E5072B">
        <w:rPr>
          <w:sz w:val="24"/>
          <w:szCs w:val="24"/>
        </w:rPr>
        <w:t xml:space="preserve">, </w:t>
      </w:r>
      <w:r w:rsidR="00552EEE">
        <w:rPr>
          <w:sz w:val="24"/>
          <w:szCs w:val="24"/>
        </w:rPr>
        <w:t xml:space="preserve">представителей Совета депутатов ЗАТО г. Железногорск. </w:t>
      </w:r>
    </w:p>
    <w:p w:rsidR="003904DE" w:rsidRDefault="00DD2222" w:rsidP="00DD2222">
      <w:pPr>
        <w:shd w:val="clear" w:color="auto" w:fill="FFFFFF"/>
        <w:spacing w:line="180" w:lineRule="atLeast"/>
        <w:ind w:firstLine="540"/>
        <w:jc w:val="both"/>
        <w:rPr>
          <w:sz w:val="24"/>
          <w:szCs w:val="24"/>
        </w:rPr>
      </w:pPr>
      <w:r w:rsidRPr="00F40673">
        <w:rPr>
          <w:sz w:val="24"/>
          <w:szCs w:val="24"/>
        </w:rPr>
        <w:t>2.</w:t>
      </w:r>
      <w:r w:rsidR="00DF2117">
        <w:rPr>
          <w:sz w:val="24"/>
          <w:szCs w:val="24"/>
        </w:rPr>
        <w:t>4</w:t>
      </w:r>
      <w:r w:rsidRPr="00F40673">
        <w:rPr>
          <w:sz w:val="24"/>
          <w:szCs w:val="24"/>
        </w:rPr>
        <w:t xml:space="preserve">. </w:t>
      </w:r>
      <w:r w:rsidR="003904DE">
        <w:rPr>
          <w:sz w:val="24"/>
          <w:szCs w:val="24"/>
        </w:rPr>
        <w:t>Рабочая группа:</w:t>
      </w:r>
    </w:p>
    <w:p w:rsidR="00E67FE0" w:rsidRPr="00E67FE0" w:rsidRDefault="003904DE" w:rsidP="00DD2222">
      <w:pPr>
        <w:shd w:val="clear" w:color="auto" w:fill="FFFFFF"/>
        <w:spacing w:line="180" w:lineRule="atLeast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разрабатывает проект Перечня и передает его в Комитет для подготовки проекта постановления </w:t>
      </w:r>
      <w:r w:rsidR="00BC4E4E">
        <w:rPr>
          <w:sz w:val="24"/>
          <w:szCs w:val="24"/>
        </w:rPr>
        <w:t>о его утверждени</w:t>
      </w:r>
      <w:r w:rsidR="00E67FE0">
        <w:rPr>
          <w:sz w:val="24"/>
          <w:szCs w:val="24"/>
        </w:rPr>
        <w:t>и</w:t>
      </w:r>
      <w:r w:rsidR="00E67FE0" w:rsidRPr="00E67FE0">
        <w:rPr>
          <w:sz w:val="24"/>
          <w:szCs w:val="24"/>
        </w:rPr>
        <w:t>;</w:t>
      </w:r>
    </w:p>
    <w:p w:rsidR="00E67FE0" w:rsidRDefault="00E67FE0" w:rsidP="00DD2222">
      <w:pPr>
        <w:shd w:val="clear" w:color="auto" w:fill="FFFFFF"/>
        <w:spacing w:line="180" w:lineRule="atLeast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E874D0">
        <w:rPr>
          <w:sz w:val="24"/>
          <w:szCs w:val="24"/>
        </w:rPr>
        <w:t>раз</w:t>
      </w:r>
      <w:r>
        <w:rPr>
          <w:sz w:val="24"/>
          <w:szCs w:val="24"/>
        </w:rPr>
        <w:t>рабатывает конкурсную документацию</w:t>
      </w:r>
      <w:r w:rsidR="005274C9">
        <w:rPr>
          <w:sz w:val="24"/>
          <w:szCs w:val="24"/>
        </w:rPr>
        <w:t xml:space="preserve">, готовит документы, </w:t>
      </w:r>
      <w:r w:rsidR="00B15525">
        <w:rPr>
          <w:sz w:val="24"/>
          <w:szCs w:val="24"/>
        </w:rPr>
        <w:t>необходимые для подготовки конкурсной документации</w:t>
      </w:r>
      <w:r w:rsidR="00284CF5">
        <w:rPr>
          <w:sz w:val="24"/>
          <w:szCs w:val="24"/>
        </w:rPr>
        <w:t>, в том числе, по внесению изменений в конкурсную документаци</w:t>
      </w:r>
      <w:r w:rsidR="00E874D0">
        <w:rPr>
          <w:sz w:val="24"/>
          <w:szCs w:val="24"/>
        </w:rPr>
        <w:t>ю</w:t>
      </w:r>
      <w:r w:rsidRPr="004C1FB9">
        <w:rPr>
          <w:sz w:val="24"/>
          <w:szCs w:val="24"/>
        </w:rPr>
        <w:t>;</w:t>
      </w:r>
    </w:p>
    <w:p w:rsidR="002F64CB" w:rsidRDefault="004C1FB9" w:rsidP="00DD2222">
      <w:pPr>
        <w:shd w:val="clear" w:color="auto" w:fill="FFFFFF"/>
        <w:spacing w:line="180" w:lineRule="atLeast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готовит предложения </w:t>
      </w:r>
      <w:r w:rsidR="002F64CB">
        <w:rPr>
          <w:sz w:val="24"/>
          <w:szCs w:val="24"/>
        </w:rPr>
        <w:t>по составу конкурсной комиссии</w:t>
      </w:r>
      <w:r w:rsidR="00456FF8">
        <w:rPr>
          <w:sz w:val="24"/>
          <w:szCs w:val="24"/>
        </w:rPr>
        <w:t>.</w:t>
      </w:r>
    </w:p>
    <w:p w:rsidR="0057629A" w:rsidRPr="00303FE7" w:rsidRDefault="0057629A" w:rsidP="0057629A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="00DF2117">
        <w:rPr>
          <w:sz w:val="24"/>
          <w:szCs w:val="24"/>
        </w:rPr>
        <w:t>5</w:t>
      </w:r>
      <w:r>
        <w:rPr>
          <w:sz w:val="24"/>
          <w:szCs w:val="24"/>
        </w:rPr>
        <w:t xml:space="preserve">. </w:t>
      </w:r>
      <w:r w:rsidRPr="00303FE7">
        <w:rPr>
          <w:sz w:val="24"/>
          <w:szCs w:val="24"/>
        </w:rPr>
        <w:t xml:space="preserve">Концессионное соглашение по инициативе </w:t>
      </w:r>
      <w:proofErr w:type="spellStart"/>
      <w:r w:rsidRPr="00303FE7">
        <w:rPr>
          <w:sz w:val="24"/>
          <w:szCs w:val="24"/>
        </w:rPr>
        <w:t>концедента</w:t>
      </w:r>
      <w:proofErr w:type="spellEnd"/>
      <w:r>
        <w:rPr>
          <w:sz w:val="24"/>
          <w:szCs w:val="24"/>
        </w:rPr>
        <w:t xml:space="preserve"> </w:t>
      </w:r>
      <w:r w:rsidR="000E5B3C" w:rsidRPr="00303FE7">
        <w:rPr>
          <w:sz w:val="24"/>
          <w:szCs w:val="24"/>
        </w:rPr>
        <w:t>заключается</w:t>
      </w:r>
      <w:r w:rsidR="000E5B3C">
        <w:rPr>
          <w:sz w:val="24"/>
          <w:szCs w:val="24"/>
        </w:rPr>
        <w:t xml:space="preserve"> </w:t>
      </w:r>
      <w:r>
        <w:rPr>
          <w:sz w:val="24"/>
          <w:szCs w:val="24"/>
        </w:rPr>
        <w:t>в отношении объектов, включенных в</w:t>
      </w:r>
      <w:r w:rsidRPr="00303FE7">
        <w:rPr>
          <w:sz w:val="28"/>
          <w:szCs w:val="28"/>
        </w:rPr>
        <w:t xml:space="preserve"> </w:t>
      </w:r>
      <w:r w:rsidRPr="00303FE7">
        <w:rPr>
          <w:sz w:val="24"/>
          <w:szCs w:val="24"/>
        </w:rPr>
        <w:t>Перечень</w:t>
      </w:r>
      <w:r w:rsidR="000E5B3C">
        <w:rPr>
          <w:sz w:val="24"/>
          <w:szCs w:val="24"/>
        </w:rPr>
        <w:t>.</w:t>
      </w:r>
      <w:r w:rsidRPr="00303FE7">
        <w:rPr>
          <w:sz w:val="24"/>
          <w:szCs w:val="24"/>
        </w:rPr>
        <w:t xml:space="preserve"> </w:t>
      </w:r>
    </w:p>
    <w:p w:rsidR="00DC738E" w:rsidRPr="004C771C" w:rsidRDefault="00DC738E" w:rsidP="004C771C">
      <w:pPr>
        <w:shd w:val="clear" w:color="auto" w:fill="FFFFFF"/>
        <w:spacing w:line="180" w:lineRule="atLeast"/>
        <w:ind w:firstLine="567"/>
        <w:jc w:val="both"/>
        <w:rPr>
          <w:color w:val="111111"/>
          <w:sz w:val="24"/>
          <w:szCs w:val="24"/>
        </w:rPr>
      </w:pPr>
      <w:r w:rsidRPr="004C771C">
        <w:rPr>
          <w:color w:val="111111"/>
          <w:sz w:val="24"/>
          <w:szCs w:val="24"/>
        </w:rPr>
        <w:t>2.</w:t>
      </w:r>
      <w:r w:rsidR="003A7A88">
        <w:rPr>
          <w:color w:val="111111"/>
          <w:sz w:val="24"/>
          <w:szCs w:val="24"/>
        </w:rPr>
        <w:t>6</w:t>
      </w:r>
      <w:r w:rsidRPr="004C771C">
        <w:rPr>
          <w:color w:val="111111"/>
          <w:sz w:val="24"/>
          <w:szCs w:val="24"/>
        </w:rPr>
        <w:t>. По</w:t>
      </w:r>
      <w:r w:rsidR="00901925">
        <w:rPr>
          <w:color w:val="111111"/>
          <w:sz w:val="24"/>
          <w:szCs w:val="24"/>
        </w:rPr>
        <w:t xml:space="preserve">дготовленные рабочей группой документы и предложения о </w:t>
      </w:r>
      <w:r w:rsidR="00C96E43">
        <w:rPr>
          <w:color w:val="111111"/>
          <w:sz w:val="24"/>
          <w:szCs w:val="24"/>
        </w:rPr>
        <w:t xml:space="preserve">заключении концессионного соглашения </w:t>
      </w:r>
      <w:r w:rsidR="00890614">
        <w:rPr>
          <w:color w:val="111111"/>
          <w:sz w:val="24"/>
          <w:szCs w:val="24"/>
        </w:rPr>
        <w:t xml:space="preserve">по инициативе </w:t>
      </w:r>
      <w:proofErr w:type="spellStart"/>
      <w:r w:rsidR="00890614">
        <w:rPr>
          <w:color w:val="111111"/>
          <w:sz w:val="24"/>
          <w:szCs w:val="24"/>
        </w:rPr>
        <w:t>концедента</w:t>
      </w:r>
      <w:proofErr w:type="spellEnd"/>
      <w:r w:rsidR="00890614">
        <w:rPr>
          <w:color w:val="111111"/>
          <w:sz w:val="24"/>
          <w:szCs w:val="24"/>
        </w:rPr>
        <w:t xml:space="preserve"> </w:t>
      </w:r>
      <w:r w:rsidR="00C96E43">
        <w:rPr>
          <w:color w:val="111111"/>
          <w:sz w:val="24"/>
          <w:szCs w:val="24"/>
        </w:rPr>
        <w:t>передаются в Комитет для подготовки проекта решения о заключении концессионного соглашения</w:t>
      </w:r>
      <w:r w:rsidRPr="004C771C">
        <w:rPr>
          <w:color w:val="111111"/>
          <w:sz w:val="24"/>
          <w:szCs w:val="24"/>
        </w:rPr>
        <w:t>.</w:t>
      </w:r>
    </w:p>
    <w:p w:rsidR="00EF7EE6" w:rsidRDefault="00EF7EE6" w:rsidP="00EF7EE6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="00DF2117">
        <w:rPr>
          <w:sz w:val="24"/>
          <w:szCs w:val="24"/>
        </w:rPr>
        <w:t>7</w:t>
      </w:r>
      <w:r>
        <w:rPr>
          <w:sz w:val="24"/>
          <w:szCs w:val="24"/>
        </w:rPr>
        <w:t xml:space="preserve">. Концессионное соглашение может быть заключено по инициативе лиц, указанных в </w:t>
      </w:r>
      <w:hyperlink r:id="rId14" w:history="1">
        <w:r>
          <w:rPr>
            <w:color w:val="0000FF"/>
            <w:sz w:val="24"/>
            <w:szCs w:val="24"/>
          </w:rPr>
          <w:t>пункте 2 части 1 статьи 5</w:t>
        </w:r>
      </w:hyperlink>
      <w:r>
        <w:rPr>
          <w:sz w:val="24"/>
          <w:szCs w:val="24"/>
        </w:rPr>
        <w:t xml:space="preserve"> Федерального закона «О концессионн</w:t>
      </w:r>
      <w:r w:rsidR="00FD43AE">
        <w:rPr>
          <w:sz w:val="24"/>
          <w:szCs w:val="24"/>
        </w:rPr>
        <w:t>ых соглашениях»</w:t>
      </w:r>
      <w:r>
        <w:rPr>
          <w:sz w:val="24"/>
          <w:szCs w:val="24"/>
        </w:rPr>
        <w:t xml:space="preserve"> и отвечающих требованиям, предусмотренным </w:t>
      </w:r>
      <w:hyperlink r:id="rId15" w:history="1">
        <w:r>
          <w:rPr>
            <w:color w:val="0000FF"/>
            <w:sz w:val="24"/>
            <w:szCs w:val="24"/>
          </w:rPr>
          <w:t>частью 4.11</w:t>
        </w:r>
      </w:hyperlink>
      <w:r>
        <w:rPr>
          <w:sz w:val="24"/>
          <w:szCs w:val="24"/>
        </w:rPr>
        <w:t xml:space="preserve"> статьи</w:t>
      </w:r>
      <w:r w:rsidR="002703C5">
        <w:rPr>
          <w:sz w:val="24"/>
          <w:szCs w:val="24"/>
        </w:rPr>
        <w:t xml:space="preserve"> 37 Федерального закона «О концессионных соглашениях»</w:t>
      </w:r>
      <w:r>
        <w:rPr>
          <w:sz w:val="24"/>
          <w:szCs w:val="24"/>
        </w:rPr>
        <w:t xml:space="preserve">, в порядке, установленном </w:t>
      </w:r>
      <w:hyperlink r:id="rId16" w:history="1">
        <w:r>
          <w:rPr>
            <w:color w:val="0000FF"/>
            <w:sz w:val="24"/>
            <w:szCs w:val="24"/>
          </w:rPr>
          <w:t>частями 4.2</w:t>
        </w:r>
      </w:hyperlink>
      <w:r>
        <w:rPr>
          <w:sz w:val="24"/>
          <w:szCs w:val="24"/>
        </w:rPr>
        <w:t xml:space="preserve"> - </w:t>
      </w:r>
      <w:hyperlink r:id="rId17" w:history="1">
        <w:r>
          <w:rPr>
            <w:color w:val="0000FF"/>
            <w:sz w:val="24"/>
            <w:szCs w:val="24"/>
          </w:rPr>
          <w:t>4.10</w:t>
        </w:r>
      </w:hyperlink>
      <w:r>
        <w:rPr>
          <w:sz w:val="24"/>
          <w:szCs w:val="24"/>
        </w:rPr>
        <w:t xml:space="preserve"> и </w:t>
      </w:r>
      <w:hyperlink r:id="rId18" w:history="1">
        <w:r>
          <w:rPr>
            <w:color w:val="0000FF"/>
            <w:sz w:val="24"/>
            <w:szCs w:val="24"/>
          </w:rPr>
          <w:t>4.12</w:t>
        </w:r>
      </w:hyperlink>
      <w:r>
        <w:rPr>
          <w:sz w:val="24"/>
          <w:szCs w:val="24"/>
        </w:rPr>
        <w:t xml:space="preserve"> статьи</w:t>
      </w:r>
      <w:r w:rsidR="002703C5">
        <w:rPr>
          <w:sz w:val="24"/>
          <w:szCs w:val="24"/>
        </w:rPr>
        <w:t xml:space="preserve"> 37 Федерального закона «О концессионных соглашениях»</w:t>
      </w:r>
      <w:r>
        <w:rPr>
          <w:sz w:val="24"/>
          <w:szCs w:val="24"/>
        </w:rPr>
        <w:t>.</w:t>
      </w:r>
    </w:p>
    <w:p w:rsidR="00E90D10" w:rsidRDefault="00E90D10" w:rsidP="00E90D10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2.</w:t>
      </w:r>
      <w:r w:rsidR="007A02AF">
        <w:rPr>
          <w:color w:val="000000"/>
          <w:sz w:val="24"/>
          <w:szCs w:val="24"/>
        </w:rPr>
        <w:t>8</w:t>
      </w:r>
      <w:r w:rsidR="00617317" w:rsidRPr="00E90D10">
        <w:rPr>
          <w:color w:val="000000"/>
          <w:sz w:val="24"/>
          <w:szCs w:val="24"/>
        </w:rPr>
        <w:t xml:space="preserve">. </w:t>
      </w:r>
      <w:r>
        <w:rPr>
          <w:sz w:val="24"/>
          <w:szCs w:val="24"/>
        </w:rPr>
        <w:t xml:space="preserve">Лицо, выступающее с инициативой заключения концессионного соглашения, направляет в </w:t>
      </w:r>
      <w:proofErr w:type="gramStart"/>
      <w:r>
        <w:rPr>
          <w:sz w:val="24"/>
          <w:szCs w:val="24"/>
        </w:rPr>
        <w:t>Администрацию</w:t>
      </w:r>
      <w:proofErr w:type="gramEnd"/>
      <w:r>
        <w:rPr>
          <w:sz w:val="24"/>
          <w:szCs w:val="24"/>
        </w:rPr>
        <w:t xml:space="preserve"> ЗАТО г. Железногорск предложение о заключении </w:t>
      </w:r>
      <w:r>
        <w:rPr>
          <w:sz w:val="24"/>
          <w:szCs w:val="24"/>
        </w:rPr>
        <w:lastRenderedPageBreak/>
        <w:t>концессионного соглашения по форме, утвержденной Правительством Российской Федерации.</w:t>
      </w:r>
    </w:p>
    <w:p w:rsidR="00D341A0" w:rsidRDefault="00D341A0" w:rsidP="00D341A0">
      <w:pPr>
        <w:shd w:val="clear" w:color="auto" w:fill="FFFFFF"/>
        <w:spacing w:line="180" w:lineRule="atLeast"/>
        <w:ind w:firstLine="540"/>
        <w:jc w:val="both"/>
        <w:rPr>
          <w:color w:val="111111"/>
          <w:sz w:val="24"/>
          <w:szCs w:val="24"/>
        </w:rPr>
      </w:pPr>
      <w:r w:rsidRPr="00A56EE6">
        <w:rPr>
          <w:color w:val="111111"/>
          <w:sz w:val="24"/>
          <w:szCs w:val="24"/>
        </w:rPr>
        <w:t>2.9. Предложения о заключении концессионного соглашения по инициативе концессионера рассматрива</w:t>
      </w:r>
      <w:r w:rsidR="000E5B3C">
        <w:rPr>
          <w:color w:val="111111"/>
          <w:sz w:val="24"/>
          <w:szCs w:val="24"/>
        </w:rPr>
        <w:t>ет</w:t>
      </w:r>
      <w:r w:rsidRPr="00A56EE6">
        <w:rPr>
          <w:color w:val="111111"/>
          <w:sz w:val="24"/>
          <w:szCs w:val="24"/>
        </w:rPr>
        <w:t xml:space="preserve"> </w:t>
      </w:r>
      <w:proofErr w:type="gramStart"/>
      <w:r w:rsidR="00193678">
        <w:rPr>
          <w:color w:val="111111"/>
          <w:sz w:val="24"/>
          <w:szCs w:val="24"/>
        </w:rPr>
        <w:t>Администраци</w:t>
      </w:r>
      <w:r w:rsidR="00F37B2E">
        <w:rPr>
          <w:color w:val="111111"/>
          <w:sz w:val="24"/>
          <w:szCs w:val="24"/>
        </w:rPr>
        <w:t>я</w:t>
      </w:r>
      <w:proofErr w:type="gramEnd"/>
      <w:r w:rsidR="00193678">
        <w:rPr>
          <w:color w:val="111111"/>
          <w:sz w:val="24"/>
          <w:szCs w:val="24"/>
        </w:rPr>
        <w:t xml:space="preserve"> ЗАТО г. Железногорск</w:t>
      </w:r>
      <w:r w:rsidR="002B466B">
        <w:rPr>
          <w:color w:val="111111"/>
          <w:sz w:val="24"/>
          <w:szCs w:val="24"/>
        </w:rPr>
        <w:t xml:space="preserve"> (далее – Уполномоченный орган)</w:t>
      </w:r>
      <w:r w:rsidR="00193678">
        <w:rPr>
          <w:color w:val="111111"/>
          <w:sz w:val="24"/>
          <w:szCs w:val="24"/>
        </w:rPr>
        <w:t xml:space="preserve">, </w:t>
      </w:r>
      <w:r w:rsidRPr="00A56EE6">
        <w:rPr>
          <w:color w:val="111111"/>
          <w:sz w:val="24"/>
          <w:szCs w:val="24"/>
        </w:rPr>
        <w:t>в сроки, установленные Федеральным законом «О концессионных соглашениях».</w:t>
      </w:r>
    </w:p>
    <w:p w:rsidR="00E43A84" w:rsidRPr="00A56EE6" w:rsidRDefault="00E43A84" w:rsidP="00E43A84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56EE6">
        <w:rPr>
          <w:color w:val="000000"/>
          <w:sz w:val="24"/>
          <w:szCs w:val="24"/>
        </w:rPr>
        <w:t>2.</w:t>
      </w:r>
      <w:r w:rsidR="00A56EE6" w:rsidRPr="00A56EE6">
        <w:rPr>
          <w:color w:val="000000"/>
          <w:sz w:val="24"/>
          <w:szCs w:val="24"/>
        </w:rPr>
        <w:t>10</w:t>
      </w:r>
      <w:r w:rsidRPr="00A56EE6">
        <w:rPr>
          <w:color w:val="000000"/>
          <w:sz w:val="24"/>
          <w:szCs w:val="24"/>
        </w:rPr>
        <w:t xml:space="preserve">. </w:t>
      </w:r>
      <w:r w:rsidRPr="00A56EE6">
        <w:rPr>
          <w:color w:val="111111"/>
          <w:sz w:val="24"/>
          <w:szCs w:val="24"/>
        </w:rPr>
        <w:t>В случае</w:t>
      </w:r>
      <w:proofErr w:type="gramStart"/>
      <w:r w:rsidRPr="00A56EE6">
        <w:rPr>
          <w:color w:val="111111"/>
          <w:sz w:val="24"/>
          <w:szCs w:val="24"/>
        </w:rPr>
        <w:t>,</w:t>
      </w:r>
      <w:proofErr w:type="gramEnd"/>
      <w:r w:rsidRPr="00A56EE6">
        <w:rPr>
          <w:color w:val="111111"/>
          <w:sz w:val="24"/>
          <w:szCs w:val="24"/>
        </w:rPr>
        <w:t xml:space="preserve"> если объектом концессионного соглашения являются объекты теплоснабжения, централизованные системы горячего водоснабжения, холодного водоснабжения и (или) водоотведения, отдельные объекты таких систем, </w:t>
      </w:r>
      <w:r w:rsidR="00506C81">
        <w:rPr>
          <w:color w:val="111111"/>
          <w:sz w:val="24"/>
          <w:szCs w:val="24"/>
        </w:rPr>
        <w:t>Администрация ЗАТО г. Железногорск</w:t>
      </w:r>
      <w:r w:rsidRPr="00A56EE6">
        <w:rPr>
          <w:color w:val="111111"/>
          <w:sz w:val="24"/>
          <w:szCs w:val="24"/>
        </w:rPr>
        <w:t xml:space="preserve"> </w:t>
      </w:r>
      <w:r w:rsidRPr="00A56EE6">
        <w:rPr>
          <w:sz w:val="24"/>
          <w:szCs w:val="24"/>
        </w:rPr>
        <w:t>обязан</w:t>
      </w:r>
      <w:r w:rsidR="00506C81">
        <w:rPr>
          <w:sz w:val="24"/>
          <w:szCs w:val="24"/>
        </w:rPr>
        <w:t>а</w:t>
      </w:r>
      <w:r w:rsidRPr="00A56EE6">
        <w:rPr>
          <w:sz w:val="24"/>
          <w:szCs w:val="24"/>
        </w:rPr>
        <w:t xml:space="preserve"> представить в течение тридцати календарных дней по запросу лица, выступающего с инициативой заключения концессионного соглашения, документы и материалы, указанные в </w:t>
      </w:r>
      <w:hyperlink r:id="rId19" w:history="1">
        <w:r w:rsidRPr="00A56EE6">
          <w:rPr>
            <w:color w:val="0000FF"/>
            <w:sz w:val="24"/>
            <w:szCs w:val="24"/>
          </w:rPr>
          <w:t>пунктах 1</w:t>
        </w:r>
      </w:hyperlink>
      <w:r w:rsidRPr="00A56EE6">
        <w:rPr>
          <w:sz w:val="24"/>
          <w:szCs w:val="24"/>
        </w:rPr>
        <w:t xml:space="preserve">, </w:t>
      </w:r>
      <w:hyperlink r:id="rId20" w:history="1">
        <w:r w:rsidRPr="00A56EE6">
          <w:rPr>
            <w:color w:val="0000FF"/>
            <w:sz w:val="24"/>
            <w:szCs w:val="24"/>
          </w:rPr>
          <w:t>4</w:t>
        </w:r>
      </w:hyperlink>
      <w:r w:rsidRPr="00A56EE6">
        <w:rPr>
          <w:sz w:val="24"/>
          <w:szCs w:val="24"/>
        </w:rPr>
        <w:t xml:space="preserve"> - </w:t>
      </w:r>
      <w:hyperlink r:id="rId21" w:history="1">
        <w:r w:rsidRPr="00A56EE6">
          <w:rPr>
            <w:color w:val="0000FF"/>
            <w:sz w:val="24"/>
            <w:szCs w:val="24"/>
          </w:rPr>
          <w:t>8</w:t>
        </w:r>
      </w:hyperlink>
      <w:r w:rsidRPr="00A56EE6">
        <w:rPr>
          <w:sz w:val="24"/>
          <w:szCs w:val="24"/>
        </w:rPr>
        <w:t xml:space="preserve">, </w:t>
      </w:r>
      <w:hyperlink r:id="rId22" w:history="1">
        <w:r w:rsidRPr="00A56EE6">
          <w:rPr>
            <w:color w:val="0000FF"/>
            <w:sz w:val="24"/>
            <w:szCs w:val="24"/>
          </w:rPr>
          <w:t>10</w:t>
        </w:r>
      </w:hyperlink>
      <w:r w:rsidRPr="00A56EE6">
        <w:rPr>
          <w:sz w:val="24"/>
          <w:szCs w:val="24"/>
        </w:rPr>
        <w:t xml:space="preserve"> - </w:t>
      </w:r>
      <w:hyperlink r:id="rId23" w:history="1">
        <w:r w:rsidRPr="00A56EE6">
          <w:rPr>
            <w:color w:val="0000FF"/>
            <w:sz w:val="24"/>
            <w:szCs w:val="24"/>
          </w:rPr>
          <w:t>14 части 1 статьи 46</w:t>
        </w:r>
      </w:hyperlink>
      <w:r w:rsidRPr="00A56EE6">
        <w:rPr>
          <w:sz w:val="24"/>
          <w:szCs w:val="24"/>
        </w:rPr>
        <w:t xml:space="preserve"> Федерального закона </w:t>
      </w:r>
      <w:r w:rsidRPr="00A56EE6">
        <w:rPr>
          <w:color w:val="111111"/>
          <w:sz w:val="24"/>
          <w:szCs w:val="24"/>
        </w:rPr>
        <w:t>«О концессионных соглашениях»</w:t>
      </w:r>
      <w:r w:rsidRPr="00A56EE6">
        <w:rPr>
          <w:sz w:val="24"/>
          <w:szCs w:val="24"/>
        </w:rPr>
        <w:t>, а также сведения о составе имущества и обеспечить доступ для ознакомления указанного лица со схемой теплоснабжения, схемой водоснабжения и водоотведения.</w:t>
      </w:r>
    </w:p>
    <w:p w:rsidR="00E43A84" w:rsidRDefault="007708AC" w:rsidP="00FC47BC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Ответственность за п</w:t>
      </w:r>
      <w:r w:rsidR="00E43A84" w:rsidRPr="00A56EE6">
        <w:rPr>
          <w:sz w:val="24"/>
          <w:szCs w:val="24"/>
        </w:rPr>
        <w:t xml:space="preserve">одготовку </w:t>
      </w:r>
      <w:r w:rsidR="00D47E7B">
        <w:rPr>
          <w:sz w:val="24"/>
          <w:szCs w:val="24"/>
        </w:rPr>
        <w:t xml:space="preserve">и </w:t>
      </w:r>
      <w:r w:rsidR="00C56CAF">
        <w:rPr>
          <w:sz w:val="24"/>
          <w:szCs w:val="24"/>
        </w:rPr>
        <w:t xml:space="preserve">предоставление </w:t>
      </w:r>
      <w:r w:rsidR="00D47E7B">
        <w:rPr>
          <w:sz w:val="24"/>
          <w:szCs w:val="24"/>
        </w:rPr>
        <w:t xml:space="preserve">документов и </w:t>
      </w:r>
      <w:r w:rsidR="00C56CAF">
        <w:rPr>
          <w:sz w:val="24"/>
          <w:szCs w:val="24"/>
        </w:rPr>
        <w:t>сведений</w:t>
      </w:r>
      <w:r w:rsidR="00E43A84" w:rsidRPr="00A56EE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возлагается на </w:t>
      </w:r>
      <w:r w:rsidR="00D47E7B">
        <w:rPr>
          <w:sz w:val="24"/>
          <w:szCs w:val="24"/>
        </w:rPr>
        <w:t>УГХ</w:t>
      </w:r>
      <w:r w:rsidR="00E43A84" w:rsidRPr="00A56EE6">
        <w:rPr>
          <w:sz w:val="24"/>
          <w:szCs w:val="24"/>
        </w:rPr>
        <w:t>.</w:t>
      </w:r>
    </w:p>
    <w:p w:rsidR="00B2280D" w:rsidRDefault="00B2280D" w:rsidP="00B2280D">
      <w:pPr>
        <w:shd w:val="clear" w:color="auto" w:fill="FFFFFF"/>
        <w:spacing w:after="50" w:line="180" w:lineRule="atLeast"/>
        <w:ind w:firstLine="540"/>
        <w:jc w:val="both"/>
        <w:rPr>
          <w:color w:val="111111"/>
          <w:sz w:val="24"/>
          <w:szCs w:val="24"/>
        </w:rPr>
      </w:pPr>
      <w:r w:rsidRPr="00B2280D">
        <w:rPr>
          <w:color w:val="111111"/>
          <w:sz w:val="24"/>
          <w:szCs w:val="24"/>
        </w:rPr>
        <w:t>2.</w:t>
      </w:r>
      <w:r w:rsidR="007A02AF">
        <w:rPr>
          <w:color w:val="111111"/>
          <w:sz w:val="24"/>
          <w:szCs w:val="24"/>
        </w:rPr>
        <w:t>11</w:t>
      </w:r>
      <w:r w:rsidRPr="00B2280D">
        <w:rPr>
          <w:color w:val="111111"/>
          <w:sz w:val="24"/>
          <w:szCs w:val="24"/>
        </w:rPr>
        <w:t>. В случае</w:t>
      </w:r>
      <w:proofErr w:type="gramStart"/>
      <w:r w:rsidRPr="00B2280D">
        <w:rPr>
          <w:color w:val="111111"/>
          <w:sz w:val="24"/>
          <w:szCs w:val="24"/>
        </w:rPr>
        <w:t>,</w:t>
      </w:r>
      <w:proofErr w:type="gramEnd"/>
      <w:r w:rsidRPr="00B2280D">
        <w:rPr>
          <w:color w:val="111111"/>
          <w:sz w:val="24"/>
          <w:szCs w:val="24"/>
        </w:rPr>
        <w:t xml:space="preserve"> если объектом концессионного соглашения являются объекты теплоснабжения, централизованные системы горячего водоснабжения, холодного водоснабжения и (или) водоотведения</w:t>
      </w:r>
      <w:r w:rsidR="008277FE">
        <w:rPr>
          <w:color w:val="111111"/>
          <w:sz w:val="24"/>
          <w:szCs w:val="24"/>
        </w:rPr>
        <w:t xml:space="preserve">, </w:t>
      </w:r>
      <w:r w:rsidRPr="00B2280D">
        <w:rPr>
          <w:color w:val="111111"/>
          <w:sz w:val="24"/>
          <w:szCs w:val="24"/>
        </w:rPr>
        <w:t xml:space="preserve">отдельные объекты таких систем, </w:t>
      </w:r>
      <w:r w:rsidR="007708AC">
        <w:rPr>
          <w:color w:val="111111"/>
          <w:sz w:val="24"/>
          <w:szCs w:val="24"/>
        </w:rPr>
        <w:t>Администрация ЗАТО г. Железногорск</w:t>
      </w:r>
      <w:r w:rsidR="00E43A84">
        <w:rPr>
          <w:color w:val="111111"/>
          <w:sz w:val="24"/>
          <w:szCs w:val="24"/>
        </w:rPr>
        <w:t xml:space="preserve"> </w:t>
      </w:r>
      <w:r w:rsidRPr="00B2280D">
        <w:rPr>
          <w:color w:val="111111"/>
          <w:sz w:val="24"/>
          <w:szCs w:val="24"/>
        </w:rPr>
        <w:t xml:space="preserve">в течение семи рабочих дней со дня поступления предложения о заключении концессионного соглашения направляет такое предложение в Региональную </w:t>
      </w:r>
      <w:r w:rsidR="008277FE">
        <w:rPr>
          <w:color w:val="111111"/>
          <w:sz w:val="24"/>
          <w:szCs w:val="24"/>
        </w:rPr>
        <w:t>энергетическую комиссию Красноярского края</w:t>
      </w:r>
      <w:r w:rsidRPr="00B2280D">
        <w:rPr>
          <w:color w:val="111111"/>
          <w:sz w:val="24"/>
          <w:szCs w:val="24"/>
        </w:rPr>
        <w:t xml:space="preserve"> для согласования содержащихся в предложении о заключении концессионного соглашения долгосрочных параметров регулирования деятельности концессионера (долгосрочных параметров регулирования цен (тарифов), определенных в соответствии с нормативными правовыми актами Российской Федерации в сфере </w:t>
      </w:r>
      <w:r w:rsidR="008277FE">
        <w:rPr>
          <w:color w:val="111111"/>
          <w:sz w:val="24"/>
          <w:szCs w:val="24"/>
        </w:rPr>
        <w:t xml:space="preserve">теплоснабжения, </w:t>
      </w:r>
      <w:r w:rsidRPr="00B2280D">
        <w:rPr>
          <w:color w:val="111111"/>
          <w:sz w:val="24"/>
          <w:szCs w:val="24"/>
        </w:rPr>
        <w:t>водоснабжения и водоотведения, долгосрочных параметров государственного регулирования цен (тарифов) в сфере теплоснабжения) и метода регулирования тарифов.</w:t>
      </w:r>
    </w:p>
    <w:p w:rsidR="00E834F5" w:rsidRDefault="00E834F5" w:rsidP="00B2280D">
      <w:pPr>
        <w:shd w:val="clear" w:color="auto" w:fill="FFFFFF"/>
        <w:spacing w:after="50" w:line="180" w:lineRule="atLeast"/>
        <w:ind w:firstLine="540"/>
        <w:jc w:val="both"/>
        <w:rPr>
          <w:color w:val="111111"/>
          <w:sz w:val="24"/>
          <w:szCs w:val="24"/>
        </w:rPr>
      </w:pPr>
      <w:r>
        <w:rPr>
          <w:color w:val="111111"/>
          <w:sz w:val="24"/>
          <w:szCs w:val="24"/>
        </w:rPr>
        <w:t xml:space="preserve">Ответственность за направление предложения в </w:t>
      </w:r>
      <w:r w:rsidRPr="00B2280D">
        <w:rPr>
          <w:color w:val="111111"/>
          <w:sz w:val="24"/>
          <w:szCs w:val="24"/>
        </w:rPr>
        <w:t xml:space="preserve">Региональную </w:t>
      </w:r>
      <w:r>
        <w:rPr>
          <w:color w:val="111111"/>
          <w:sz w:val="24"/>
          <w:szCs w:val="24"/>
        </w:rPr>
        <w:t xml:space="preserve">энергетическую комиссию Красноярского края возлагается на Управление экономики </w:t>
      </w:r>
      <w:r w:rsidR="003128CA">
        <w:rPr>
          <w:color w:val="111111"/>
          <w:sz w:val="24"/>
          <w:szCs w:val="24"/>
        </w:rPr>
        <w:t xml:space="preserve">и планирования </w:t>
      </w:r>
      <w:proofErr w:type="gramStart"/>
      <w:r w:rsidR="003128CA">
        <w:rPr>
          <w:color w:val="111111"/>
          <w:sz w:val="24"/>
          <w:szCs w:val="24"/>
        </w:rPr>
        <w:t>Администрации</w:t>
      </w:r>
      <w:proofErr w:type="gramEnd"/>
      <w:r w:rsidR="003128CA">
        <w:rPr>
          <w:color w:val="111111"/>
          <w:sz w:val="24"/>
          <w:szCs w:val="24"/>
        </w:rPr>
        <w:t xml:space="preserve"> ЗАТО г. Железногорск.</w:t>
      </w:r>
    </w:p>
    <w:p w:rsidR="000F4F11" w:rsidRDefault="00B2280D" w:rsidP="00EF7EE6">
      <w:pPr>
        <w:shd w:val="clear" w:color="auto" w:fill="FFFFFF"/>
        <w:ind w:firstLine="5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</w:t>
      </w:r>
      <w:r w:rsidR="007A02AF">
        <w:rPr>
          <w:color w:val="000000"/>
          <w:sz w:val="24"/>
          <w:szCs w:val="24"/>
        </w:rPr>
        <w:t>1</w:t>
      </w:r>
      <w:r>
        <w:rPr>
          <w:color w:val="000000"/>
          <w:sz w:val="24"/>
          <w:szCs w:val="24"/>
        </w:rPr>
        <w:t>2.</w:t>
      </w:r>
      <w:r w:rsidR="000F4F11" w:rsidRPr="000F4F11">
        <w:rPr>
          <w:color w:val="000000"/>
          <w:sz w:val="24"/>
          <w:szCs w:val="24"/>
        </w:rPr>
        <w:t xml:space="preserve"> По итог</w:t>
      </w:r>
      <w:r w:rsidR="00E43A84">
        <w:rPr>
          <w:color w:val="000000"/>
          <w:sz w:val="24"/>
          <w:szCs w:val="24"/>
        </w:rPr>
        <w:t>ам</w:t>
      </w:r>
      <w:r w:rsidR="000F4F11" w:rsidRPr="000F4F11">
        <w:rPr>
          <w:color w:val="000000"/>
          <w:sz w:val="24"/>
          <w:szCs w:val="24"/>
        </w:rPr>
        <w:t xml:space="preserve"> рассмотрения предложения о заключении концессионного</w:t>
      </w:r>
      <w:r w:rsidR="00890614">
        <w:rPr>
          <w:color w:val="000000"/>
          <w:sz w:val="24"/>
          <w:szCs w:val="24"/>
        </w:rPr>
        <w:t xml:space="preserve"> </w:t>
      </w:r>
      <w:r w:rsidR="007A02AF">
        <w:rPr>
          <w:color w:val="000000"/>
          <w:sz w:val="24"/>
          <w:szCs w:val="24"/>
        </w:rPr>
        <w:t xml:space="preserve">соглашения </w:t>
      </w:r>
      <w:proofErr w:type="gramStart"/>
      <w:r w:rsidR="004F23B9">
        <w:rPr>
          <w:color w:val="000000"/>
          <w:sz w:val="24"/>
          <w:szCs w:val="24"/>
        </w:rPr>
        <w:t>Администрация</w:t>
      </w:r>
      <w:proofErr w:type="gramEnd"/>
      <w:r w:rsidR="004F23B9">
        <w:rPr>
          <w:color w:val="000000"/>
          <w:sz w:val="24"/>
          <w:szCs w:val="24"/>
        </w:rPr>
        <w:t xml:space="preserve"> ЗАТО г. Железногорск</w:t>
      </w:r>
      <w:r w:rsidR="00FD43AE">
        <w:rPr>
          <w:color w:val="000000"/>
          <w:sz w:val="24"/>
          <w:szCs w:val="24"/>
        </w:rPr>
        <w:t xml:space="preserve"> принимает </w:t>
      </w:r>
      <w:r w:rsidR="00EF7EE6">
        <w:rPr>
          <w:color w:val="000000"/>
          <w:sz w:val="24"/>
          <w:szCs w:val="24"/>
        </w:rPr>
        <w:t xml:space="preserve">одно из следующих </w:t>
      </w:r>
      <w:r w:rsidR="00FD43AE">
        <w:rPr>
          <w:color w:val="000000"/>
          <w:sz w:val="24"/>
          <w:szCs w:val="24"/>
        </w:rPr>
        <w:t>решений</w:t>
      </w:r>
      <w:r w:rsidR="000F4F11" w:rsidRPr="000F4F11">
        <w:rPr>
          <w:color w:val="000000"/>
          <w:sz w:val="24"/>
          <w:szCs w:val="24"/>
        </w:rPr>
        <w:t>:</w:t>
      </w:r>
    </w:p>
    <w:p w:rsidR="00890614" w:rsidRDefault="00890614" w:rsidP="00890614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="00F37B2E">
        <w:rPr>
          <w:sz w:val="24"/>
          <w:szCs w:val="24"/>
        </w:rPr>
        <w:t xml:space="preserve">о </w:t>
      </w:r>
      <w:r>
        <w:rPr>
          <w:sz w:val="24"/>
          <w:szCs w:val="24"/>
        </w:rPr>
        <w:t>возможности заключения концессионного соглашения на представленных в предложении о заключении концессионного соглашения условиях;</w:t>
      </w:r>
    </w:p>
    <w:p w:rsidR="00890614" w:rsidRDefault="00890614" w:rsidP="00890614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r w:rsidR="00F37B2E">
        <w:rPr>
          <w:sz w:val="24"/>
          <w:szCs w:val="24"/>
        </w:rPr>
        <w:t xml:space="preserve">о </w:t>
      </w:r>
      <w:r>
        <w:rPr>
          <w:sz w:val="24"/>
          <w:szCs w:val="24"/>
        </w:rPr>
        <w:t>возможности заключения концессионного соглашения на иных условиях;</w:t>
      </w:r>
    </w:p>
    <w:p w:rsidR="00890614" w:rsidRDefault="00890614" w:rsidP="00890614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3) </w:t>
      </w:r>
      <w:r w:rsidR="00F37B2E">
        <w:rPr>
          <w:sz w:val="24"/>
          <w:szCs w:val="24"/>
        </w:rPr>
        <w:t xml:space="preserve">о </w:t>
      </w:r>
      <w:r>
        <w:rPr>
          <w:sz w:val="24"/>
          <w:szCs w:val="24"/>
        </w:rPr>
        <w:t>невозможности заключения концессионного соглашения с указанием основания отказа.</w:t>
      </w:r>
    </w:p>
    <w:p w:rsidR="004F23B9" w:rsidRDefault="00F37B2E" w:rsidP="009E0EF8">
      <w:pPr>
        <w:shd w:val="clear" w:color="auto" w:fill="FFFFFF"/>
        <w:ind w:firstLine="5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Решение принимается в форме постановления </w:t>
      </w:r>
      <w:proofErr w:type="gramStart"/>
      <w:r>
        <w:rPr>
          <w:color w:val="000000"/>
          <w:sz w:val="24"/>
          <w:szCs w:val="24"/>
        </w:rPr>
        <w:t>Администрации</w:t>
      </w:r>
      <w:proofErr w:type="gramEnd"/>
      <w:r>
        <w:rPr>
          <w:color w:val="000000"/>
          <w:sz w:val="24"/>
          <w:szCs w:val="24"/>
        </w:rPr>
        <w:t xml:space="preserve"> ЗАТО г. Железногорск</w:t>
      </w:r>
      <w:r w:rsidR="004D5CDD">
        <w:rPr>
          <w:color w:val="000000"/>
          <w:sz w:val="24"/>
          <w:szCs w:val="24"/>
        </w:rPr>
        <w:t>, п</w:t>
      </w:r>
      <w:r w:rsidR="00824DD4" w:rsidRPr="009E0EF8">
        <w:rPr>
          <w:color w:val="000000"/>
          <w:sz w:val="24"/>
          <w:szCs w:val="24"/>
        </w:rPr>
        <w:t xml:space="preserve">роект </w:t>
      </w:r>
      <w:r w:rsidR="004D5CDD">
        <w:rPr>
          <w:color w:val="000000"/>
          <w:sz w:val="24"/>
          <w:szCs w:val="24"/>
        </w:rPr>
        <w:t>которого</w:t>
      </w:r>
      <w:r w:rsidR="00824DD4" w:rsidRPr="009E0EF8">
        <w:rPr>
          <w:color w:val="000000"/>
          <w:sz w:val="24"/>
          <w:szCs w:val="24"/>
        </w:rPr>
        <w:t xml:space="preserve"> готовит Комитет. </w:t>
      </w:r>
    </w:p>
    <w:p w:rsidR="009E0EF8" w:rsidRDefault="00CE766E" w:rsidP="009E0EF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="00230E4F">
        <w:rPr>
          <w:sz w:val="24"/>
          <w:szCs w:val="24"/>
        </w:rPr>
        <w:t>13</w:t>
      </w:r>
      <w:r>
        <w:rPr>
          <w:sz w:val="24"/>
          <w:szCs w:val="24"/>
        </w:rPr>
        <w:t xml:space="preserve">. </w:t>
      </w:r>
      <w:r w:rsidR="009E0EF8">
        <w:rPr>
          <w:sz w:val="24"/>
          <w:szCs w:val="24"/>
        </w:rPr>
        <w:t xml:space="preserve">В случае принятия решения о возможности заключения концессионного соглашения Комитет в десятидневный срок со дня принятия указанного решения размещает </w:t>
      </w:r>
      <w:r w:rsidR="00E76BD7">
        <w:rPr>
          <w:sz w:val="24"/>
          <w:szCs w:val="24"/>
        </w:rPr>
        <w:t xml:space="preserve">на </w:t>
      </w:r>
      <w:r w:rsidR="00E76BD7" w:rsidRPr="000D6D13">
        <w:rPr>
          <w:sz w:val="24"/>
          <w:szCs w:val="24"/>
        </w:rPr>
        <w:t xml:space="preserve">официальном сайте </w:t>
      </w:r>
      <w:r w:rsidR="00E76BD7">
        <w:rPr>
          <w:sz w:val="24"/>
          <w:szCs w:val="24"/>
        </w:rPr>
        <w:t>торгов</w:t>
      </w:r>
      <w:r w:rsidR="00D24ECF">
        <w:rPr>
          <w:sz w:val="24"/>
          <w:szCs w:val="24"/>
        </w:rPr>
        <w:t xml:space="preserve"> </w:t>
      </w:r>
      <w:hyperlink r:id="rId24" w:history="1">
        <w:r w:rsidR="00E76BD7" w:rsidRPr="00BA5114">
          <w:rPr>
            <w:rStyle w:val="ac"/>
            <w:sz w:val="24"/>
            <w:szCs w:val="24"/>
            <w:lang w:val="en-US"/>
          </w:rPr>
          <w:t>www</w:t>
        </w:r>
        <w:r w:rsidR="00E76BD7" w:rsidRPr="00BA5114">
          <w:rPr>
            <w:rStyle w:val="ac"/>
            <w:sz w:val="24"/>
            <w:szCs w:val="24"/>
          </w:rPr>
          <w:t>.</w:t>
        </w:r>
        <w:r w:rsidR="00E76BD7" w:rsidRPr="00BA5114">
          <w:rPr>
            <w:rStyle w:val="ac"/>
            <w:sz w:val="24"/>
            <w:szCs w:val="24"/>
            <w:lang w:val="en-US"/>
          </w:rPr>
          <w:t>torgi</w:t>
        </w:r>
        <w:r w:rsidR="00E76BD7" w:rsidRPr="00BA5114">
          <w:rPr>
            <w:rStyle w:val="ac"/>
            <w:sz w:val="24"/>
            <w:szCs w:val="24"/>
          </w:rPr>
          <w:t>.</w:t>
        </w:r>
        <w:r w:rsidR="00E76BD7" w:rsidRPr="00BA5114">
          <w:rPr>
            <w:rStyle w:val="ac"/>
            <w:sz w:val="24"/>
            <w:szCs w:val="24"/>
            <w:lang w:val="en-US"/>
          </w:rPr>
          <w:t>gov</w:t>
        </w:r>
        <w:r w:rsidR="00E76BD7" w:rsidRPr="00BA5114">
          <w:rPr>
            <w:rStyle w:val="ac"/>
            <w:sz w:val="24"/>
            <w:szCs w:val="24"/>
          </w:rPr>
          <w:t>.</w:t>
        </w:r>
        <w:r w:rsidR="00E76BD7" w:rsidRPr="00BA5114">
          <w:rPr>
            <w:rStyle w:val="ac"/>
            <w:sz w:val="24"/>
            <w:szCs w:val="24"/>
            <w:lang w:val="en-US"/>
          </w:rPr>
          <w:t>ru</w:t>
        </w:r>
      </w:hyperlink>
      <w:r w:rsidR="00E76BD7">
        <w:rPr>
          <w:sz w:val="24"/>
          <w:szCs w:val="24"/>
        </w:rPr>
        <w:t xml:space="preserve">, а также на официальном </w:t>
      </w:r>
      <w:proofErr w:type="gramStart"/>
      <w:r w:rsidR="00E76BD7">
        <w:rPr>
          <w:sz w:val="24"/>
          <w:szCs w:val="24"/>
        </w:rPr>
        <w:t>сайте</w:t>
      </w:r>
      <w:proofErr w:type="gramEnd"/>
      <w:r w:rsidR="00E76BD7" w:rsidRPr="009359AE">
        <w:rPr>
          <w:sz w:val="24"/>
          <w:szCs w:val="24"/>
        </w:rPr>
        <w:t xml:space="preserve"> </w:t>
      </w:r>
      <w:r w:rsidR="000E5B3C">
        <w:rPr>
          <w:sz w:val="24"/>
          <w:szCs w:val="24"/>
        </w:rPr>
        <w:t>ЗАТО Железногорск</w:t>
      </w:r>
      <w:r w:rsidR="00E76BD7">
        <w:rPr>
          <w:sz w:val="24"/>
          <w:szCs w:val="24"/>
        </w:rPr>
        <w:t xml:space="preserve"> </w:t>
      </w:r>
      <w:hyperlink r:id="rId25" w:history="1">
        <w:r w:rsidR="00E76BD7" w:rsidRPr="009359AE">
          <w:rPr>
            <w:rStyle w:val="ac"/>
            <w:sz w:val="24"/>
            <w:szCs w:val="24"/>
            <w:lang w:val="en-US"/>
          </w:rPr>
          <w:t>www</w:t>
        </w:r>
        <w:r w:rsidR="00E76BD7" w:rsidRPr="009359AE">
          <w:rPr>
            <w:rStyle w:val="ac"/>
            <w:sz w:val="24"/>
            <w:szCs w:val="24"/>
          </w:rPr>
          <w:t>.</w:t>
        </w:r>
        <w:r w:rsidR="00E76BD7" w:rsidRPr="009359AE">
          <w:rPr>
            <w:rStyle w:val="ac"/>
            <w:sz w:val="24"/>
            <w:szCs w:val="24"/>
            <w:lang w:val="en-US"/>
          </w:rPr>
          <w:t>admk</w:t>
        </w:r>
        <w:r w:rsidR="00E76BD7" w:rsidRPr="009359AE">
          <w:rPr>
            <w:rStyle w:val="ac"/>
            <w:sz w:val="24"/>
            <w:szCs w:val="24"/>
          </w:rPr>
          <w:t>26.</w:t>
        </w:r>
        <w:r w:rsidR="00E76BD7" w:rsidRPr="009359AE">
          <w:rPr>
            <w:rStyle w:val="ac"/>
            <w:sz w:val="24"/>
            <w:szCs w:val="24"/>
            <w:lang w:val="en-US"/>
          </w:rPr>
          <w:t>ru</w:t>
        </w:r>
      </w:hyperlink>
      <w:r w:rsidR="009E0EF8">
        <w:rPr>
          <w:sz w:val="24"/>
          <w:szCs w:val="24"/>
        </w:rPr>
        <w:t>, предложение о заключении концессионного соглашения в целях принятия заявок о готовности к участию в конкурсе на заключение концессионного соглашения</w:t>
      </w:r>
      <w:r w:rsidR="00E76BD7">
        <w:rPr>
          <w:sz w:val="24"/>
          <w:szCs w:val="24"/>
        </w:rPr>
        <w:t xml:space="preserve"> на условиях, определенных в </w:t>
      </w:r>
      <w:proofErr w:type="gramStart"/>
      <w:r w:rsidR="00E76BD7">
        <w:rPr>
          <w:sz w:val="24"/>
          <w:szCs w:val="24"/>
        </w:rPr>
        <w:t>предложении</w:t>
      </w:r>
      <w:proofErr w:type="gramEnd"/>
      <w:r w:rsidR="00E76BD7">
        <w:rPr>
          <w:sz w:val="24"/>
          <w:szCs w:val="24"/>
        </w:rPr>
        <w:t xml:space="preserve"> о заключении концессионного соглашения в отношении объекта концессионного соглашения, </w:t>
      </w:r>
      <w:r w:rsidR="009E0EF8">
        <w:rPr>
          <w:sz w:val="24"/>
          <w:szCs w:val="24"/>
        </w:rPr>
        <w:t>от иных лиц</w:t>
      </w:r>
      <w:r w:rsidR="007A02AF">
        <w:rPr>
          <w:sz w:val="24"/>
          <w:szCs w:val="24"/>
        </w:rPr>
        <w:t>, отвечающим требованиям, установленным Федеральным законом «О концессионных соглашениях»</w:t>
      </w:r>
      <w:r w:rsidR="009E0EF8">
        <w:rPr>
          <w:sz w:val="24"/>
          <w:szCs w:val="24"/>
        </w:rPr>
        <w:t>.</w:t>
      </w:r>
    </w:p>
    <w:p w:rsidR="009E0EF8" w:rsidRDefault="009E0EF8" w:rsidP="004A48F3">
      <w:pPr>
        <w:shd w:val="clear" w:color="auto" w:fill="FFFFFF"/>
        <w:ind w:firstLine="540"/>
        <w:jc w:val="both"/>
        <w:rPr>
          <w:color w:val="000000"/>
          <w:sz w:val="24"/>
          <w:szCs w:val="24"/>
        </w:rPr>
      </w:pPr>
      <w:r w:rsidRPr="009E0EF8">
        <w:rPr>
          <w:color w:val="000000"/>
          <w:sz w:val="24"/>
          <w:szCs w:val="24"/>
        </w:rPr>
        <w:t>2.</w:t>
      </w:r>
      <w:r w:rsidR="00230E4F">
        <w:rPr>
          <w:color w:val="000000"/>
          <w:sz w:val="24"/>
          <w:szCs w:val="24"/>
        </w:rPr>
        <w:t>14</w:t>
      </w:r>
      <w:r w:rsidRPr="009E0EF8">
        <w:rPr>
          <w:color w:val="000000"/>
          <w:sz w:val="24"/>
          <w:szCs w:val="24"/>
        </w:rPr>
        <w:t xml:space="preserve">. Постановление </w:t>
      </w:r>
      <w:proofErr w:type="gramStart"/>
      <w:r w:rsidRPr="009E0EF8">
        <w:rPr>
          <w:color w:val="000000"/>
          <w:sz w:val="24"/>
          <w:szCs w:val="24"/>
        </w:rPr>
        <w:t>Администрации</w:t>
      </w:r>
      <w:proofErr w:type="gramEnd"/>
      <w:r w:rsidRPr="009E0EF8">
        <w:rPr>
          <w:color w:val="000000"/>
          <w:sz w:val="24"/>
          <w:szCs w:val="24"/>
        </w:rPr>
        <w:t xml:space="preserve"> </w:t>
      </w:r>
      <w:r w:rsidR="00CE766E">
        <w:rPr>
          <w:color w:val="000000"/>
          <w:sz w:val="24"/>
          <w:szCs w:val="24"/>
        </w:rPr>
        <w:t>ЗАТО г. Железногорск</w:t>
      </w:r>
      <w:r w:rsidRPr="009E0EF8">
        <w:rPr>
          <w:color w:val="000000"/>
          <w:sz w:val="24"/>
          <w:szCs w:val="24"/>
        </w:rPr>
        <w:t xml:space="preserve"> о возможности заключения концессионного соглашения на иных условиях, чем те, которые содержатся в предложении о заключении концессионного соглашения, является основанием для начала </w:t>
      </w:r>
      <w:r w:rsidRPr="009E0EF8">
        <w:rPr>
          <w:color w:val="000000"/>
          <w:sz w:val="24"/>
          <w:szCs w:val="24"/>
        </w:rPr>
        <w:lastRenderedPageBreak/>
        <w:t xml:space="preserve">ведения между </w:t>
      </w:r>
      <w:r w:rsidR="00230E4F">
        <w:rPr>
          <w:color w:val="000000"/>
          <w:sz w:val="24"/>
          <w:szCs w:val="24"/>
        </w:rPr>
        <w:t>Администрацией ЗАТО г. Железногорск</w:t>
      </w:r>
      <w:r w:rsidRPr="009E0EF8">
        <w:rPr>
          <w:color w:val="000000"/>
          <w:sz w:val="24"/>
          <w:szCs w:val="24"/>
        </w:rPr>
        <w:t xml:space="preserve"> и лицом, обратившимся с инициативой заключения концессионного соглашения, переговоров об условиях концессионного соглашения.</w:t>
      </w:r>
    </w:p>
    <w:p w:rsidR="00230E4F" w:rsidRDefault="007708AC" w:rsidP="00230E4F">
      <w:pPr>
        <w:shd w:val="clear" w:color="auto" w:fill="FFFFFF"/>
        <w:spacing w:line="180" w:lineRule="atLeast"/>
        <w:ind w:firstLine="540"/>
        <w:jc w:val="both"/>
        <w:rPr>
          <w:color w:val="000000"/>
          <w:sz w:val="24"/>
          <w:szCs w:val="24"/>
        </w:rPr>
      </w:pPr>
      <w:r>
        <w:rPr>
          <w:color w:val="111111"/>
          <w:sz w:val="24"/>
          <w:szCs w:val="24"/>
        </w:rPr>
        <w:t>Организация п</w:t>
      </w:r>
      <w:r w:rsidR="00230E4F">
        <w:rPr>
          <w:color w:val="111111"/>
          <w:sz w:val="24"/>
          <w:szCs w:val="24"/>
        </w:rPr>
        <w:t>роведени</w:t>
      </w:r>
      <w:r w:rsidR="005E13B7">
        <w:rPr>
          <w:color w:val="111111"/>
          <w:sz w:val="24"/>
          <w:szCs w:val="24"/>
        </w:rPr>
        <w:t>я</w:t>
      </w:r>
      <w:r w:rsidR="00230E4F">
        <w:rPr>
          <w:color w:val="111111"/>
          <w:sz w:val="24"/>
          <w:szCs w:val="24"/>
        </w:rPr>
        <w:t xml:space="preserve"> переговоров с </w:t>
      </w:r>
      <w:r w:rsidR="00230E4F" w:rsidRPr="00D208A2">
        <w:rPr>
          <w:color w:val="000000"/>
          <w:sz w:val="24"/>
          <w:szCs w:val="24"/>
        </w:rPr>
        <w:t xml:space="preserve">лицом, выступающим с инициативой заключения концессионного соглашения, </w:t>
      </w:r>
      <w:r w:rsidR="00230E4F" w:rsidRPr="000F4F11">
        <w:rPr>
          <w:color w:val="000000"/>
          <w:sz w:val="24"/>
          <w:szCs w:val="24"/>
        </w:rPr>
        <w:t>в целях обсуждения условий концессионного соглашения и их согласования по результатам переговоров</w:t>
      </w:r>
      <w:r w:rsidR="00230E4F">
        <w:rPr>
          <w:color w:val="000000"/>
          <w:sz w:val="24"/>
          <w:szCs w:val="24"/>
        </w:rPr>
        <w:t xml:space="preserve">, направление уведомления (в письменном виде) о принятых решениях возлагается на </w:t>
      </w:r>
      <w:r w:rsidR="00F37B2E">
        <w:rPr>
          <w:color w:val="000000"/>
          <w:sz w:val="24"/>
          <w:szCs w:val="24"/>
        </w:rPr>
        <w:t>Комитет</w:t>
      </w:r>
      <w:r w:rsidR="00230E4F">
        <w:rPr>
          <w:color w:val="000000"/>
          <w:sz w:val="24"/>
          <w:szCs w:val="24"/>
        </w:rPr>
        <w:t>.</w:t>
      </w:r>
    </w:p>
    <w:p w:rsidR="009E0EF8" w:rsidRDefault="00F37B2E" w:rsidP="004A48F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Администрация</w:t>
      </w:r>
      <w:proofErr w:type="gramEnd"/>
      <w:r>
        <w:rPr>
          <w:sz w:val="24"/>
          <w:szCs w:val="24"/>
        </w:rPr>
        <w:t xml:space="preserve"> ЗАТО г. Железногорск</w:t>
      </w:r>
      <w:r w:rsidR="009E0EF8">
        <w:rPr>
          <w:sz w:val="24"/>
          <w:szCs w:val="24"/>
        </w:rPr>
        <w:t xml:space="preserve"> проводит переговоры в форме совместных совещаний с инициатором заключения концессионного соглашения в целях обсуждения условий концессионного соглашения и их согласования по результатам переговоров. Срок </w:t>
      </w:r>
      <w:r w:rsidR="007B0603">
        <w:rPr>
          <w:sz w:val="24"/>
          <w:szCs w:val="24"/>
        </w:rPr>
        <w:t xml:space="preserve">и порядок </w:t>
      </w:r>
      <w:r w:rsidR="009E0EF8">
        <w:rPr>
          <w:sz w:val="24"/>
          <w:szCs w:val="24"/>
        </w:rPr>
        <w:t xml:space="preserve">проведения переговоров </w:t>
      </w:r>
      <w:r w:rsidR="007B0603">
        <w:rPr>
          <w:sz w:val="24"/>
          <w:szCs w:val="24"/>
        </w:rPr>
        <w:t>определяются</w:t>
      </w:r>
      <w:r w:rsidR="00E10509">
        <w:rPr>
          <w:sz w:val="24"/>
          <w:szCs w:val="24"/>
        </w:rPr>
        <w:t xml:space="preserve"> </w:t>
      </w:r>
      <w:r w:rsidR="009E0EF8">
        <w:rPr>
          <w:sz w:val="24"/>
          <w:szCs w:val="24"/>
        </w:rPr>
        <w:t>в решении о возможности заключения концессионного соглашения на иных условиях</w:t>
      </w:r>
      <w:r w:rsidR="00E10509">
        <w:rPr>
          <w:sz w:val="24"/>
          <w:szCs w:val="24"/>
        </w:rPr>
        <w:t>.</w:t>
      </w:r>
      <w:r w:rsidR="009E0EF8">
        <w:rPr>
          <w:sz w:val="24"/>
          <w:szCs w:val="24"/>
        </w:rPr>
        <w:t xml:space="preserve"> По результатам переговоров лицо, выступающее с инициативой заключения концессионного соглашения, представляет в </w:t>
      </w:r>
      <w:proofErr w:type="gramStart"/>
      <w:r w:rsidR="00E10509">
        <w:rPr>
          <w:sz w:val="24"/>
          <w:szCs w:val="24"/>
        </w:rPr>
        <w:t>Администрацию</w:t>
      </w:r>
      <w:proofErr w:type="gramEnd"/>
      <w:r w:rsidR="00E10509">
        <w:rPr>
          <w:sz w:val="24"/>
          <w:szCs w:val="24"/>
        </w:rPr>
        <w:t xml:space="preserve"> ЗАТО г.</w:t>
      </w:r>
      <w:r w:rsidR="00D24ECF">
        <w:rPr>
          <w:sz w:val="24"/>
          <w:szCs w:val="24"/>
        </w:rPr>
        <w:t> </w:t>
      </w:r>
      <w:r w:rsidR="00E10509">
        <w:rPr>
          <w:sz w:val="24"/>
          <w:szCs w:val="24"/>
        </w:rPr>
        <w:t>Железногорск</w:t>
      </w:r>
      <w:r w:rsidR="009E0EF8">
        <w:rPr>
          <w:sz w:val="24"/>
          <w:szCs w:val="24"/>
        </w:rPr>
        <w:t xml:space="preserve"> проект концессионного соглашения с внесенными изменениями, который подлежит рассмотрению </w:t>
      </w:r>
      <w:r>
        <w:rPr>
          <w:sz w:val="24"/>
          <w:szCs w:val="24"/>
        </w:rPr>
        <w:t xml:space="preserve">Администрацией ЗАТО г. Железногорск </w:t>
      </w:r>
      <w:r w:rsidR="009E0EF8">
        <w:rPr>
          <w:sz w:val="24"/>
          <w:szCs w:val="24"/>
        </w:rPr>
        <w:t xml:space="preserve">в трехдневный срок. В случае согласования проекта концессионного соглашения с внесенными изменениями, предложение о заключении концессионного соглашения размещается </w:t>
      </w:r>
      <w:r w:rsidR="00E10509">
        <w:rPr>
          <w:sz w:val="24"/>
          <w:szCs w:val="24"/>
        </w:rPr>
        <w:t>Комитетом</w:t>
      </w:r>
      <w:r w:rsidR="009E0EF8">
        <w:rPr>
          <w:sz w:val="24"/>
          <w:szCs w:val="24"/>
        </w:rPr>
        <w:t xml:space="preserve"> в десятидневный срок со дня принятия такого предложения на </w:t>
      </w:r>
      <w:r w:rsidR="00E10509">
        <w:rPr>
          <w:sz w:val="24"/>
          <w:szCs w:val="24"/>
        </w:rPr>
        <w:t xml:space="preserve">официальный сайт торгов </w:t>
      </w:r>
      <w:hyperlink r:id="rId26" w:history="1">
        <w:r w:rsidR="00E10509" w:rsidRPr="00BA5114">
          <w:rPr>
            <w:rStyle w:val="ac"/>
            <w:sz w:val="24"/>
            <w:szCs w:val="24"/>
            <w:lang w:val="en-US"/>
          </w:rPr>
          <w:t>www</w:t>
        </w:r>
        <w:r w:rsidR="00E10509" w:rsidRPr="00BA5114">
          <w:rPr>
            <w:rStyle w:val="ac"/>
            <w:sz w:val="24"/>
            <w:szCs w:val="24"/>
          </w:rPr>
          <w:t>.</w:t>
        </w:r>
        <w:r w:rsidR="00E10509" w:rsidRPr="00BA5114">
          <w:rPr>
            <w:rStyle w:val="ac"/>
            <w:sz w:val="24"/>
            <w:szCs w:val="24"/>
            <w:lang w:val="en-US"/>
          </w:rPr>
          <w:t>torgi</w:t>
        </w:r>
        <w:r w:rsidR="00E10509" w:rsidRPr="00BA5114">
          <w:rPr>
            <w:rStyle w:val="ac"/>
            <w:sz w:val="24"/>
            <w:szCs w:val="24"/>
          </w:rPr>
          <w:t>.</w:t>
        </w:r>
        <w:r w:rsidR="00E10509" w:rsidRPr="00BA5114">
          <w:rPr>
            <w:rStyle w:val="ac"/>
            <w:sz w:val="24"/>
            <w:szCs w:val="24"/>
            <w:lang w:val="en-US"/>
          </w:rPr>
          <w:t>gov</w:t>
        </w:r>
        <w:r w:rsidR="00E10509" w:rsidRPr="00BA5114">
          <w:rPr>
            <w:rStyle w:val="ac"/>
            <w:sz w:val="24"/>
            <w:szCs w:val="24"/>
          </w:rPr>
          <w:t>.</w:t>
        </w:r>
        <w:r w:rsidR="00E10509" w:rsidRPr="00BA5114">
          <w:rPr>
            <w:rStyle w:val="ac"/>
            <w:sz w:val="24"/>
            <w:szCs w:val="24"/>
            <w:lang w:val="en-US"/>
          </w:rPr>
          <w:t>ru</w:t>
        </w:r>
      </w:hyperlink>
      <w:r w:rsidR="00E10509">
        <w:rPr>
          <w:sz w:val="24"/>
          <w:szCs w:val="24"/>
        </w:rPr>
        <w:t xml:space="preserve">, а также на официальном </w:t>
      </w:r>
      <w:proofErr w:type="gramStart"/>
      <w:r w:rsidR="00E10509">
        <w:rPr>
          <w:sz w:val="24"/>
          <w:szCs w:val="24"/>
        </w:rPr>
        <w:t>сайте</w:t>
      </w:r>
      <w:proofErr w:type="gramEnd"/>
      <w:r w:rsidR="00E10509" w:rsidRPr="009359AE">
        <w:rPr>
          <w:sz w:val="24"/>
          <w:szCs w:val="24"/>
        </w:rPr>
        <w:t xml:space="preserve"> </w:t>
      </w:r>
      <w:r w:rsidR="000E5B3C">
        <w:rPr>
          <w:sz w:val="24"/>
          <w:szCs w:val="24"/>
        </w:rPr>
        <w:t>ЗАТО Железногорск</w:t>
      </w:r>
      <w:r w:rsidR="00E10509">
        <w:rPr>
          <w:sz w:val="24"/>
          <w:szCs w:val="24"/>
        </w:rPr>
        <w:t xml:space="preserve"> </w:t>
      </w:r>
      <w:hyperlink r:id="rId27" w:history="1">
        <w:r w:rsidR="00E10509" w:rsidRPr="009359AE">
          <w:rPr>
            <w:rStyle w:val="ac"/>
            <w:sz w:val="24"/>
            <w:szCs w:val="24"/>
            <w:lang w:val="en-US"/>
          </w:rPr>
          <w:t>www</w:t>
        </w:r>
        <w:r w:rsidR="00E10509" w:rsidRPr="009359AE">
          <w:rPr>
            <w:rStyle w:val="ac"/>
            <w:sz w:val="24"/>
            <w:szCs w:val="24"/>
          </w:rPr>
          <w:t>.</w:t>
        </w:r>
        <w:r w:rsidR="00E10509" w:rsidRPr="009359AE">
          <w:rPr>
            <w:rStyle w:val="ac"/>
            <w:sz w:val="24"/>
            <w:szCs w:val="24"/>
            <w:lang w:val="en-US"/>
          </w:rPr>
          <w:t>admk</w:t>
        </w:r>
        <w:r w:rsidR="00E10509" w:rsidRPr="009359AE">
          <w:rPr>
            <w:rStyle w:val="ac"/>
            <w:sz w:val="24"/>
            <w:szCs w:val="24"/>
          </w:rPr>
          <w:t>26.</w:t>
        </w:r>
        <w:r w:rsidR="00E10509" w:rsidRPr="009359AE">
          <w:rPr>
            <w:rStyle w:val="ac"/>
            <w:sz w:val="24"/>
            <w:szCs w:val="24"/>
            <w:lang w:val="en-US"/>
          </w:rPr>
          <w:t>ru</w:t>
        </w:r>
      </w:hyperlink>
      <w:r w:rsidR="009E0EF8">
        <w:rPr>
          <w:sz w:val="24"/>
          <w:szCs w:val="24"/>
        </w:rPr>
        <w:t xml:space="preserve">, в целях принятия заявок о готовности к участию в конкурсе на заключение концессионного соглашения на условиях, предусмотренных в </w:t>
      </w:r>
      <w:proofErr w:type="gramStart"/>
      <w:r w:rsidR="009E0EF8">
        <w:rPr>
          <w:sz w:val="24"/>
          <w:szCs w:val="24"/>
        </w:rPr>
        <w:t>таком</w:t>
      </w:r>
      <w:proofErr w:type="gramEnd"/>
      <w:r w:rsidR="009E0EF8">
        <w:rPr>
          <w:sz w:val="24"/>
          <w:szCs w:val="24"/>
        </w:rPr>
        <w:t xml:space="preserve"> проекте концессионного соглашения, от иных лиц</w:t>
      </w:r>
      <w:r w:rsidR="007B0603">
        <w:rPr>
          <w:sz w:val="24"/>
          <w:szCs w:val="24"/>
        </w:rPr>
        <w:t>, отвечающим требованиям, установленным Федеральным законом «О концессионных соглашениях».</w:t>
      </w:r>
    </w:p>
    <w:p w:rsidR="002506AC" w:rsidRPr="00684855" w:rsidRDefault="002506AC" w:rsidP="002506AC">
      <w:pPr>
        <w:shd w:val="clear" w:color="auto" w:fill="FFFFFF"/>
        <w:spacing w:after="50" w:line="180" w:lineRule="atLeast"/>
        <w:ind w:firstLine="720"/>
        <w:jc w:val="both"/>
        <w:rPr>
          <w:color w:val="111111"/>
          <w:sz w:val="24"/>
          <w:szCs w:val="24"/>
        </w:rPr>
      </w:pPr>
      <w:r w:rsidRPr="00684855">
        <w:rPr>
          <w:color w:val="111111"/>
          <w:sz w:val="24"/>
          <w:szCs w:val="24"/>
        </w:rPr>
        <w:t>2.</w:t>
      </w:r>
      <w:r w:rsidR="007B0603">
        <w:rPr>
          <w:color w:val="111111"/>
          <w:sz w:val="24"/>
          <w:szCs w:val="24"/>
        </w:rPr>
        <w:t>15</w:t>
      </w:r>
      <w:r w:rsidRPr="00684855">
        <w:rPr>
          <w:color w:val="111111"/>
          <w:sz w:val="24"/>
          <w:szCs w:val="24"/>
        </w:rPr>
        <w:t>. Отказ в заключени</w:t>
      </w:r>
      <w:proofErr w:type="gramStart"/>
      <w:r w:rsidRPr="00684855">
        <w:rPr>
          <w:color w:val="111111"/>
          <w:sz w:val="24"/>
          <w:szCs w:val="24"/>
        </w:rPr>
        <w:t>и</w:t>
      </w:r>
      <w:proofErr w:type="gramEnd"/>
      <w:r w:rsidRPr="00684855">
        <w:rPr>
          <w:color w:val="111111"/>
          <w:sz w:val="24"/>
          <w:szCs w:val="24"/>
        </w:rPr>
        <w:t xml:space="preserve"> концессионного соглашения допускается в случаях, установленных </w:t>
      </w:r>
      <w:hyperlink r:id="rId28" w:history="1">
        <w:r w:rsidRPr="004F23B9">
          <w:rPr>
            <w:color w:val="000000"/>
            <w:sz w:val="24"/>
            <w:szCs w:val="24"/>
          </w:rPr>
          <w:t>Федеральным законом</w:t>
        </w:r>
      </w:hyperlink>
      <w:r w:rsidRPr="00684855">
        <w:rPr>
          <w:color w:val="111111"/>
          <w:sz w:val="24"/>
          <w:szCs w:val="24"/>
        </w:rPr>
        <w:t xml:space="preserve">  </w:t>
      </w:r>
      <w:r>
        <w:rPr>
          <w:color w:val="111111"/>
          <w:sz w:val="24"/>
          <w:szCs w:val="24"/>
        </w:rPr>
        <w:t>«</w:t>
      </w:r>
      <w:r w:rsidRPr="00684855">
        <w:rPr>
          <w:color w:val="111111"/>
          <w:sz w:val="24"/>
          <w:szCs w:val="24"/>
        </w:rPr>
        <w:t>О концессионных соглашениях</w:t>
      </w:r>
      <w:r>
        <w:rPr>
          <w:color w:val="111111"/>
          <w:sz w:val="24"/>
          <w:szCs w:val="24"/>
        </w:rPr>
        <w:t>»</w:t>
      </w:r>
      <w:r w:rsidRPr="00684855">
        <w:rPr>
          <w:color w:val="111111"/>
          <w:sz w:val="24"/>
          <w:szCs w:val="24"/>
        </w:rPr>
        <w:t>.</w:t>
      </w:r>
    </w:p>
    <w:p w:rsidR="002506AC" w:rsidRPr="00684855" w:rsidRDefault="002506AC" w:rsidP="002506AC">
      <w:pPr>
        <w:shd w:val="clear" w:color="auto" w:fill="FFFFFF"/>
        <w:spacing w:after="50" w:line="180" w:lineRule="atLeast"/>
        <w:ind w:firstLine="720"/>
        <w:jc w:val="both"/>
        <w:rPr>
          <w:color w:val="111111"/>
          <w:sz w:val="24"/>
          <w:szCs w:val="24"/>
        </w:rPr>
      </w:pPr>
      <w:r w:rsidRPr="00684855">
        <w:rPr>
          <w:color w:val="111111"/>
          <w:sz w:val="24"/>
          <w:szCs w:val="24"/>
        </w:rPr>
        <w:t>2.</w:t>
      </w:r>
      <w:r w:rsidR="00A56EE6">
        <w:rPr>
          <w:color w:val="111111"/>
          <w:sz w:val="24"/>
          <w:szCs w:val="24"/>
        </w:rPr>
        <w:t>16</w:t>
      </w:r>
      <w:r w:rsidRPr="00684855">
        <w:rPr>
          <w:color w:val="111111"/>
          <w:sz w:val="24"/>
          <w:szCs w:val="24"/>
        </w:rPr>
        <w:t>. В случаях принятия решени</w:t>
      </w:r>
      <w:r w:rsidR="004F23B9">
        <w:rPr>
          <w:color w:val="111111"/>
          <w:sz w:val="24"/>
          <w:szCs w:val="24"/>
        </w:rPr>
        <w:t>й</w:t>
      </w:r>
      <w:r w:rsidRPr="00684855">
        <w:rPr>
          <w:color w:val="111111"/>
          <w:sz w:val="24"/>
          <w:szCs w:val="24"/>
        </w:rPr>
        <w:t>, предусмотренных</w:t>
      </w:r>
      <w:r w:rsidR="00D24ECF">
        <w:rPr>
          <w:color w:val="111111"/>
          <w:sz w:val="24"/>
          <w:szCs w:val="24"/>
        </w:rPr>
        <w:t xml:space="preserve"> </w:t>
      </w:r>
      <w:r w:rsidR="00CF57E8">
        <w:rPr>
          <w:color w:val="111111"/>
          <w:sz w:val="24"/>
          <w:szCs w:val="24"/>
        </w:rPr>
        <w:t>под</w:t>
      </w:r>
      <w:r w:rsidR="007B0603">
        <w:rPr>
          <w:color w:val="111111"/>
          <w:sz w:val="24"/>
          <w:szCs w:val="24"/>
        </w:rPr>
        <w:t xml:space="preserve">пунктами </w:t>
      </w:r>
      <w:r w:rsidR="00CF57E8">
        <w:rPr>
          <w:color w:val="111111"/>
          <w:sz w:val="24"/>
          <w:szCs w:val="24"/>
        </w:rPr>
        <w:t xml:space="preserve">1) и 2) пункта </w:t>
      </w:r>
      <w:r w:rsidR="007B0603">
        <w:rPr>
          <w:color w:val="111111"/>
          <w:sz w:val="24"/>
          <w:szCs w:val="24"/>
        </w:rPr>
        <w:t>2.1</w:t>
      </w:r>
      <w:r w:rsidR="00CF57E8">
        <w:rPr>
          <w:color w:val="111111"/>
          <w:sz w:val="24"/>
          <w:szCs w:val="24"/>
        </w:rPr>
        <w:t xml:space="preserve">2 </w:t>
      </w:r>
      <w:r w:rsidRPr="00684855">
        <w:rPr>
          <w:color w:val="111111"/>
          <w:sz w:val="24"/>
          <w:szCs w:val="24"/>
        </w:rPr>
        <w:t xml:space="preserve">настоящего </w:t>
      </w:r>
      <w:r w:rsidR="004F23B9">
        <w:rPr>
          <w:color w:val="111111"/>
          <w:sz w:val="24"/>
          <w:szCs w:val="24"/>
        </w:rPr>
        <w:t>П</w:t>
      </w:r>
      <w:r w:rsidRPr="00684855">
        <w:rPr>
          <w:color w:val="111111"/>
          <w:sz w:val="24"/>
          <w:szCs w:val="24"/>
        </w:rPr>
        <w:t>оложения, действия по заключению такого концессионного соглашения осуществляются в порядке и в сроки, установленные </w:t>
      </w:r>
      <w:hyperlink r:id="rId29" w:history="1">
        <w:r w:rsidRPr="004F23B9">
          <w:rPr>
            <w:color w:val="000000"/>
            <w:sz w:val="24"/>
            <w:szCs w:val="24"/>
          </w:rPr>
          <w:t>Федеральным законом</w:t>
        </w:r>
      </w:hyperlink>
      <w:r w:rsidRPr="00684855">
        <w:rPr>
          <w:color w:val="111111"/>
          <w:sz w:val="24"/>
          <w:szCs w:val="24"/>
        </w:rPr>
        <w:t xml:space="preserve">  </w:t>
      </w:r>
      <w:r>
        <w:rPr>
          <w:color w:val="111111"/>
          <w:sz w:val="24"/>
          <w:szCs w:val="24"/>
        </w:rPr>
        <w:t>«</w:t>
      </w:r>
      <w:r w:rsidRPr="00684855">
        <w:rPr>
          <w:color w:val="111111"/>
          <w:sz w:val="24"/>
          <w:szCs w:val="24"/>
        </w:rPr>
        <w:t>О концессионных соглашениях</w:t>
      </w:r>
      <w:r>
        <w:rPr>
          <w:color w:val="111111"/>
          <w:sz w:val="24"/>
          <w:szCs w:val="24"/>
        </w:rPr>
        <w:t>»</w:t>
      </w:r>
      <w:r w:rsidR="00665C86">
        <w:rPr>
          <w:color w:val="111111"/>
          <w:sz w:val="24"/>
          <w:szCs w:val="24"/>
        </w:rPr>
        <w:t>, настоящим Положением</w:t>
      </w:r>
      <w:r w:rsidRPr="00684855">
        <w:rPr>
          <w:color w:val="111111"/>
          <w:sz w:val="24"/>
          <w:szCs w:val="24"/>
        </w:rPr>
        <w:t>.</w:t>
      </w:r>
    </w:p>
    <w:p w:rsidR="00A74CF0" w:rsidRPr="006B6AB7" w:rsidRDefault="00817897" w:rsidP="00A74CF0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bookmarkStart w:id="0" w:name="Par4"/>
      <w:bookmarkEnd w:id="0"/>
      <w:r w:rsidRPr="00817897">
        <w:rPr>
          <w:sz w:val="24"/>
          <w:szCs w:val="24"/>
        </w:rPr>
        <w:t>2.</w:t>
      </w:r>
      <w:r w:rsidR="00A56EE6">
        <w:rPr>
          <w:sz w:val="24"/>
          <w:szCs w:val="24"/>
        </w:rPr>
        <w:t>17</w:t>
      </w:r>
      <w:r w:rsidR="00417356">
        <w:rPr>
          <w:sz w:val="24"/>
          <w:szCs w:val="24"/>
        </w:rPr>
        <w:t>.</w:t>
      </w:r>
      <w:r w:rsidRPr="00817897">
        <w:rPr>
          <w:sz w:val="24"/>
          <w:szCs w:val="24"/>
        </w:rPr>
        <w:t xml:space="preserve"> </w:t>
      </w:r>
      <w:r w:rsidR="00A74CF0">
        <w:rPr>
          <w:sz w:val="24"/>
          <w:szCs w:val="24"/>
        </w:rPr>
        <w:t xml:space="preserve">Решение о заключении концессионного соглашения без проведения конкурса в случаях, предусмотренных Федеральным законом «О концессионных соглашениях», принимается </w:t>
      </w:r>
      <w:proofErr w:type="gramStart"/>
      <w:r w:rsidR="00A74CF0" w:rsidRPr="006B6AB7">
        <w:rPr>
          <w:sz w:val="24"/>
          <w:szCs w:val="24"/>
        </w:rPr>
        <w:t>Администрацией</w:t>
      </w:r>
      <w:proofErr w:type="gramEnd"/>
      <w:r w:rsidR="00A74CF0" w:rsidRPr="006B6AB7">
        <w:rPr>
          <w:sz w:val="24"/>
          <w:szCs w:val="24"/>
        </w:rPr>
        <w:t xml:space="preserve"> ЗАТО г. Железногорск</w:t>
      </w:r>
      <w:r w:rsidR="00EA4B63">
        <w:rPr>
          <w:sz w:val="24"/>
          <w:szCs w:val="24"/>
        </w:rPr>
        <w:t xml:space="preserve"> на основании заключения рабочей группы</w:t>
      </w:r>
      <w:r w:rsidR="00A74CF0">
        <w:rPr>
          <w:sz w:val="24"/>
          <w:szCs w:val="24"/>
        </w:rPr>
        <w:t>.</w:t>
      </w:r>
    </w:p>
    <w:p w:rsidR="00417356" w:rsidRDefault="00417356" w:rsidP="0081789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A72550" w:rsidRDefault="00A72550" w:rsidP="00055024">
      <w:pPr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3. ЗАКЛЮЧЕНИЕ, ИЗМЕНЕНИЕ </w:t>
      </w:r>
    </w:p>
    <w:p w:rsidR="00055024" w:rsidRDefault="00055024" w:rsidP="00055024">
      <w:pPr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  <w:r>
        <w:rPr>
          <w:sz w:val="24"/>
          <w:szCs w:val="24"/>
        </w:rPr>
        <w:t>КОНЦЕССИОННОГО СОГЛАШЕНИЯ</w:t>
      </w:r>
    </w:p>
    <w:p w:rsidR="00D74BE9" w:rsidRDefault="00055024" w:rsidP="00D74BE9">
      <w:pPr>
        <w:ind w:firstLine="540"/>
        <w:jc w:val="both"/>
        <w:rPr>
          <w:sz w:val="24"/>
          <w:szCs w:val="24"/>
        </w:rPr>
      </w:pPr>
      <w:r w:rsidRPr="00A72550">
        <w:rPr>
          <w:sz w:val="24"/>
          <w:szCs w:val="24"/>
        </w:rPr>
        <w:t xml:space="preserve">3.1. Концессионное соглашение заключается </w:t>
      </w:r>
      <w:proofErr w:type="gramStart"/>
      <w:r w:rsidR="00A35CED">
        <w:rPr>
          <w:sz w:val="24"/>
          <w:szCs w:val="24"/>
        </w:rPr>
        <w:t>Администрацией</w:t>
      </w:r>
      <w:proofErr w:type="gramEnd"/>
      <w:r w:rsidR="00A35CED">
        <w:rPr>
          <w:sz w:val="24"/>
          <w:szCs w:val="24"/>
        </w:rPr>
        <w:t xml:space="preserve"> ЗАТО г. Железногорск </w:t>
      </w:r>
      <w:r w:rsidRPr="00A72550">
        <w:rPr>
          <w:sz w:val="24"/>
          <w:szCs w:val="24"/>
        </w:rPr>
        <w:t xml:space="preserve">в порядке, </w:t>
      </w:r>
      <w:r w:rsidR="00A56EE6">
        <w:rPr>
          <w:sz w:val="24"/>
          <w:szCs w:val="24"/>
        </w:rPr>
        <w:t>предусмотренном</w:t>
      </w:r>
      <w:r w:rsidRPr="00A72550">
        <w:rPr>
          <w:sz w:val="24"/>
          <w:szCs w:val="24"/>
        </w:rPr>
        <w:t xml:space="preserve"> Федеральным законом «О концессионных соглашениях»</w:t>
      </w:r>
      <w:r w:rsidR="00A72550" w:rsidRPr="00A72550">
        <w:rPr>
          <w:sz w:val="24"/>
          <w:szCs w:val="24"/>
        </w:rPr>
        <w:t>.</w:t>
      </w:r>
    </w:p>
    <w:p w:rsidR="00041B16" w:rsidRDefault="00D74BE9" w:rsidP="00D74BE9">
      <w:pPr>
        <w:ind w:firstLine="540"/>
        <w:jc w:val="both"/>
        <w:rPr>
          <w:sz w:val="24"/>
          <w:szCs w:val="24"/>
        </w:rPr>
      </w:pPr>
      <w:r w:rsidRPr="00D74BE9">
        <w:rPr>
          <w:sz w:val="24"/>
          <w:szCs w:val="24"/>
        </w:rPr>
        <w:t>3.</w:t>
      </w:r>
      <w:r w:rsidR="00055024" w:rsidRPr="00D74BE9">
        <w:rPr>
          <w:sz w:val="24"/>
          <w:szCs w:val="24"/>
        </w:rPr>
        <w:t xml:space="preserve">2. </w:t>
      </w:r>
      <w:r w:rsidR="00A72550" w:rsidRPr="00D74BE9">
        <w:rPr>
          <w:sz w:val="24"/>
          <w:szCs w:val="24"/>
        </w:rPr>
        <w:t>Изменени</w:t>
      </w:r>
      <w:r w:rsidR="00CF57E8">
        <w:rPr>
          <w:sz w:val="24"/>
          <w:szCs w:val="24"/>
        </w:rPr>
        <w:t>е</w:t>
      </w:r>
      <w:r w:rsidR="00A72550" w:rsidRPr="00D74BE9">
        <w:rPr>
          <w:sz w:val="24"/>
          <w:szCs w:val="24"/>
        </w:rPr>
        <w:t xml:space="preserve"> концессионного соглашения допускается в случаях, </w:t>
      </w:r>
      <w:r w:rsidRPr="00D74BE9">
        <w:rPr>
          <w:sz w:val="24"/>
          <w:szCs w:val="24"/>
        </w:rPr>
        <w:t>предусмотренных Федеральным законом «О концессионных соглашениях</w:t>
      </w:r>
      <w:r w:rsidR="00A6398B">
        <w:rPr>
          <w:sz w:val="24"/>
          <w:szCs w:val="24"/>
        </w:rPr>
        <w:t>»</w:t>
      </w:r>
      <w:r w:rsidR="00041B16">
        <w:rPr>
          <w:sz w:val="24"/>
          <w:szCs w:val="24"/>
        </w:rPr>
        <w:t>:</w:t>
      </w:r>
    </w:p>
    <w:p w:rsidR="00041B16" w:rsidRDefault="00041B16" w:rsidP="001879B1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1) по соглашению сторон</w:t>
      </w:r>
      <w:r w:rsidR="00A56EE6" w:rsidRPr="00A56EE6">
        <w:rPr>
          <w:sz w:val="24"/>
          <w:szCs w:val="24"/>
        </w:rPr>
        <w:t>;</w:t>
      </w:r>
      <w:r w:rsidR="00A56EE6">
        <w:rPr>
          <w:sz w:val="24"/>
          <w:szCs w:val="24"/>
        </w:rPr>
        <w:t xml:space="preserve"> </w:t>
      </w:r>
    </w:p>
    <w:p w:rsidR="00041B16" w:rsidRDefault="00041B16" w:rsidP="00041B16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2) по требованию концессионера</w:t>
      </w:r>
      <w:r w:rsidR="00A56EE6" w:rsidRPr="002234FF">
        <w:rPr>
          <w:sz w:val="24"/>
          <w:szCs w:val="24"/>
        </w:rPr>
        <w:t>;</w:t>
      </w:r>
    </w:p>
    <w:p w:rsidR="00A56EE6" w:rsidRPr="00A56EE6" w:rsidRDefault="00A56EE6" w:rsidP="00041B16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3) по решению суда.</w:t>
      </w:r>
    </w:p>
    <w:p w:rsidR="00D74BE9" w:rsidRDefault="00A72550" w:rsidP="00041B16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3.3.</w:t>
      </w:r>
      <w:r w:rsidR="00665AEF">
        <w:rPr>
          <w:sz w:val="24"/>
          <w:szCs w:val="24"/>
        </w:rPr>
        <w:t xml:space="preserve"> Решение об изменении концессионного соглашения принимает</w:t>
      </w:r>
      <w:r w:rsidR="006B52CD">
        <w:rPr>
          <w:sz w:val="24"/>
          <w:szCs w:val="24"/>
        </w:rPr>
        <w:t xml:space="preserve"> </w:t>
      </w:r>
      <w:proofErr w:type="gramStart"/>
      <w:r w:rsidR="006B52CD">
        <w:rPr>
          <w:sz w:val="24"/>
          <w:szCs w:val="24"/>
        </w:rPr>
        <w:t>Администрация</w:t>
      </w:r>
      <w:proofErr w:type="gramEnd"/>
      <w:r w:rsidR="006B52CD">
        <w:rPr>
          <w:sz w:val="24"/>
          <w:szCs w:val="24"/>
        </w:rPr>
        <w:t xml:space="preserve"> ЗАТО г. Железногорск</w:t>
      </w:r>
      <w:r w:rsidR="006D4FCE">
        <w:rPr>
          <w:sz w:val="24"/>
          <w:szCs w:val="24"/>
        </w:rPr>
        <w:t xml:space="preserve"> </w:t>
      </w:r>
      <w:r w:rsidR="006A3D99">
        <w:rPr>
          <w:sz w:val="24"/>
          <w:szCs w:val="24"/>
        </w:rPr>
        <w:t>по итог</w:t>
      </w:r>
      <w:r w:rsidR="00A56EE6">
        <w:rPr>
          <w:sz w:val="24"/>
          <w:szCs w:val="24"/>
        </w:rPr>
        <w:t>ам</w:t>
      </w:r>
      <w:r w:rsidR="006A3D99">
        <w:rPr>
          <w:sz w:val="24"/>
          <w:szCs w:val="24"/>
        </w:rPr>
        <w:t xml:space="preserve"> работы рабочей группы, </w:t>
      </w:r>
      <w:r w:rsidR="006D4FCE">
        <w:rPr>
          <w:sz w:val="24"/>
          <w:szCs w:val="24"/>
        </w:rPr>
        <w:t xml:space="preserve">в соответствии с </w:t>
      </w:r>
      <w:r w:rsidR="005C6556">
        <w:rPr>
          <w:sz w:val="24"/>
          <w:szCs w:val="24"/>
        </w:rPr>
        <w:t xml:space="preserve">требованиями </w:t>
      </w:r>
      <w:r w:rsidR="006D4FCE">
        <w:rPr>
          <w:sz w:val="24"/>
          <w:szCs w:val="24"/>
        </w:rPr>
        <w:t>Федерального закона «О к</w:t>
      </w:r>
      <w:r w:rsidR="005C6556">
        <w:rPr>
          <w:sz w:val="24"/>
          <w:szCs w:val="24"/>
        </w:rPr>
        <w:t>онцессионных соглашениях»</w:t>
      </w:r>
      <w:r w:rsidR="006B52CD">
        <w:rPr>
          <w:sz w:val="24"/>
          <w:szCs w:val="24"/>
        </w:rPr>
        <w:t>.</w:t>
      </w:r>
    </w:p>
    <w:p w:rsidR="00D74BE9" w:rsidRDefault="00D74BE9" w:rsidP="00D74BE9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Подготовк</w:t>
      </w:r>
      <w:r w:rsidR="00F12785">
        <w:rPr>
          <w:sz w:val="24"/>
          <w:szCs w:val="24"/>
        </w:rPr>
        <w:t>у</w:t>
      </w:r>
      <w:r>
        <w:rPr>
          <w:sz w:val="24"/>
          <w:szCs w:val="24"/>
        </w:rPr>
        <w:t xml:space="preserve"> документов о внесении изменений в концессионное соглашение </w:t>
      </w:r>
      <w:r w:rsidR="00F12785">
        <w:rPr>
          <w:sz w:val="24"/>
          <w:szCs w:val="24"/>
        </w:rPr>
        <w:t>осуществляет</w:t>
      </w:r>
      <w:r>
        <w:rPr>
          <w:sz w:val="24"/>
          <w:szCs w:val="24"/>
        </w:rPr>
        <w:t xml:space="preserve"> Комитет.</w:t>
      </w:r>
    </w:p>
    <w:p w:rsidR="005C6556" w:rsidRDefault="005C6556" w:rsidP="005C6556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3.4. Решение об изменении концессионного соглашения, приводящее к изменению доходов (расходов) </w:t>
      </w:r>
      <w:r w:rsidR="00A56EE6">
        <w:rPr>
          <w:sz w:val="24"/>
          <w:szCs w:val="24"/>
        </w:rPr>
        <w:t xml:space="preserve">местного </w:t>
      </w:r>
      <w:r>
        <w:rPr>
          <w:sz w:val="24"/>
          <w:szCs w:val="24"/>
        </w:rPr>
        <w:t>бюджет</w:t>
      </w:r>
      <w:r w:rsidR="00A56EE6">
        <w:rPr>
          <w:sz w:val="24"/>
          <w:szCs w:val="24"/>
        </w:rPr>
        <w:t>а</w:t>
      </w:r>
      <w:r>
        <w:rPr>
          <w:sz w:val="24"/>
          <w:szCs w:val="24"/>
        </w:rPr>
        <w:t xml:space="preserve">, принимается с учетом требований, установленных бюджетным законодательством Российской Федерации. При этом </w:t>
      </w:r>
      <w:proofErr w:type="spellStart"/>
      <w:r>
        <w:rPr>
          <w:sz w:val="24"/>
          <w:szCs w:val="24"/>
        </w:rPr>
        <w:t>концедент</w:t>
      </w:r>
      <w:proofErr w:type="spellEnd"/>
      <w:r>
        <w:rPr>
          <w:sz w:val="24"/>
          <w:szCs w:val="24"/>
        </w:rPr>
        <w:t xml:space="preserve"> в течение тридцати календарных дней после поступления требований концессионера </w:t>
      </w:r>
      <w:r w:rsidR="00601CA8">
        <w:rPr>
          <w:sz w:val="24"/>
          <w:szCs w:val="24"/>
        </w:rPr>
        <w:t xml:space="preserve">уведомляет </w:t>
      </w:r>
      <w:r>
        <w:rPr>
          <w:sz w:val="24"/>
          <w:szCs w:val="24"/>
        </w:rPr>
        <w:t xml:space="preserve">концессионера о начале рассмотрения вопроса в рамках подготовки проекта решения о </w:t>
      </w:r>
      <w:proofErr w:type="gramStart"/>
      <w:r>
        <w:rPr>
          <w:sz w:val="24"/>
          <w:szCs w:val="24"/>
        </w:rPr>
        <w:lastRenderedPageBreak/>
        <w:t>бюджете</w:t>
      </w:r>
      <w:proofErr w:type="gramEnd"/>
      <w:r>
        <w:rPr>
          <w:sz w:val="24"/>
          <w:szCs w:val="24"/>
        </w:rPr>
        <w:t xml:space="preserve"> </w:t>
      </w:r>
      <w:r w:rsidR="00601CA8">
        <w:rPr>
          <w:sz w:val="24"/>
          <w:szCs w:val="24"/>
        </w:rPr>
        <w:t xml:space="preserve">ЗАТО Железногорск </w:t>
      </w:r>
      <w:r>
        <w:rPr>
          <w:sz w:val="24"/>
          <w:szCs w:val="24"/>
        </w:rPr>
        <w:t>на очередной финансовый год и плановый период</w:t>
      </w:r>
      <w:r w:rsidR="00F12785">
        <w:rPr>
          <w:sz w:val="24"/>
          <w:szCs w:val="24"/>
        </w:rPr>
        <w:t>,</w:t>
      </w:r>
      <w:r>
        <w:rPr>
          <w:sz w:val="24"/>
          <w:szCs w:val="24"/>
        </w:rPr>
        <w:t xml:space="preserve"> либо </w:t>
      </w:r>
      <w:r w:rsidR="00601CA8">
        <w:rPr>
          <w:sz w:val="24"/>
          <w:szCs w:val="24"/>
        </w:rPr>
        <w:t xml:space="preserve">направляет </w:t>
      </w:r>
      <w:r>
        <w:rPr>
          <w:sz w:val="24"/>
          <w:szCs w:val="24"/>
        </w:rPr>
        <w:t>концессионеру мотивированный отказ.</w:t>
      </w:r>
    </w:p>
    <w:p w:rsidR="00A6398B" w:rsidRDefault="00601CA8" w:rsidP="00D74BE9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Обязанности по уведомлению концессионера возлагается на Комитет.</w:t>
      </w:r>
    </w:p>
    <w:p w:rsidR="00601CA8" w:rsidRDefault="00601CA8" w:rsidP="00601CA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3.5. Изменение существенных условий концессионного соглашения</w:t>
      </w:r>
      <w:r w:rsidR="00786C60">
        <w:rPr>
          <w:sz w:val="24"/>
          <w:szCs w:val="24"/>
        </w:rPr>
        <w:t>, а в случаях</w:t>
      </w:r>
      <w:r w:rsidR="000E5B3C">
        <w:rPr>
          <w:sz w:val="24"/>
          <w:szCs w:val="24"/>
        </w:rPr>
        <w:t>,</w:t>
      </w:r>
      <w:r w:rsidR="00786C60">
        <w:rPr>
          <w:sz w:val="24"/>
          <w:szCs w:val="24"/>
        </w:rPr>
        <w:t xml:space="preserve"> </w:t>
      </w:r>
      <w:r w:rsidR="000E5B3C">
        <w:rPr>
          <w:sz w:val="24"/>
          <w:szCs w:val="24"/>
        </w:rPr>
        <w:t>п</w:t>
      </w:r>
      <w:r w:rsidR="00786C60">
        <w:rPr>
          <w:sz w:val="24"/>
          <w:szCs w:val="24"/>
        </w:rPr>
        <w:t xml:space="preserve">редусмотренных Федеральным законом «О концессионных соглашениях», иных условий концессионного соглашения, </w:t>
      </w:r>
      <w:r>
        <w:rPr>
          <w:sz w:val="24"/>
          <w:szCs w:val="24"/>
        </w:rPr>
        <w:t>осуществляется по согласованию с антимонопольным органом.</w:t>
      </w:r>
    </w:p>
    <w:p w:rsidR="00601CA8" w:rsidRDefault="004F03B7" w:rsidP="00D74BE9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Подготовка документов </w:t>
      </w:r>
      <w:r w:rsidR="000B2BC6">
        <w:rPr>
          <w:sz w:val="24"/>
          <w:szCs w:val="24"/>
        </w:rPr>
        <w:t>для представления в антимонопольный орган возлагается на Комитет.</w:t>
      </w:r>
    </w:p>
    <w:p w:rsidR="001A0459" w:rsidRDefault="001A0459" w:rsidP="001A0459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114DED" w:rsidRDefault="000B2BC6" w:rsidP="004A3EAD">
      <w:pPr>
        <w:jc w:val="center"/>
        <w:rPr>
          <w:sz w:val="24"/>
          <w:szCs w:val="24"/>
        </w:rPr>
      </w:pPr>
      <w:r>
        <w:rPr>
          <w:sz w:val="24"/>
          <w:szCs w:val="24"/>
        </w:rPr>
        <w:t>4</w:t>
      </w:r>
      <w:r w:rsidR="004A3EAD" w:rsidRPr="00FE5E65">
        <w:rPr>
          <w:sz w:val="24"/>
          <w:szCs w:val="24"/>
        </w:rPr>
        <w:t xml:space="preserve">. </w:t>
      </w:r>
      <w:r w:rsidR="00942C0C">
        <w:rPr>
          <w:sz w:val="24"/>
          <w:szCs w:val="24"/>
        </w:rPr>
        <w:t>О</w:t>
      </w:r>
      <w:r w:rsidR="00114DED">
        <w:rPr>
          <w:sz w:val="24"/>
          <w:szCs w:val="24"/>
        </w:rPr>
        <w:t>ТКРЫТЫЙ КОНКУРС НА ПРАВО ЗАКЛЮЧЕНИЯ</w:t>
      </w:r>
    </w:p>
    <w:p w:rsidR="00114DED" w:rsidRDefault="00114DED" w:rsidP="004A3EAD">
      <w:pPr>
        <w:jc w:val="center"/>
        <w:rPr>
          <w:sz w:val="24"/>
          <w:szCs w:val="24"/>
        </w:rPr>
      </w:pPr>
      <w:r>
        <w:rPr>
          <w:sz w:val="24"/>
          <w:szCs w:val="24"/>
        </w:rPr>
        <w:t>КОНЦЕССИОННОГО СОГЛАШЕНИЯ</w:t>
      </w:r>
    </w:p>
    <w:p w:rsidR="004A3EAD" w:rsidRDefault="000B2BC6" w:rsidP="004A3EAD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4A3EAD" w:rsidRPr="0003433A">
        <w:rPr>
          <w:sz w:val="24"/>
          <w:szCs w:val="24"/>
        </w:rPr>
        <w:t>.</w:t>
      </w:r>
      <w:r w:rsidR="004A3EAD">
        <w:rPr>
          <w:sz w:val="24"/>
          <w:szCs w:val="24"/>
        </w:rPr>
        <w:t>1</w:t>
      </w:r>
      <w:r w:rsidR="004A3EAD" w:rsidRPr="0003433A">
        <w:rPr>
          <w:sz w:val="24"/>
          <w:szCs w:val="24"/>
        </w:rPr>
        <w:t xml:space="preserve">. </w:t>
      </w:r>
      <w:r w:rsidR="00942C0C">
        <w:rPr>
          <w:sz w:val="24"/>
          <w:szCs w:val="24"/>
        </w:rPr>
        <w:t>Открытый к</w:t>
      </w:r>
      <w:r w:rsidR="004A3EAD" w:rsidRPr="0003433A">
        <w:rPr>
          <w:sz w:val="24"/>
          <w:szCs w:val="24"/>
        </w:rPr>
        <w:t xml:space="preserve">онкурс </w:t>
      </w:r>
      <w:r w:rsidR="004A3EAD">
        <w:rPr>
          <w:sz w:val="24"/>
          <w:szCs w:val="24"/>
        </w:rPr>
        <w:t xml:space="preserve">на право заключения концессионного соглашения </w:t>
      </w:r>
      <w:r w:rsidR="004A3EAD" w:rsidRPr="0003433A">
        <w:rPr>
          <w:sz w:val="24"/>
          <w:szCs w:val="24"/>
        </w:rPr>
        <w:t>проводится на основании решения о заключении концессионного соглашения</w:t>
      </w:r>
      <w:r w:rsidR="001B5AA1">
        <w:rPr>
          <w:sz w:val="24"/>
          <w:szCs w:val="24"/>
        </w:rPr>
        <w:t>, принятого</w:t>
      </w:r>
      <w:r w:rsidR="004A3EAD" w:rsidRPr="0003433A">
        <w:rPr>
          <w:sz w:val="24"/>
          <w:szCs w:val="24"/>
        </w:rPr>
        <w:t xml:space="preserve"> в соответствии с пунктом </w:t>
      </w:r>
      <w:r w:rsidR="00EA4B63">
        <w:rPr>
          <w:sz w:val="24"/>
          <w:szCs w:val="24"/>
        </w:rPr>
        <w:t>1.4</w:t>
      </w:r>
      <w:r w:rsidR="006534FD">
        <w:rPr>
          <w:sz w:val="24"/>
          <w:szCs w:val="24"/>
        </w:rPr>
        <w:t xml:space="preserve"> </w:t>
      </w:r>
      <w:r w:rsidR="004A3EAD" w:rsidRPr="0003433A">
        <w:rPr>
          <w:sz w:val="24"/>
          <w:szCs w:val="24"/>
        </w:rPr>
        <w:t>настоящего Положения.</w:t>
      </w:r>
    </w:p>
    <w:p w:rsidR="00417356" w:rsidRDefault="00417356" w:rsidP="004A3EAD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Организация и проведение конкурса на право заключения концессионных соглашений возлагается на </w:t>
      </w:r>
      <w:r w:rsidR="004A48F3">
        <w:rPr>
          <w:sz w:val="24"/>
          <w:szCs w:val="24"/>
        </w:rPr>
        <w:t>конкурсную комиссию</w:t>
      </w:r>
      <w:r>
        <w:rPr>
          <w:sz w:val="24"/>
          <w:szCs w:val="24"/>
        </w:rPr>
        <w:t>.</w:t>
      </w:r>
    </w:p>
    <w:p w:rsidR="00B26997" w:rsidRDefault="00B26997" w:rsidP="00B2699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4.2. </w:t>
      </w:r>
      <w:proofErr w:type="spellStart"/>
      <w:r>
        <w:rPr>
          <w:sz w:val="24"/>
          <w:szCs w:val="24"/>
        </w:rPr>
        <w:t>Концедент</w:t>
      </w:r>
      <w:proofErr w:type="spellEnd"/>
      <w:r>
        <w:rPr>
          <w:sz w:val="24"/>
          <w:szCs w:val="24"/>
        </w:rPr>
        <w:t xml:space="preserve"> вправе вносить изменения в конкурсную документацию в соответствии с </w:t>
      </w:r>
      <w:r w:rsidRPr="0003433A">
        <w:rPr>
          <w:sz w:val="24"/>
          <w:szCs w:val="24"/>
        </w:rPr>
        <w:t xml:space="preserve">Федеральным законом </w:t>
      </w:r>
      <w:r>
        <w:rPr>
          <w:sz w:val="24"/>
          <w:szCs w:val="24"/>
        </w:rPr>
        <w:t>«</w:t>
      </w:r>
      <w:r w:rsidRPr="0003433A">
        <w:rPr>
          <w:sz w:val="24"/>
          <w:szCs w:val="24"/>
        </w:rPr>
        <w:t>О концессионных соглашениях</w:t>
      </w:r>
      <w:r>
        <w:rPr>
          <w:sz w:val="24"/>
          <w:szCs w:val="24"/>
        </w:rPr>
        <w:t>».</w:t>
      </w:r>
    </w:p>
    <w:p w:rsidR="00B26997" w:rsidRPr="0003433A" w:rsidRDefault="00284CF5" w:rsidP="004A3EAD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Подготовку изменений осуществляет Комитет по итогам работы рабочей группы</w:t>
      </w:r>
      <w:r w:rsidR="001B22F2">
        <w:rPr>
          <w:sz w:val="24"/>
          <w:szCs w:val="24"/>
        </w:rPr>
        <w:t>.</w:t>
      </w:r>
    </w:p>
    <w:p w:rsidR="004A3EAD" w:rsidRDefault="000B2BC6" w:rsidP="00147D94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4A3EAD" w:rsidRPr="0003433A">
        <w:rPr>
          <w:sz w:val="24"/>
          <w:szCs w:val="24"/>
        </w:rPr>
        <w:t>.</w:t>
      </w:r>
      <w:r w:rsidR="001B22F2">
        <w:rPr>
          <w:sz w:val="24"/>
          <w:szCs w:val="24"/>
        </w:rPr>
        <w:t>3</w:t>
      </w:r>
      <w:r w:rsidR="004A3EAD" w:rsidRPr="0003433A">
        <w:rPr>
          <w:sz w:val="24"/>
          <w:szCs w:val="24"/>
        </w:rPr>
        <w:t xml:space="preserve">. Сообщение о проведении </w:t>
      </w:r>
      <w:r w:rsidR="00B751D8">
        <w:rPr>
          <w:sz w:val="24"/>
          <w:szCs w:val="24"/>
        </w:rPr>
        <w:t xml:space="preserve">открытого </w:t>
      </w:r>
      <w:r w:rsidR="004A3EAD" w:rsidRPr="0003433A">
        <w:rPr>
          <w:sz w:val="24"/>
          <w:szCs w:val="24"/>
        </w:rPr>
        <w:t>конкурса</w:t>
      </w:r>
      <w:r w:rsidR="002234FF">
        <w:rPr>
          <w:sz w:val="24"/>
          <w:szCs w:val="24"/>
        </w:rPr>
        <w:t xml:space="preserve">, </w:t>
      </w:r>
      <w:r w:rsidR="004A3EAD" w:rsidRPr="0003433A">
        <w:rPr>
          <w:sz w:val="24"/>
          <w:szCs w:val="24"/>
        </w:rPr>
        <w:t xml:space="preserve">опубликовывается конкурсной комиссией в </w:t>
      </w:r>
      <w:r w:rsidR="004A3EAD">
        <w:rPr>
          <w:sz w:val="24"/>
          <w:szCs w:val="24"/>
        </w:rPr>
        <w:t xml:space="preserve">газете «Город и горожане», на </w:t>
      </w:r>
      <w:r w:rsidR="004A3EAD" w:rsidRPr="000D6D13">
        <w:rPr>
          <w:sz w:val="24"/>
          <w:szCs w:val="24"/>
        </w:rPr>
        <w:t xml:space="preserve">официальном сайте </w:t>
      </w:r>
      <w:r w:rsidR="004A3EAD">
        <w:rPr>
          <w:sz w:val="24"/>
          <w:szCs w:val="24"/>
        </w:rPr>
        <w:t xml:space="preserve">торгов </w:t>
      </w:r>
      <w:hyperlink r:id="rId30" w:history="1">
        <w:r w:rsidR="004A3EAD" w:rsidRPr="00BA5114">
          <w:rPr>
            <w:rStyle w:val="ac"/>
            <w:sz w:val="24"/>
            <w:szCs w:val="24"/>
            <w:lang w:val="en-US"/>
          </w:rPr>
          <w:t>www</w:t>
        </w:r>
        <w:r w:rsidR="004A3EAD" w:rsidRPr="00BA5114">
          <w:rPr>
            <w:rStyle w:val="ac"/>
            <w:sz w:val="24"/>
            <w:szCs w:val="24"/>
          </w:rPr>
          <w:t>.</w:t>
        </w:r>
        <w:r w:rsidR="004A3EAD" w:rsidRPr="00BA5114">
          <w:rPr>
            <w:rStyle w:val="ac"/>
            <w:sz w:val="24"/>
            <w:szCs w:val="24"/>
            <w:lang w:val="en-US"/>
          </w:rPr>
          <w:t>torgi</w:t>
        </w:r>
        <w:r w:rsidR="004A3EAD" w:rsidRPr="00BA5114">
          <w:rPr>
            <w:rStyle w:val="ac"/>
            <w:sz w:val="24"/>
            <w:szCs w:val="24"/>
          </w:rPr>
          <w:t>.</w:t>
        </w:r>
        <w:r w:rsidR="004A3EAD" w:rsidRPr="00BA5114">
          <w:rPr>
            <w:rStyle w:val="ac"/>
            <w:sz w:val="24"/>
            <w:szCs w:val="24"/>
            <w:lang w:val="en-US"/>
          </w:rPr>
          <w:t>gov</w:t>
        </w:r>
        <w:r w:rsidR="004A3EAD" w:rsidRPr="00BA5114">
          <w:rPr>
            <w:rStyle w:val="ac"/>
            <w:sz w:val="24"/>
            <w:szCs w:val="24"/>
          </w:rPr>
          <w:t>.</w:t>
        </w:r>
        <w:r w:rsidR="004A3EAD" w:rsidRPr="00BA5114">
          <w:rPr>
            <w:rStyle w:val="ac"/>
            <w:sz w:val="24"/>
            <w:szCs w:val="24"/>
            <w:lang w:val="en-US"/>
          </w:rPr>
          <w:t>ru</w:t>
        </w:r>
      </w:hyperlink>
      <w:r w:rsidR="004A3EAD">
        <w:rPr>
          <w:sz w:val="24"/>
          <w:szCs w:val="24"/>
        </w:rPr>
        <w:t xml:space="preserve">, а также на официальном </w:t>
      </w:r>
      <w:proofErr w:type="gramStart"/>
      <w:r w:rsidR="004A3EAD">
        <w:rPr>
          <w:sz w:val="24"/>
          <w:szCs w:val="24"/>
        </w:rPr>
        <w:t>сайте</w:t>
      </w:r>
      <w:proofErr w:type="gramEnd"/>
      <w:r w:rsidR="00147D94" w:rsidRPr="009359AE">
        <w:rPr>
          <w:sz w:val="24"/>
          <w:szCs w:val="24"/>
        </w:rPr>
        <w:t xml:space="preserve"> </w:t>
      </w:r>
      <w:r w:rsidR="000E5B3C">
        <w:rPr>
          <w:sz w:val="24"/>
          <w:szCs w:val="24"/>
        </w:rPr>
        <w:t>ЗАТО</w:t>
      </w:r>
      <w:r w:rsidR="00147D94">
        <w:rPr>
          <w:sz w:val="24"/>
          <w:szCs w:val="24"/>
        </w:rPr>
        <w:t xml:space="preserve"> Железногорск </w:t>
      </w:r>
      <w:hyperlink r:id="rId31" w:history="1">
        <w:r w:rsidR="00147D94" w:rsidRPr="009359AE">
          <w:rPr>
            <w:rStyle w:val="ac"/>
            <w:sz w:val="24"/>
            <w:szCs w:val="24"/>
            <w:lang w:val="en-US"/>
          </w:rPr>
          <w:t>www</w:t>
        </w:r>
        <w:r w:rsidR="00147D94" w:rsidRPr="009359AE">
          <w:rPr>
            <w:rStyle w:val="ac"/>
            <w:sz w:val="24"/>
            <w:szCs w:val="24"/>
          </w:rPr>
          <w:t>.</w:t>
        </w:r>
        <w:r w:rsidR="00147D94" w:rsidRPr="009359AE">
          <w:rPr>
            <w:rStyle w:val="ac"/>
            <w:sz w:val="24"/>
            <w:szCs w:val="24"/>
            <w:lang w:val="en-US"/>
          </w:rPr>
          <w:t>admk</w:t>
        </w:r>
        <w:r w:rsidR="00147D94" w:rsidRPr="009359AE">
          <w:rPr>
            <w:rStyle w:val="ac"/>
            <w:sz w:val="24"/>
            <w:szCs w:val="24"/>
          </w:rPr>
          <w:t>26.</w:t>
        </w:r>
        <w:r w:rsidR="00147D94" w:rsidRPr="009359AE">
          <w:rPr>
            <w:rStyle w:val="ac"/>
            <w:sz w:val="24"/>
            <w:szCs w:val="24"/>
            <w:lang w:val="en-US"/>
          </w:rPr>
          <w:t>ru</w:t>
        </w:r>
      </w:hyperlink>
      <w:r w:rsidR="004A3EAD" w:rsidRPr="0003433A">
        <w:rPr>
          <w:sz w:val="24"/>
          <w:szCs w:val="24"/>
        </w:rPr>
        <w:t xml:space="preserve"> в срок, установленный конкурсной документацией</w:t>
      </w:r>
      <w:r w:rsidR="00540868">
        <w:rPr>
          <w:sz w:val="24"/>
          <w:szCs w:val="24"/>
        </w:rPr>
        <w:t xml:space="preserve"> в соответствии с Федеральным законом «О концессионных соглашениях».</w:t>
      </w:r>
    </w:p>
    <w:p w:rsidR="00615EFB" w:rsidRDefault="000B2BC6" w:rsidP="004A3EAD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615EFB">
        <w:rPr>
          <w:sz w:val="24"/>
          <w:szCs w:val="24"/>
        </w:rPr>
        <w:t>.</w:t>
      </w:r>
      <w:r w:rsidR="001B22F2">
        <w:rPr>
          <w:sz w:val="24"/>
          <w:szCs w:val="24"/>
        </w:rPr>
        <w:t>4</w:t>
      </w:r>
      <w:r w:rsidR="00615EFB">
        <w:rPr>
          <w:sz w:val="24"/>
          <w:szCs w:val="24"/>
        </w:rPr>
        <w:t>. Конкурсная документация</w:t>
      </w:r>
      <w:r w:rsidR="00ED1CB5">
        <w:rPr>
          <w:sz w:val="24"/>
          <w:szCs w:val="24"/>
        </w:rPr>
        <w:t>, изменения в конкурсную документацию</w:t>
      </w:r>
      <w:r w:rsidR="00615EFB">
        <w:rPr>
          <w:sz w:val="24"/>
          <w:szCs w:val="24"/>
        </w:rPr>
        <w:t xml:space="preserve"> размеща</w:t>
      </w:r>
      <w:r w:rsidR="00ED1CB5">
        <w:rPr>
          <w:sz w:val="24"/>
          <w:szCs w:val="24"/>
        </w:rPr>
        <w:t>ю</w:t>
      </w:r>
      <w:r w:rsidR="00615EFB">
        <w:rPr>
          <w:sz w:val="24"/>
          <w:szCs w:val="24"/>
        </w:rPr>
        <w:t xml:space="preserve">тся </w:t>
      </w:r>
      <w:r w:rsidR="00CF57E8">
        <w:rPr>
          <w:sz w:val="24"/>
          <w:szCs w:val="24"/>
        </w:rPr>
        <w:t>конкурсной комиссией</w:t>
      </w:r>
      <w:r w:rsidR="00ED1CB5">
        <w:rPr>
          <w:sz w:val="24"/>
          <w:szCs w:val="24"/>
        </w:rPr>
        <w:t xml:space="preserve"> </w:t>
      </w:r>
      <w:r w:rsidR="00615EFB">
        <w:rPr>
          <w:sz w:val="24"/>
          <w:szCs w:val="24"/>
        </w:rPr>
        <w:t>на официальном сайте торгов</w:t>
      </w:r>
      <w:r w:rsidR="009C12FA">
        <w:rPr>
          <w:sz w:val="24"/>
          <w:szCs w:val="24"/>
        </w:rPr>
        <w:t xml:space="preserve"> </w:t>
      </w:r>
      <w:hyperlink r:id="rId32" w:history="1">
        <w:r w:rsidR="009C12FA" w:rsidRPr="00BA5114">
          <w:rPr>
            <w:rStyle w:val="ac"/>
            <w:sz w:val="24"/>
            <w:szCs w:val="24"/>
            <w:lang w:val="en-US"/>
          </w:rPr>
          <w:t>www</w:t>
        </w:r>
        <w:r w:rsidR="009C12FA" w:rsidRPr="00BA5114">
          <w:rPr>
            <w:rStyle w:val="ac"/>
            <w:sz w:val="24"/>
            <w:szCs w:val="24"/>
          </w:rPr>
          <w:t>.</w:t>
        </w:r>
        <w:r w:rsidR="009C12FA" w:rsidRPr="00BA5114">
          <w:rPr>
            <w:rStyle w:val="ac"/>
            <w:sz w:val="24"/>
            <w:szCs w:val="24"/>
            <w:lang w:val="en-US"/>
          </w:rPr>
          <w:t>torgi</w:t>
        </w:r>
        <w:r w:rsidR="009C12FA" w:rsidRPr="00BA5114">
          <w:rPr>
            <w:rStyle w:val="ac"/>
            <w:sz w:val="24"/>
            <w:szCs w:val="24"/>
          </w:rPr>
          <w:t>.</w:t>
        </w:r>
        <w:r w:rsidR="009C12FA" w:rsidRPr="00BA5114">
          <w:rPr>
            <w:rStyle w:val="ac"/>
            <w:sz w:val="24"/>
            <w:szCs w:val="24"/>
            <w:lang w:val="en-US"/>
          </w:rPr>
          <w:t>gov</w:t>
        </w:r>
        <w:r w:rsidR="009C12FA" w:rsidRPr="00BA5114">
          <w:rPr>
            <w:rStyle w:val="ac"/>
            <w:sz w:val="24"/>
            <w:szCs w:val="24"/>
          </w:rPr>
          <w:t>.</w:t>
        </w:r>
        <w:r w:rsidR="009C12FA" w:rsidRPr="00BA5114">
          <w:rPr>
            <w:rStyle w:val="ac"/>
            <w:sz w:val="24"/>
            <w:szCs w:val="24"/>
            <w:lang w:val="en-US"/>
          </w:rPr>
          <w:t>ru</w:t>
        </w:r>
      </w:hyperlink>
      <w:r w:rsidR="00615EFB">
        <w:rPr>
          <w:sz w:val="24"/>
          <w:szCs w:val="24"/>
        </w:rPr>
        <w:t xml:space="preserve">, а также </w:t>
      </w:r>
      <w:r w:rsidR="000523B6">
        <w:rPr>
          <w:sz w:val="24"/>
          <w:szCs w:val="24"/>
        </w:rPr>
        <w:t>н</w:t>
      </w:r>
      <w:r w:rsidR="00615EFB">
        <w:rPr>
          <w:sz w:val="24"/>
          <w:szCs w:val="24"/>
        </w:rPr>
        <w:t xml:space="preserve">а официальном </w:t>
      </w:r>
      <w:proofErr w:type="gramStart"/>
      <w:r w:rsidR="00615EFB">
        <w:rPr>
          <w:sz w:val="24"/>
          <w:szCs w:val="24"/>
        </w:rPr>
        <w:t>сайте</w:t>
      </w:r>
      <w:proofErr w:type="gramEnd"/>
      <w:r w:rsidR="00615EFB">
        <w:rPr>
          <w:sz w:val="24"/>
          <w:szCs w:val="24"/>
        </w:rPr>
        <w:t xml:space="preserve"> </w:t>
      </w:r>
      <w:r w:rsidR="00B67CE5">
        <w:rPr>
          <w:sz w:val="24"/>
          <w:szCs w:val="24"/>
        </w:rPr>
        <w:t>ЗАТО Жел</w:t>
      </w:r>
      <w:r w:rsidR="00147D94">
        <w:rPr>
          <w:sz w:val="24"/>
          <w:szCs w:val="24"/>
        </w:rPr>
        <w:t>езногорск</w:t>
      </w:r>
      <w:r w:rsidR="009C12FA">
        <w:rPr>
          <w:sz w:val="24"/>
          <w:szCs w:val="24"/>
        </w:rPr>
        <w:t xml:space="preserve"> </w:t>
      </w:r>
      <w:hyperlink r:id="rId33" w:history="1">
        <w:r w:rsidR="009C12FA" w:rsidRPr="009359AE">
          <w:rPr>
            <w:rStyle w:val="ac"/>
            <w:sz w:val="24"/>
            <w:szCs w:val="24"/>
            <w:lang w:val="en-US"/>
          </w:rPr>
          <w:t>www</w:t>
        </w:r>
        <w:r w:rsidR="009C12FA" w:rsidRPr="009359AE">
          <w:rPr>
            <w:rStyle w:val="ac"/>
            <w:sz w:val="24"/>
            <w:szCs w:val="24"/>
          </w:rPr>
          <w:t>.</w:t>
        </w:r>
        <w:r w:rsidR="009C12FA" w:rsidRPr="009359AE">
          <w:rPr>
            <w:rStyle w:val="ac"/>
            <w:sz w:val="24"/>
            <w:szCs w:val="24"/>
            <w:lang w:val="en-US"/>
          </w:rPr>
          <w:t>admk</w:t>
        </w:r>
        <w:r w:rsidR="009C12FA" w:rsidRPr="009359AE">
          <w:rPr>
            <w:rStyle w:val="ac"/>
            <w:sz w:val="24"/>
            <w:szCs w:val="24"/>
          </w:rPr>
          <w:t>26.</w:t>
        </w:r>
        <w:r w:rsidR="009C12FA" w:rsidRPr="009359AE">
          <w:rPr>
            <w:rStyle w:val="ac"/>
            <w:sz w:val="24"/>
            <w:szCs w:val="24"/>
            <w:lang w:val="en-US"/>
          </w:rPr>
          <w:t>ru</w:t>
        </w:r>
      </w:hyperlink>
      <w:r w:rsidR="00147D94">
        <w:rPr>
          <w:sz w:val="24"/>
          <w:szCs w:val="24"/>
        </w:rPr>
        <w:t xml:space="preserve"> </w:t>
      </w:r>
      <w:r w:rsidR="00615EFB">
        <w:rPr>
          <w:sz w:val="24"/>
          <w:szCs w:val="24"/>
        </w:rPr>
        <w:t>одновременно с</w:t>
      </w:r>
      <w:r w:rsidR="004D4614">
        <w:rPr>
          <w:sz w:val="24"/>
          <w:szCs w:val="24"/>
        </w:rPr>
        <w:t xml:space="preserve"> </w:t>
      </w:r>
      <w:r w:rsidR="00615EFB">
        <w:rPr>
          <w:sz w:val="24"/>
          <w:szCs w:val="24"/>
        </w:rPr>
        <w:t>размещением сообщени</w:t>
      </w:r>
      <w:r w:rsidR="00ED1CB5">
        <w:rPr>
          <w:sz w:val="24"/>
          <w:szCs w:val="24"/>
        </w:rPr>
        <w:t>й</w:t>
      </w:r>
      <w:r w:rsidR="00615EFB">
        <w:rPr>
          <w:sz w:val="24"/>
          <w:szCs w:val="24"/>
        </w:rPr>
        <w:t xml:space="preserve"> о проведении открытого конкурса</w:t>
      </w:r>
      <w:r w:rsidR="00ED1CB5">
        <w:rPr>
          <w:sz w:val="24"/>
          <w:szCs w:val="24"/>
        </w:rPr>
        <w:t>, о внесении изменений в конкурсную документацию.</w:t>
      </w:r>
    </w:p>
    <w:p w:rsidR="004A3EAD" w:rsidRDefault="000B2BC6" w:rsidP="004A3EAD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4A3EAD" w:rsidRPr="0003433A">
        <w:rPr>
          <w:sz w:val="24"/>
          <w:szCs w:val="24"/>
        </w:rPr>
        <w:t>.</w:t>
      </w:r>
      <w:r w:rsidR="001B22F2">
        <w:rPr>
          <w:sz w:val="24"/>
          <w:szCs w:val="24"/>
        </w:rPr>
        <w:t>5</w:t>
      </w:r>
      <w:r w:rsidR="004A3EAD" w:rsidRPr="0003433A">
        <w:rPr>
          <w:sz w:val="24"/>
          <w:szCs w:val="24"/>
        </w:rPr>
        <w:t xml:space="preserve">. </w:t>
      </w:r>
      <w:r w:rsidR="004D4614">
        <w:rPr>
          <w:sz w:val="24"/>
          <w:szCs w:val="24"/>
        </w:rPr>
        <w:t>Представление заявок на участие в конкурсе</w:t>
      </w:r>
      <w:r w:rsidR="000523B6">
        <w:rPr>
          <w:sz w:val="24"/>
          <w:szCs w:val="24"/>
        </w:rPr>
        <w:t>,</w:t>
      </w:r>
      <w:r w:rsidR="004D4614">
        <w:rPr>
          <w:sz w:val="24"/>
          <w:szCs w:val="24"/>
        </w:rPr>
        <w:t xml:space="preserve"> в</w:t>
      </w:r>
      <w:r w:rsidR="004A3EAD" w:rsidRPr="0003433A">
        <w:rPr>
          <w:sz w:val="24"/>
          <w:szCs w:val="24"/>
        </w:rPr>
        <w:t xml:space="preserve">скрытие конвертов с заявками на участие в конкурсе, проведение предварительного отбора участников конкурса, представление конкурсных предложений, вскрытие конвертов с конкурсными предложениями, рассмотрение и оценка конкурсных предложений, определение победителя конкурса осуществляются в порядке, предусмотренном Федеральным законом </w:t>
      </w:r>
      <w:r w:rsidR="00147D94">
        <w:rPr>
          <w:sz w:val="24"/>
          <w:szCs w:val="24"/>
        </w:rPr>
        <w:t>«</w:t>
      </w:r>
      <w:r w:rsidR="004A3EAD" w:rsidRPr="0003433A">
        <w:rPr>
          <w:sz w:val="24"/>
          <w:szCs w:val="24"/>
        </w:rPr>
        <w:t>О концессионных соглашениях</w:t>
      </w:r>
      <w:r w:rsidR="00147D94">
        <w:rPr>
          <w:sz w:val="24"/>
          <w:szCs w:val="24"/>
        </w:rPr>
        <w:t>»</w:t>
      </w:r>
      <w:r w:rsidR="004A3EAD" w:rsidRPr="0003433A">
        <w:rPr>
          <w:sz w:val="24"/>
          <w:szCs w:val="24"/>
        </w:rPr>
        <w:t xml:space="preserve"> и в соответствии с конкурсной документацией.</w:t>
      </w:r>
    </w:p>
    <w:p w:rsidR="00147D94" w:rsidRDefault="000B2BC6" w:rsidP="00147D94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4A3EAD" w:rsidRPr="0003433A">
        <w:rPr>
          <w:sz w:val="24"/>
          <w:szCs w:val="24"/>
        </w:rPr>
        <w:t>.</w:t>
      </w:r>
      <w:r w:rsidR="001B22F2">
        <w:rPr>
          <w:sz w:val="24"/>
          <w:szCs w:val="24"/>
        </w:rPr>
        <w:t>6</w:t>
      </w:r>
      <w:r w:rsidR="004A3EAD" w:rsidRPr="0003433A">
        <w:rPr>
          <w:sz w:val="24"/>
          <w:szCs w:val="24"/>
        </w:rPr>
        <w:t xml:space="preserve">. </w:t>
      </w:r>
      <w:r w:rsidR="00A9614E">
        <w:rPr>
          <w:sz w:val="24"/>
          <w:szCs w:val="24"/>
        </w:rPr>
        <w:t>Сообщения</w:t>
      </w:r>
      <w:r w:rsidR="00A757C6">
        <w:rPr>
          <w:sz w:val="24"/>
          <w:szCs w:val="24"/>
        </w:rPr>
        <w:t xml:space="preserve"> и п</w:t>
      </w:r>
      <w:r w:rsidR="00147D94" w:rsidRPr="00147D94">
        <w:rPr>
          <w:sz w:val="24"/>
          <w:szCs w:val="24"/>
        </w:rPr>
        <w:t xml:space="preserve">ротоколы конкурсной комиссии, предусмотренные Федеральным законом </w:t>
      </w:r>
      <w:r w:rsidR="00147D94">
        <w:rPr>
          <w:sz w:val="24"/>
          <w:szCs w:val="24"/>
        </w:rPr>
        <w:t>«</w:t>
      </w:r>
      <w:r w:rsidR="00147D94" w:rsidRPr="00147D94">
        <w:rPr>
          <w:sz w:val="24"/>
          <w:szCs w:val="24"/>
        </w:rPr>
        <w:t>О концессионных соглашениях</w:t>
      </w:r>
      <w:r w:rsidR="00147D94">
        <w:rPr>
          <w:sz w:val="24"/>
          <w:szCs w:val="24"/>
        </w:rPr>
        <w:t>»</w:t>
      </w:r>
      <w:r w:rsidR="00147D94" w:rsidRPr="00147D94">
        <w:rPr>
          <w:sz w:val="24"/>
          <w:szCs w:val="24"/>
        </w:rPr>
        <w:t xml:space="preserve">, подлежат размещению </w:t>
      </w:r>
      <w:r w:rsidR="002A6352">
        <w:rPr>
          <w:sz w:val="24"/>
          <w:szCs w:val="24"/>
        </w:rPr>
        <w:t xml:space="preserve">конкурсной комиссией </w:t>
      </w:r>
      <w:r w:rsidR="00147D94" w:rsidRPr="00147D94">
        <w:rPr>
          <w:sz w:val="24"/>
          <w:szCs w:val="24"/>
        </w:rPr>
        <w:t>на официальном сайте торгов</w:t>
      </w:r>
      <w:r w:rsidR="00D24ECF">
        <w:rPr>
          <w:sz w:val="24"/>
          <w:szCs w:val="24"/>
        </w:rPr>
        <w:t xml:space="preserve"> </w:t>
      </w:r>
      <w:hyperlink r:id="rId34" w:history="1">
        <w:r w:rsidR="00D24ECF" w:rsidRPr="00BA5114">
          <w:rPr>
            <w:rStyle w:val="ac"/>
            <w:sz w:val="24"/>
            <w:szCs w:val="24"/>
            <w:lang w:val="en-US"/>
          </w:rPr>
          <w:t>www</w:t>
        </w:r>
        <w:r w:rsidR="00D24ECF" w:rsidRPr="00BA5114">
          <w:rPr>
            <w:rStyle w:val="ac"/>
            <w:sz w:val="24"/>
            <w:szCs w:val="24"/>
          </w:rPr>
          <w:t>.</w:t>
        </w:r>
        <w:r w:rsidR="00D24ECF" w:rsidRPr="00BA5114">
          <w:rPr>
            <w:rStyle w:val="ac"/>
            <w:sz w:val="24"/>
            <w:szCs w:val="24"/>
            <w:lang w:val="en-US"/>
          </w:rPr>
          <w:t>torgi</w:t>
        </w:r>
        <w:r w:rsidR="00D24ECF" w:rsidRPr="00BA5114">
          <w:rPr>
            <w:rStyle w:val="ac"/>
            <w:sz w:val="24"/>
            <w:szCs w:val="24"/>
          </w:rPr>
          <w:t>.</w:t>
        </w:r>
        <w:r w:rsidR="00D24ECF" w:rsidRPr="00BA5114">
          <w:rPr>
            <w:rStyle w:val="ac"/>
            <w:sz w:val="24"/>
            <w:szCs w:val="24"/>
            <w:lang w:val="en-US"/>
          </w:rPr>
          <w:t>gov</w:t>
        </w:r>
        <w:r w:rsidR="00D24ECF" w:rsidRPr="00BA5114">
          <w:rPr>
            <w:rStyle w:val="ac"/>
            <w:sz w:val="24"/>
            <w:szCs w:val="24"/>
          </w:rPr>
          <w:t>.</w:t>
        </w:r>
        <w:r w:rsidR="00D24ECF" w:rsidRPr="00BA5114">
          <w:rPr>
            <w:rStyle w:val="ac"/>
            <w:sz w:val="24"/>
            <w:szCs w:val="24"/>
            <w:lang w:val="en-US"/>
          </w:rPr>
          <w:t>ru</w:t>
        </w:r>
      </w:hyperlink>
      <w:r w:rsidR="00147D94" w:rsidRPr="00147D94">
        <w:rPr>
          <w:sz w:val="24"/>
          <w:szCs w:val="24"/>
        </w:rPr>
        <w:t>, в порядке и в сроки, установленные указанным законом.</w:t>
      </w:r>
    </w:p>
    <w:p w:rsidR="00F85550" w:rsidRPr="00317AD7" w:rsidRDefault="000B2BC6" w:rsidP="00147D9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4"/>
          <w:szCs w:val="24"/>
        </w:rPr>
        <w:t>4</w:t>
      </w:r>
      <w:r w:rsidR="00F85550">
        <w:rPr>
          <w:sz w:val="24"/>
          <w:szCs w:val="24"/>
        </w:rPr>
        <w:t>.</w:t>
      </w:r>
      <w:r w:rsidR="001B22F2">
        <w:rPr>
          <w:sz w:val="24"/>
          <w:szCs w:val="24"/>
        </w:rPr>
        <w:t>7</w:t>
      </w:r>
      <w:r w:rsidR="00F85550">
        <w:rPr>
          <w:sz w:val="24"/>
          <w:szCs w:val="24"/>
        </w:rPr>
        <w:t xml:space="preserve">. Сообщение о результатах проведения конкурса с указанием наименования (для юридического лица) или фамилии, имени, отчества (для индивидуального предпринимателя) победителя конкурса или решение об объявлении конкурса несостоявшимся с обоснованием этого решения </w:t>
      </w:r>
      <w:r w:rsidR="00F85550" w:rsidRPr="0003433A">
        <w:rPr>
          <w:sz w:val="24"/>
          <w:szCs w:val="24"/>
        </w:rPr>
        <w:t xml:space="preserve">опубликовывается конкурсной комиссией в </w:t>
      </w:r>
      <w:r w:rsidR="00F85550">
        <w:rPr>
          <w:sz w:val="24"/>
          <w:szCs w:val="24"/>
        </w:rPr>
        <w:t xml:space="preserve">газете «Город и горожане», на </w:t>
      </w:r>
      <w:r w:rsidR="00F85550" w:rsidRPr="000D6D13">
        <w:rPr>
          <w:sz w:val="24"/>
          <w:szCs w:val="24"/>
        </w:rPr>
        <w:t xml:space="preserve">официальном сайте </w:t>
      </w:r>
      <w:r w:rsidR="00F85550">
        <w:rPr>
          <w:sz w:val="24"/>
          <w:szCs w:val="24"/>
        </w:rPr>
        <w:t xml:space="preserve">торгов </w:t>
      </w:r>
      <w:hyperlink r:id="rId35" w:history="1">
        <w:r w:rsidR="00F85550" w:rsidRPr="00BA5114">
          <w:rPr>
            <w:rStyle w:val="ac"/>
            <w:sz w:val="24"/>
            <w:szCs w:val="24"/>
            <w:lang w:val="en-US"/>
          </w:rPr>
          <w:t>www</w:t>
        </w:r>
        <w:r w:rsidR="00F85550" w:rsidRPr="00BA5114">
          <w:rPr>
            <w:rStyle w:val="ac"/>
            <w:sz w:val="24"/>
            <w:szCs w:val="24"/>
          </w:rPr>
          <w:t>.</w:t>
        </w:r>
        <w:r w:rsidR="00F85550" w:rsidRPr="00BA5114">
          <w:rPr>
            <w:rStyle w:val="ac"/>
            <w:sz w:val="24"/>
            <w:szCs w:val="24"/>
            <w:lang w:val="en-US"/>
          </w:rPr>
          <w:t>torgi</w:t>
        </w:r>
        <w:r w:rsidR="00F85550" w:rsidRPr="00BA5114">
          <w:rPr>
            <w:rStyle w:val="ac"/>
            <w:sz w:val="24"/>
            <w:szCs w:val="24"/>
          </w:rPr>
          <w:t>.</w:t>
        </w:r>
        <w:r w:rsidR="00F85550" w:rsidRPr="00BA5114">
          <w:rPr>
            <w:rStyle w:val="ac"/>
            <w:sz w:val="24"/>
            <w:szCs w:val="24"/>
            <w:lang w:val="en-US"/>
          </w:rPr>
          <w:t>gov</w:t>
        </w:r>
        <w:r w:rsidR="00F85550" w:rsidRPr="00BA5114">
          <w:rPr>
            <w:rStyle w:val="ac"/>
            <w:sz w:val="24"/>
            <w:szCs w:val="24"/>
          </w:rPr>
          <w:t>.</w:t>
        </w:r>
        <w:r w:rsidR="00F85550" w:rsidRPr="00BA5114">
          <w:rPr>
            <w:rStyle w:val="ac"/>
            <w:sz w:val="24"/>
            <w:szCs w:val="24"/>
            <w:lang w:val="en-US"/>
          </w:rPr>
          <w:t>ru</w:t>
        </w:r>
      </w:hyperlink>
      <w:r w:rsidR="00F85550">
        <w:rPr>
          <w:sz w:val="24"/>
          <w:szCs w:val="24"/>
        </w:rPr>
        <w:t xml:space="preserve">, а также на официальном </w:t>
      </w:r>
      <w:proofErr w:type="gramStart"/>
      <w:r w:rsidR="00F85550">
        <w:rPr>
          <w:sz w:val="24"/>
          <w:szCs w:val="24"/>
        </w:rPr>
        <w:t>сайте</w:t>
      </w:r>
      <w:proofErr w:type="gramEnd"/>
      <w:r w:rsidR="00F85550" w:rsidRPr="009359AE">
        <w:rPr>
          <w:sz w:val="24"/>
          <w:szCs w:val="24"/>
        </w:rPr>
        <w:t xml:space="preserve"> </w:t>
      </w:r>
      <w:r w:rsidR="002A6352">
        <w:rPr>
          <w:sz w:val="24"/>
          <w:szCs w:val="24"/>
        </w:rPr>
        <w:t xml:space="preserve">ЗАТО </w:t>
      </w:r>
      <w:r w:rsidR="00F85550">
        <w:rPr>
          <w:sz w:val="24"/>
          <w:szCs w:val="24"/>
        </w:rPr>
        <w:t xml:space="preserve">Железногорск </w:t>
      </w:r>
      <w:hyperlink r:id="rId36" w:history="1">
        <w:r w:rsidR="00F85550" w:rsidRPr="009359AE">
          <w:rPr>
            <w:rStyle w:val="ac"/>
            <w:sz w:val="24"/>
            <w:szCs w:val="24"/>
            <w:lang w:val="en-US"/>
          </w:rPr>
          <w:t>www</w:t>
        </w:r>
        <w:r w:rsidR="00F85550" w:rsidRPr="009359AE">
          <w:rPr>
            <w:rStyle w:val="ac"/>
            <w:sz w:val="24"/>
            <w:szCs w:val="24"/>
          </w:rPr>
          <w:t>.</w:t>
        </w:r>
        <w:r w:rsidR="00F85550" w:rsidRPr="009359AE">
          <w:rPr>
            <w:rStyle w:val="ac"/>
            <w:sz w:val="24"/>
            <w:szCs w:val="24"/>
            <w:lang w:val="en-US"/>
          </w:rPr>
          <w:t>admk</w:t>
        </w:r>
        <w:r w:rsidR="00F85550" w:rsidRPr="009359AE">
          <w:rPr>
            <w:rStyle w:val="ac"/>
            <w:sz w:val="24"/>
            <w:szCs w:val="24"/>
          </w:rPr>
          <w:t>26.</w:t>
        </w:r>
        <w:r w:rsidR="00F85550" w:rsidRPr="009359AE">
          <w:rPr>
            <w:rStyle w:val="ac"/>
            <w:sz w:val="24"/>
            <w:szCs w:val="24"/>
            <w:lang w:val="en-US"/>
          </w:rPr>
          <w:t>ru</w:t>
        </w:r>
      </w:hyperlink>
      <w:r w:rsidR="00F85550" w:rsidRPr="0003433A">
        <w:rPr>
          <w:sz w:val="24"/>
          <w:szCs w:val="24"/>
        </w:rPr>
        <w:t xml:space="preserve"> в срок, установленный </w:t>
      </w:r>
      <w:r w:rsidR="00F85550">
        <w:rPr>
          <w:sz w:val="24"/>
          <w:szCs w:val="24"/>
        </w:rPr>
        <w:t>Федеральным законом «О концессионных соглашениях».</w:t>
      </w:r>
    </w:p>
    <w:p w:rsidR="00434F28" w:rsidRDefault="00434F28" w:rsidP="004A3EAD">
      <w:pPr>
        <w:autoSpaceDE w:val="0"/>
        <w:autoSpaceDN w:val="0"/>
        <w:adjustRightInd w:val="0"/>
        <w:ind w:firstLine="540"/>
        <w:jc w:val="both"/>
      </w:pPr>
    </w:p>
    <w:p w:rsidR="006227E0" w:rsidRDefault="000B2BC6" w:rsidP="004A3EAD">
      <w:pPr>
        <w:jc w:val="center"/>
        <w:rPr>
          <w:sz w:val="24"/>
          <w:szCs w:val="24"/>
        </w:rPr>
      </w:pPr>
      <w:r>
        <w:rPr>
          <w:sz w:val="24"/>
          <w:szCs w:val="24"/>
        </w:rPr>
        <w:t>5</w:t>
      </w:r>
      <w:r w:rsidR="004A3EAD" w:rsidRPr="00FE5E65">
        <w:rPr>
          <w:sz w:val="24"/>
          <w:szCs w:val="24"/>
        </w:rPr>
        <w:t xml:space="preserve">. </w:t>
      </w:r>
      <w:proofErr w:type="gramStart"/>
      <w:r w:rsidR="004A3EAD" w:rsidRPr="00FE5E65">
        <w:rPr>
          <w:sz w:val="24"/>
          <w:szCs w:val="24"/>
        </w:rPr>
        <w:t>К</w:t>
      </w:r>
      <w:r w:rsidR="00114DED">
        <w:rPr>
          <w:sz w:val="24"/>
          <w:szCs w:val="24"/>
        </w:rPr>
        <w:t>ОНТРОЛЬ ЗА</w:t>
      </w:r>
      <w:proofErr w:type="gramEnd"/>
      <w:r w:rsidR="00114DED">
        <w:rPr>
          <w:sz w:val="24"/>
          <w:szCs w:val="24"/>
        </w:rPr>
        <w:t xml:space="preserve"> ИСПОЛНЕНИЕМ КОЦЕССИОННОГО СОГЛАШЕНИЯ</w:t>
      </w:r>
    </w:p>
    <w:p w:rsidR="004A3EAD" w:rsidRDefault="000B2BC6" w:rsidP="004A3EAD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4A3EAD" w:rsidRPr="00FE280F">
        <w:rPr>
          <w:sz w:val="24"/>
          <w:szCs w:val="24"/>
        </w:rPr>
        <w:t xml:space="preserve">.1. Контроль за исполнением концессионного соглашения </w:t>
      </w:r>
      <w:r w:rsidR="002A6352">
        <w:rPr>
          <w:sz w:val="24"/>
          <w:szCs w:val="24"/>
        </w:rPr>
        <w:t>осуществляет</w:t>
      </w:r>
      <w:r w:rsidR="005D71F5">
        <w:rPr>
          <w:sz w:val="24"/>
          <w:szCs w:val="24"/>
        </w:rPr>
        <w:t xml:space="preserve"> </w:t>
      </w:r>
      <w:proofErr w:type="gramStart"/>
      <w:r w:rsidR="004A3EAD">
        <w:rPr>
          <w:sz w:val="24"/>
          <w:szCs w:val="24"/>
        </w:rPr>
        <w:t>А</w:t>
      </w:r>
      <w:r w:rsidR="004A3EAD" w:rsidRPr="00AA5950">
        <w:rPr>
          <w:sz w:val="24"/>
          <w:szCs w:val="24"/>
        </w:rPr>
        <w:t>дминистраци</w:t>
      </w:r>
      <w:r w:rsidR="00EA4B63">
        <w:rPr>
          <w:sz w:val="24"/>
          <w:szCs w:val="24"/>
        </w:rPr>
        <w:t>я</w:t>
      </w:r>
      <w:proofErr w:type="gramEnd"/>
      <w:r w:rsidR="004A3EAD" w:rsidRPr="00AA5950">
        <w:rPr>
          <w:sz w:val="24"/>
          <w:szCs w:val="24"/>
        </w:rPr>
        <w:t xml:space="preserve"> </w:t>
      </w:r>
      <w:r w:rsidR="00214A10">
        <w:rPr>
          <w:sz w:val="24"/>
          <w:szCs w:val="24"/>
        </w:rPr>
        <w:t>ЗАТО г.</w:t>
      </w:r>
      <w:r w:rsidR="006416D0">
        <w:rPr>
          <w:sz w:val="24"/>
          <w:szCs w:val="24"/>
        </w:rPr>
        <w:t xml:space="preserve"> </w:t>
      </w:r>
      <w:r w:rsidR="00214A10">
        <w:rPr>
          <w:sz w:val="24"/>
          <w:szCs w:val="24"/>
        </w:rPr>
        <w:t>Железногорск</w:t>
      </w:r>
      <w:r w:rsidR="006416D0">
        <w:rPr>
          <w:sz w:val="24"/>
          <w:szCs w:val="24"/>
        </w:rPr>
        <w:t xml:space="preserve"> с участием </w:t>
      </w:r>
      <w:r w:rsidR="004A3EAD">
        <w:rPr>
          <w:sz w:val="24"/>
          <w:szCs w:val="24"/>
        </w:rPr>
        <w:t>представител</w:t>
      </w:r>
      <w:r w:rsidR="006416D0">
        <w:rPr>
          <w:sz w:val="24"/>
          <w:szCs w:val="24"/>
        </w:rPr>
        <w:t>ей</w:t>
      </w:r>
      <w:r w:rsidR="004A3EAD">
        <w:rPr>
          <w:sz w:val="24"/>
          <w:szCs w:val="24"/>
        </w:rPr>
        <w:t xml:space="preserve"> муниципальных предприятий, </w:t>
      </w:r>
      <w:r w:rsidR="004A3EAD" w:rsidRPr="00AA5950">
        <w:rPr>
          <w:sz w:val="24"/>
          <w:szCs w:val="24"/>
        </w:rPr>
        <w:t xml:space="preserve">имеющих в соответствии с концессионным соглашением право беспрепятственного доступа на объект концессионного соглашения, а также к </w:t>
      </w:r>
      <w:r w:rsidR="004A3EAD" w:rsidRPr="00AA5950">
        <w:rPr>
          <w:sz w:val="24"/>
          <w:szCs w:val="24"/>
        </w:rPr>
        <w:lastRenderedPageBreak/>
        <w:t>документации, относящейся к осуществлению деятельности, предусмотренной концессионным соглашением</w:t>
      </w:r>
      <w:r w:rsidR="007752BF">
        <w:rPr>
          <w:sz w:val="24"/>
          <w:szCs w:val="24"/>
        </w:rPr>
        <w:t>.</w:t>
      </w:r>
    </w:p>
    <w:p w:rsidR="00BB3AAF" w:rsidRPr="007C6B9E" w:rsidRDefault="00BB3AAF" w:rsidP="004A3EAD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7C6B9E">
        <w:rPr>
          <w:sz w:val="24"/>
          <w:szCs w:val="24"/>
        </w:rPr>
        <w:t xml:space="preserve">Контроль за соблюдением установленного порядка управления и распоряжения муниципальным </w:t>
      </w:r>
      <w:proofErr w:type="gramStart"/>
      <w:r w:rsidRPr="007C6B9E">
        <w:rPr>
          <w:sz w:val="24"/>
          <w:szCs w:val="24"/>
        </w:rPr>
        <w:t>имуществом</w:t>
      </w:r>
      <w:proofErr w:type="gramEnd"/>
      <w:r w:rsidRPr="007C6B9E">
        <w:rPr>
          <w:sz w:val="24"/>
          <w:szCs w:val="24"/>
        </w:rPr>
        <w:t xml:space="preserve"> ЗАТО Железногорск, переданным по концессионным соглашениям, осуществляет Контрольно-ре</w:t>
      </w:r>
      <w:r w:rsidR="00AD6EA5" w:rsidRPr="007C6B9E">
        <w:rPr>
          <w:sz w:val="24"/>
          <w:szCs w:val="24"/>
        </w:rPr>
        <w:t>визионная служба Совета депутатов ЗАТО г.</w:t>
      </w:r>
      <w:r w:rsidR="00EA4B63">
        <w:t> </w:t>
      </w:r>
      <w:r w:rsidR="00AD6EA5" w:rsidRPr="007C6B9E">
        <w:rPr>
          <w:sz w:val="24"/>
          <w:szCs w:val="24"/>
        </w:rPr>
        <w:t xml:space="preserve">Железногорск в соответствии с действующим законодательством и </w:t>
      </w:r>
      <w:r w:rsidR="004E0B32">
        <w:rPr>
          <w:sz w:val="24"/>
          <w:szCs w:val="24"/>
        </w:rPr>
        <w:t xml:space="preserve">муниципальными </w:t>
      </w:r>
      <w:r w:rsidR="00AD6EA5" w:rsidRPr="007C6B9E">
        <w:rPr>
          <w:sz w:val="24"/>
          <w:szCs w:val="24"/>
        </w:rPr>
        <w:t>правовыми актами.</w:t>
      </w:r>
    </w:p>
    <w:p w:rsidR="00114DED" w:rsidRPr="00114DED" w:rsidRDefault="00F37B2E" w:rsidP="00114DED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4A3EAD" w:rsidRPr="00114DED">
        <w:rPr>
          <w:sz w:val="24"/>
          <w:szCs w:val="24"/>
        </w:rPr>
        <w:t xml:space="preserve">.2. </w:t>
      </w:r>
      <w:r w:rsidR="00114DED" w:rsidRPr="00114DED">
        <w:rPr>
          <w:sz w:val="24"/>
          <w:szCs w:val="24"/>
        </w:rPr>
        <w:t xml:space="preserve">Порядок осуществления </w:t>
      </w:r>
      <w:proofErr w:type="gramStart"/>
      <w:r w:rsidR="00114DED" w:rsidRPr="00114DED">
        <w:rPr>
          <w:sz w:val="24"/>
          <w:szCs w:val="24"/>
        </w:rPr>
        <w:t>контроля за</w:t>
      </w:r>
      <w:proofErr w:type="gramEnd"/>
      <w:r w:rsidR="00114DED" w:rsidRPr="00114DED">
        <w:rPr>
          <w:sz w:val="24"/>
          <w:szCs w:val="24"/>
        </w:rPr>
        <w:t xml:space="preserve"> соблюдением концессионером условий концессионного соглашения устанавливается концессионным соглашением.</w:t>
      </w:r>
    </w:p>
    <w:p w:rsidR="00114DED" w:rsidRPr="00114DED" w:rsidRDefault="00114DED" w:rsidP="00114DED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114DED">
        <w:rPr>
          <w:sz w:val="24"/>
          <w:szCs w:val="24"/>
        </w:rPr>
        <w:t xml:space="preserve">Результаты осуществления </w:t>
      </w:r>
      <w:proofErr w:type="gramStart"/>
      <w:r w:rsidRPr="00114DED">
        <w:rPr>
          <w:sz w:val="24"/>
          <w:szCs w:val="24"/>
        </w:rPr>
        <w:t>контроля за</w:t>
      </w:r>
      <w:proofErr w:type="gramEnd"/>
      <w:r w:rsidRPr="00114DED">
        <w:rPr>
          <w:sz w:val="24"/>
          <w:szCs w:val="24"/>
        </w:rPr>
        <w:t xml:space="preserve"> соблюдением концессионером условий концессионного соглашения оформляются актом о результатах контроля.</w:t>
      </w:r>
    </w:p>
    <w:p w:rsidR="004A3EAD" w:rsidRPr="00FE280F" w:rsidRDefault="00114DED" w:rsidP="00114DED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114DED">
        <w:rPr>
          <w:sz w:val="24"/>
          <w:szCs w:val="24"/>
        </w:rPr>
        <w:t xml:space="preserve">Акт о результатах контроля подлежит размещению </w:t>
      </w:r>
      <w:proofErr w:type="spellStart"/>
      <w:r w:rsidRPr="00114DED">
        <w:rPr>
          <w:sz w:val="24"/>
          <w:szCs w:val="24"/>
        </w:rPr>
        <w:t>концедентом</w:t>
      </w:r>
      <w:proofErr w:type="spellEnd"/>
      <w:r w:rsidRPr="00114DED">
        <w:rPr>
          <w:sz w:val="24"/>
          <w:szCs w:val="24"/>
        </w:rPr>
        <w:t xml:space="preserve"> в течение пяти рабочих дней с даты составления данного акта на официальном </w:t>
      </w:r>
      <w:proofErr w:type="gramStart"/>
      <w:r w:rsidRPr="00114DED">
        <w:rPr>
          <w:sz w:val="24"/>
          <w:szCs w:val="24"/>
        </w:rPr>
        <w:t>сайте</w:t>
      </w:r>
      <w:proofErr w:type="gramEnd"/>
      <w:r w:rsidRPr="00114DED">
        <w:rPr>
          <w:sz w:val="24"/>
          <w:szCs w:val="24"/>
        </w:rPr>
        <w:t xml:space="preserve"> </w:t>
      </w:r>
      <w:r w:rsidR="002A6352">
        <w:rPr>
          <w:sz w:val="24"/>
          <w:szCs w:val="24"/>
        </w:rPr>
        <w:t>ЗАТО</w:t>
      </w:r>
      <w:r w:rsidRPr="00114DED">
        <w:rPr>
          <w:sz w:val="24"/>
          <w:szCs w:val="24"/>
        </w:rPr>
        <w:t xml:space="preserve"> Железногорск </w:t>
      </w:r>
      <w:hyperlink r:id="rId37" w:history="1">
        <w:r w:rsidRPr="00114DED">
          <w:rPr>
            <w:rStyle w:val="ac"/>
            <w:sz w:val="24"/>
            <w:szCs w:val="24"/>
            <w:lang w:val="en-US"/>
          </w:rPr>
          <w:t>www</w:t>
        </w:r>
        <w:r w:rsidRPr="00114DED">
          <w:rPr>
            <w:rStyle w:val="ac"/>
            <w:sz w:val="24"/>
            <w:szCs w:val="24"/>
          </w:rPr>
          <w:t>.</w:t>
        </w:r>
        <w:proofErr w:type="spellStart"/>
        <w:r w:rsidRPr="00114DED">
          <w:rPr>
            <w:rStyle w:val="ac"/>
            <w:sz w:val="24"/>
            <w:szCs w:val="24"/>
            <w:lang w:val="en-US"/>
          </w:rPr>
          <w:t>admk</w:t>
        </w:r>
        <w:proofErr w:type="spellEnd"/>
        <w:r w:rsidRPr="00114DED">
          <w:rPr>
            <w:rStyle w:val="ac"/>
            <w:sz w:val="24"/>
            <w:szCs w:val="24"/>
          </w:rPr>
          <w:t>26.</w:t>
        </w:r>
        <w:proofErr w:type="spellStart"/>
        <w:r w:rsidRPr="00114DED">
          <w:rPr>
            <w:rStyle w:val="ac"/>
            <w:sz w:val="24"/>
            <w:szCs w:val="24"/>
            <w:lang w:val="en-US"/>
          </w:rPr>
          <w:t>ru</w:t>
        </w:r>
        <w:proofErr w:type="spellEnd"/>
      </w:hyperlink>
      <w:r w:rsidRPr="00114DED">
        <w:rPr>
          <w:sz w:val="24"/>
          <w:szCs w:val="24"/>
          <w:u w:val="single"/>
        </w:rPr>
        <w:t xml:space="preserve">. </w:t>
      </w:r>
      <w:r w:rsidRPr="00114DED">
        <w:rPr>
          <w:sz w:val="24"/>
          <w:szCs w:val="24"/>
        </w:rPr>
        <w:t>Доступ к указанному акту обеспечивается в течение срока действия концессионного соглашения и после дня окончания его срока действия в течение трех лет.</w:t>
      </w:r>
    </w:p>
    <w:p w:rsidR="003A122F" w:rsidRDefault="003A122F" w:rsidP="004A3EAD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3A122F" w:rsidRDefault="003A122F" w:rsidP="004A3EAD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4D4614" w:rsidRDefault="004D4614" w:rsidP="004A3EAD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4D4614" w:rsidRDefault="004D4614" w:rsidP="004A3EAD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4D4614" w:rsidRDefault="004D4614" w:rsidP="004A3EAD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1B5AA1" w:rsidRDefault="001B5AA1" w:rsidP="004A3EAD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1B5AA1" w:rsidRDefault="001B5AA1" w:rsidP="004A3EAD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1B5AA1" w:rsidRDefault="001B5AA1" w:rsidP="004A3EAD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1B5AA1" w:rsidRDefault="001B5AA1" w:rsidP="004A3EAD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sectPr w:rsidR="001B5AA1" w:rsidSect="00B8350C">
      <w:headerReference w:type="even" r:id="rId38"/>
      <w:headerReference w:type="default" r:id="rId39"/>
      <w:pgSz w:w="11906" w:h="16838"/>
      <w:pgMar w:top="851" w:right="851" w:bottom="851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22C9" w:rsidRDefault="006C22C9">
      <w:r>
        <w:separator/>
      </w:r>
    </w:p>
  </w:endnote>
  <w:endnote w:type="continuationSeparator" w:id="0">
    <w:p w:rsidR="006C22C9" w:rsidRDefault="006C22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22C9" w:rsidRDefault="006C22C9">
      <w:r>
        <w:separator/>
      </w:r>
    </w:p>
  </w:footnote>
  <w:footnote w:type="continuationSeparator" w:id="0">
    <w:p w:rsidR="006C22C9" w:rsidRDefault="006C22C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0E4F" w:rsidRDefault="00031D82" w:rsidP="00822838">
    <w:pPr>
      <w:pStyle w:val="a4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230E4F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30E4F" w:rsidRDefault="00230E4F" w:rsidP="00FC2096">
    <w:pPr>
      <w:pStyle w:val="a4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553047"/>
      <w:docPartObj>
        <w:docPartGallery w:val="Page Numbers (Top of Page)"/>
        <w:docPartUnique/>
      </w:docPartObj>
    </w:sdtPr>
    <w:sdtContent>
      <w:p w:rsidR="00230E4F" w:rsidRDefault="00031D82">
        <w:pPr>
          <w:pStyle w:val="a4"/>
          <w:jc w:val="center"/>
        </w:pPr>
        <w:fldSimple w:instr=" PAGE   \* MERGEFORMAT ">
          <w:r w:rsidR="00456FF8">
            <w:rPr>
              <w:noProof/>
            </w:rPr>
            <w:t>3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87818"/>
    <w:multiLevelType w:val="hybridMultilevel"/>
    <w:tmpl w:val="2A5ED4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DC2001"/>
    <w:multiLevelType w:val="hybridMultilevel"/>
    <w:tmpl w:val="1F601CD4"/>
    <w:lvl w:ilvl="0" w:tplc="04190001">
      <w:start w:val="1"/>
      <w:numFmt w:val="bullet"/>
      <w:lvlText w:val=""/>
      <w:lvlJc w:val="left"/>
      <w:pPr>
        <w:ind w:left="6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</w:abstractNum>
  <w:abstractNum w:abstractNumId="2">
    <w:nsid w:val="16AC7AA6"/>
    <w:multiLevelType w:val="multilevel"/>
    <w:tmpl w:val="94B43DFC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0"/>
      <w:numFmt w:val="decimal"/>
      <w:isLgl/>
      <w:lvlText w:val="%1.%2."/>
      <w:lvlJc w:val="left"/>
      <w:pPr>
        <w:tabs>
          <w:tab w:val="num" w:pos="1272"/>
        </w:tabs>
        <w:ind w:left="1272" w:hanging="55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3">
    <w:nsid w:val="1C800B51"/>
    <w:multiLevelType w:val="multilevel"/>
    <w:tmpl w:val="C9C2A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57524B8"/>
    <w:multiLevelType w:val="hybridMultilevel"/>
    <w:tmpl w:val="E67CCF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20A3"/>
    <w:rsid w:val="00000BA0"/>
    <w:rsid w:val="00000BC2"/>
    <w:rsid w:val="00001267"/>
    <w:rsid w:val="0000163D"/>
    <w:rsid w:val="000029CF"/>
    <w:rsid w:val="000034B8"/>
    <w:rsid w:val="00003D97"/>
    <w:rsid w:val="00003FC8"/>
    <w:rsid w:val="00005130"/>
    <w:rsid w:val="00006DEC"/>
    <w:rsid w:val="00006E85"/>
    <w:rsid w:val="00010545"/>
    <w:rsid w:val="00011CE0"/>
    <w:rsid w:val="00013161"/>
    <w:rsid w:val="000135BF"/>
    <w:rsid w:val="000149C5"/>
    <w:rsid w:val="00014D8C"/>
    <w:rsid w:val="00015ABC"/>
    <w:rsid w:val="00021E38"/>
    <w:rsid w:val="000233A4"/>
    <w:rsid w:val="00023AE6"/>
    <w:rsid w:val="00023EFF"/>
    <w:rsid w:val="00031D82"/>
    <w:rsid w:val="0003433A"/>
    <w:rsid w:val="00036D71"/>
    <w:rsid w:val="000373BD"/>
    <w:rsid w:val="00040BD1"/>
    <w:rsid w:val="00041B16"/>
    <w:rsid w:val="0004232E"/>
    <w:rsid w:val="000428BC"/>
    <w:rsid w:val="00043064"/>
    <w:rsid w:val="0004348F"/>
    <w:rsid w:val="0004392C"/>
    <w:rsid w:val="00046845"/>
    <w:rsid w:val="00051381"/>
    <w:rsid w:val="000523B6"/>
    <w:rsid w:val="00055024"/>
    <w:rsid w:val="000557E1"/>
    <w:rsid w:val="000613C8"/>
    <w:rsid w:val="000645B9"/>
    <w:rsid w:val="000656A7"/>
    <w:rsid w:val="00066DFA"/>
    <w:rsid w:val="00066FD8"/>
    <w:rsid w:val="00067272"/>
    <w:rsid w:val="00067802"/>
    <w:rsid w:val="00070A13"/>
    <w:rsid w:val="00071578"/>
    <w:rsid w:val="00072D23"/>
    <w:rsid w:val="00072DD7"/>
    <w:rsid w:val="00073233"/>
    <w:rsid w:val="00073D7F"/>
    <w:rsid w:val="00083BDA"/>
    <w:rsid w:val="00084017"/>
    <w:rsid w:val="000855BF"/>
    <w:rsid w:val="00086FAB"/>
    <w:rsid w:val="000936FD"/>
    <w:rsid w:val="000937AA"/>
    <w:rsid w:val="00093B86"/>
    <w:rsid w:val="000954A5"/>
    <w:rsid w:val="000A0D11"/>
    <w:rsid w:val="000A2504"/>
    <w:rsid w:val="000A2E8E"/>
    <w:rsid w:val="000A34BE"/>
    <w:rsid w:val="000A4145"/>
    <w:rsid w:val="000A4765"/>
    <w:rsid w:val="000A7F33"/>
    <w:rsid w:val="000A7FDC"/>
    <w:rsid w:val="000B089A"/>
    <w:rsid w:val="000B2BC6"/>
    <w:rsid w:val="000B4890"/>
    <w:rsid w:val="000B4AAF"/>
    <w:rsid w:val="000B4C71"/>
    <w:rsid w:val="000B588D"/>
    <w:rsid w:val="000C33AF"/>
    <w:rsid w:val="000C3FEB"/>
    <w:rsid w:val="000C41CE"/>
    <w:rsid w:val="000C4377"/>
    <w:rsid w:val="000C44FB"/>
    <w:rsid w:val="000C48EF"/>
    <w:rsid w:val="000C7463"/>
    <w:rsid w:val="000C78CB"/>
    <w:rsid w:val="000D184E"/>
    <w:rsid w:val="000D2184"/>
    <w:rsid w:val="000D30BF"/>
    <w:rsid w:val="000D3283"/>
    <w:rsid w:val="000D3315"/>
    <w:rsid w:val="000D6168"/>
    <w:rsid w:val="000D63D7"/>
    <w:rsid w:val="000E3E26"/>
    <w:rsid w:val="000E525D"/>
    <w:rsid w:val="000E5B3C"/>
    <w:rsid w:val="000E5E22"/>
    <w:rsid w:val="000E5E6D"/>
    <w:rsid w:val="000E65EE"/>
    <w:rsid w:val="000F1837"/>
    <w:rsid w:val="000F2724"/>
    <w:rsid w:val="000F3132"/>
    <w:rsid w:val="000F3850"/>
    <w:rsid w:val="000F4F11"/>
    <w:rsid w:val="001005E3"/>
    <w:rsid w:val="00104008"/>
    <w:rsid w:val="001043C3"/>
    <w:rsid w:val="0010761B"/>
    <w:rsid w:val="00112421"/>
    <w:rsid w:val="0011356C"/>
    <w:rsid w:val="00114DED"/>
    <w:rsid w:val="00115007"/>
    <w:rsid w:val="00115311"/>
    <w:rsid w:val="00115E2C"/>
    <w:rsid w:val="0011668B"/>
    <w:rsid w:val="001201A8"/>
    <w:rsid w:val="00121B7D"/>
    <w:rsid w:val="00121D27"/>
    <w:rsid w:val="001237C4"/>
    <w:rsid w:val="00124056"/>
    <w:rsid w:val="00124ACB"/>
    <w:rsid w:val="00126D91"/>
    <w:rsid w:val="00131047"/>
    <w:rsid w:val="00135523"/>
    <w:rsid w:val="001401AE"/>
    <w:rsid w:val="001424B3"/>
    <w:rsid w:val="00147D94"/>
    <w:rsid w:val="001502B6"/>
    <w:rsid w:val="00150AD8"/>
    <w:rsid w:val="00151E13"/>
    <w:rsid w:val="0015258B"/>
    <w:rsid w:val="00154382"/>
    <w:rsid w:val="0015447F"/>
    <w:rsid w:val="00157C82"/>
    <w:rsid w:val="0016394D"/>
    <w:rsid w:val="001640C8"/>
    <w:rsid w:val="001670FA"/>
    <w:rsid w:val="00167E58"/>
    <w:rsid w:val="001712DC"/>
    <w:rsid w:val="0017148E"/>
    <w:rsid w:val="00172866"/>
    <w:rsid w:val="00173A98"/>
    <w:rsid w:val="00174766"/>
    <w:rsid w:val="00174D75"/>
    <w:rsid w:val="001768E1"/>
    <w:rsid w:val="0018023D"/>
    <w:rsid w:val="0018427A"/>
    <w:rsid w:val="00185216"/>
    <w:rsid w:val="00185401"/>
    <w:rsid w:val="00185706"/>
    <w:rsid w:val="0018646D"/>
    <w:rsid w:val="00186600"/>
    <w:rsid w:val="00186A98"/>
    <w:rsid w:val="001879B1"/>
    <w:rsid w:val="0019073B"/>
    <w:rsid w:val="00193302"/>
    <w:rsid w:val="00193678"/>
    <w:rsid w:val="001955E5"/>
    <w:rsid w:val="00195795"/>
    <w:rsid w:val="00196665"/>
    <w:rsid w:val="001A0058"/>
    <w:rsid w:val="001A0459"/>
    <w:rsid w:val="001A1ED1"/>
    <w:rsid w:val="001A4565"/>
    <w:rsid w:val="001A55A6"/>
    <w:rsid w:val="001A6656"/>
    <w:rsid w:val="001A7841"/>
    <w:rsid w:val="001B22F2"/>
    <w:rsid w:val="001B4139"/>
    <w:rsid w:val="001B510F"/>
    <w:rsid w:val="001B5AA1"/>
    <w:rsid w:val="001B604D"/>
    <w:rsid w:val="001C2EE8"/>
    <w:rsid w:val="001C2F7A"/>
    <w:rsid w:val="001C319C"/>
    <w:rsid w:val="001C556E"/>
    <w:rsid w:val="001C6447"/>
    <w:rsid w:val="001D013B"/>
    <w:rsid w:val="001D047F"/>
    <w:rsid w:val="001D1427"/>
    <w:rsid w:val="001D259B"/>
    <w:rsid w:val="001D2FF7"/>
    <w:rsid w:val="001D42CF"/>
    <w:rsid w:val="001D7408"/>
    <w:rsid w:val="001E145C"/>
    <w:rsid w:val="001E22DC"/>
    <w:rsid w:val="001E5390"/>
    <w:rsid w:val="001E5AA2"/>
    <w:rsid w:val="001E69DF"/>
    <w:rsid w:val="001F1243"/>
    <w:rsid w:val="001F2A2B"/>
    <w:rsid w:val="001F375A"/>
    <w:rsid w:val="001F471A"/>
    <w:rsid w:val="001F491D"/>
    <w:rsid w:val="00204655"/>
    <w:rsid w:val="002056EB"/>
    <w:rsid w:val="0020570A"/>
    <w:rsid w:val="00210DBE"/>
    <w:rsid w:val="00214036"/>
    <w:rsid w:val="00214A10"/>
    <w:rsid w:val="00215495"/>
    <w:rsid w:val="0021691D"/>
    <w:rsid w:val="00217924"/>
    <w:rsid w:val="002179C5"/>
    <w:rsid w:val="002234FF"/>
    <w:rsid w:val="00224F54"/>
    <w:rsid w:val="0023062D"/>
    <w:rsid w:val="00230E4F"/>
    <w:rsid w:val="00232ADB"/>
    <w:rsid w:val="002337DB"/>
    <w:rsid w:val="0023456B"/>
    <w:rsid w:val="00240A88"/>
    <w:rsid w:val="00241E2A"/>
    <w:rsid w:val="00243825"/>
    <w:rsid w:val="002438D6"/>
    <w:rsid w:val="00250542"/>
    <w:rsid w:val="002506AC"/>
    <w:rsid w:val="00250996"/>
    <w:rsid w:val="002522AD"/>
    <w:rsid w:val="00256058"/>
    <w:rsid w:val="002572CF"/>
    <w:rsid w:val="00260EB5"/>
    <w:rsid w:val="002615D1"/>
    <w:rsid w:val="0026197F"/>
    <w:rsid w:val="00262BA6"/>
    <w:rsid w:val="00263AC1"/>
    <w:rsid w:val="00265BC8"/>
    <w:rsid w:val="00267975"/>
    <w:rsid w:val="002703C5"/>
    <w:rsid w:val="00270614"/>
    <w:rsid w:val="00272461"/>
    <w:rsid w:val="0027280D"/>
    <w:rsid w:val="002744E4"/>
    <w:rsid w:val="00274B96"/>
    <w:rsid w:val="0027604B"/>
    <w:rsid w:val="00276659"/>
    <w:rsid w:val="00280262"/>
    <w:rsid w:val="002806D5"/>
    <w:rsid w:val="002814E1"/>
    <w:rsid w:val="00281C60"/>
    <w:rsid w:val="00281CBF"/>
    <w:rsid w:val="002832E8"/>
    <w:rsid w:val="002834F3"/>
    <w:rsid w:val="00284C09"/>
    <w:rsid w:val="00284CF5"/>
    <w:rsid w:val="00285065"/>
    <w:rsid w:val="00285B06"/>
    <w:rsid w:val="002860EB"/>
    <w:rsid w:val="00287473"/>
    <w:rsid w:val="00287D66"/>
    <w:rsid w:val="00290670"/>
    <w:rsid w:val="00290A13"/>
    <w:rsid w:val="00291F9B"/>
    <w:rsid w:val="00292BE7"/>
    <w:rsid w:val="00294028"/>
    <w:rsid w:val="00295AF2"/>
    <w:rsid w:val="002A00ED"/>
    <w:rsid w:val="002A1BF1"/>
    <w:rsid w:val="002A2BC7"/>
    <w:rsid w:val="002A303D"/>
    <w:rsid w:val="002A60F1"/>
    <w:rsid w:val="002A6352"/>
    <w:rsid w:val="002A73D6"/>
    <w:rsid w:val="002B1F02"/>
    <w:rsid w:val="002B23D1"/>
    <w:rsid w:val="002B2FA4"/>
    <w:rsid w:val="002B466B"/>
    <w:rsid w:val="002B6F2A"/>
    <w:rsid w:val="002C094F"/>
    <w:rsid w:val="002C0BB8"/>
    <w:rsid w:val="002C475C"/>
    <w:rsid w:val="002C5583"/>
    <w:rsid w:val="002D11AB"/>
    <w:rsid w:val="002D4ADF"/>
    <w:rsid w:val="002E2A1C"/>
    <w:rsid w:val="002E3FF6"/>
    <w:rsid w:val="002E4518"/>
    <w:rsid w:val="002E5410"/>
    <w:rsid w:val="002E56D4"/>
    <w:rsid w:val="002E6A33"/>
    <w:rsid w:val="002E6C79"/>
    <w:rsid w:val="002F06A5"/>
    <w:rsid w:val="002F139D"/>
    <w:rsid w:val="002F18B1"/>
    <w:rsid w:val="002F24F5"/>
    <w:rsid w:val="002F64CB"/>
    <w:rsid w:val="002F7C9E"/>
    <w:rsid w:val="003000BA"/>
    <w:rsid w:val="00303FE7"/>
    <w:rsid w:val="00304787"/>
    <w:rsid w:val="00307060"/>
    <w:rsid w:val="00307591"/>
    <w:rsid w:val="0031005C"/>
    <w:rsid w:val="003128CA"/>
    <w:rsid w:val="00314CA2"/>
    <w:rsid w:val="00315F7A"/>
    <w:rsid w:val="00316ABF"/>
    <w:rsid w:val="00316B50"/>
    <w:rsid w:val="00317ED1"/>
    <w:rsid w:val="00321B95"/>
    <w:rsid w:val="0032373F"/>
    <w:rsid w:val="00323A82"/>
    <w:rsid w:val="00324DCB"/>
    <w:rsid w:val="003318CF"/>
    <w:rsid w:val="0033250B"/>
    <w:rsid w:val="003344E6"/>
    <w:rsid w:val="00335797"/>
    <w:rsid w:val="00337525"/>
    <w:rsid w:val="00342BEE"/>
    <w:rsid w:val="00343128"/>
    <w:rsid w:val="00343DB1"/>
    <w:rsid w:val="003443D2"/>
    <w:rsid w:val="00344813"/>
    <w:rsid w:val="00344AAC"/>
    <w:rsid w:val="00345143"/>
    <w:rsid w:val="00346948"/>
    <w:rsid w:val="00346963"/>
    <w:rsid w:val="00346BB2"/>
    <w:rsid w:val="0034794E"/>
    <w:rsid w:val="00350EDA"/>
    <w:rsid w:val="0035102B"/>
    <w:rsid w:val="0035411B"/>
    <w:rsid w:val="0035443A"/>
    <w:rsid w:val="00356961"/>
    <w:rsid w:val="00357B78"/>
    <w:rsid w:val="00361E70"/>
    <w:rsid w:val="00363768"/>
    <w:rsid w:val="00364681"/>
    <w:rsid w:val="00364E39"/>
    <w:rsid w:val="00365640"/>
    <w:rsid w:val="00372E06"/>
    <w:rsid w:val="00372F86"/>
    <w:rsid w:val="00377D25"/>
    <w:rsid w:val="00377F3C"/>
    <w:rsid w:val="00383685"/>
    <w:rsid w:val="00383CB9"/>
    <w:rsid w:val="00386579"/>
    <w:rsid w:val="00386BF0"/>
    <w:rsid w:val="00387570"/>
    <w:rsid w:val="003904DE"/>
    <w:rsid w:val="00390C10"/>
    <w:rsid w:val="003946E6"/>
    <w:rsid w:val="00396F9C"/>
    <w:rsid w:val="003A122F"/>
    <w:rsid w:val="003A16FB"/>
    <w:rsid w:val="003A3132"/>
    <w:rsid w:val="003A7A88"/>
    <w:rsid w:val="003B0A03"/>
    <w:rsid w:val="003B0A79"/>
    <w:rsid w:val="003B1DD8"/>
    <w:rsid w:val="003B3920"/>
    <w:rsid w:val="003B6149"/>
    <w:rsid w:val="003B6EF3"/>
    <w:rsid w:val="003B772E"/>
    <w:rsid w:val="003B7E22"/>
    <w:rsid w:val="003C1331"/>
    <w:rsid w:val="003C1706"/>
    <w:rsid w:val="003C1A8C"/>
    <w:rsid w:val="003C52A8"/>
    <w:rsid w:val="003D1AD5"/>
    <w:rsid w:val="003D26B0"/>
    <w:rsid w:val="003D2FD7"/>
    <w:rsid w:val="003D5708"/>
    <w:rsid w:val="003D598A"/>
    <w:rsid w:val="003D6A06"/>
    <w:rsid w:val="003D7CAD"/>
    <w:rsid w:val="003E0D3B"/>
    <w:rsid w:val="003E160F"/>
    <w:rsid w:val="003E3DDD"/>
    <w:rsid w:val="003E6EA1"/>
    <w:rsid w:val="003F0B0A"/>
    <w:rsid w:val="003F4878"/>
    <w:rsid w:val="003F6E38"/>
    <w:rsid w:val="00403B46"/>
    <w:rsid w:val="004125B0"/>
    <w:rsid w:val="00413E1D"/>
    <w:rsid w:val="0041625A"/>
    <w:rsid w:val="00417356"/>
    <w:rsid w:val="004178CD"/>
    <w:rsid w:val="00417EF2"/>
    <w:rsid w:val="00421476"/>
    <w:rsid w:val="0042415A"/>
    <w:rsid w:val="00426882"/>
    <w:rsid w:val="00427A21"/>
    <w:rsid w:val="00432ADC"/>
    <w:rsid w:val="004335DF"/>
    <w:rsid w:val="00433BC9"/>
    <w:rsid w:val="00434F28"/>
    <w:rsid w:val="00436B94"/>
    <w:rsid w:val="004378F6"/>
    <w:rsid w:val="00437B67"/>
    <w:rsid w:val="00440B70"/>
    <w:rsid w:val="004439BD"/>
    <w:rsid w:val="00445002"/>
    <w:rsid w:val="0044515F"/>
    <w:rsid w:val="0044792F"/>
    <w:rsid w:val="00451E6F"/>
    <w:rsid w:val="00452733"/>
    <w:rsid w:val="00455E5C"/>
    <w:rsid w:val="00456FF8"/>
    <w:rsid w:val="0045753A"/>
    <w:rsid w:val="004616DC"/>
    <w:rsid w:val="004621CD"/>
    <w:rsid w:val="004647A4"/>
    <w:rsid w:val="00472245"/>
    <w:rsid w:val="00472EB6"/>
    <w:rsid w:val="004730C3"/>
    <w:rsid w:val="00476713"/>
    <w:rsid w:val="00476E1B"/>
    <w:rsid w:val="0047702B"/>
    <w:rsid w:val="004776C9"/>
    <w:rsid w:val="00481698"/>
    <w:rsid w:val="00484E89"/>
    <w:rsid w:val="00485424"/>
    <w:rsid w:val="00486BA2"/>
    <w:rsid w:val="00487553"/>
    <w:rsid w:val="00487F52"/>
    <w:rsid w:val="00490810"/>
    <w:rsid w:val="004933DA"/>
    <w:rsid w:val="0049718C"/>
    <w:rsid w:val="004A08A5"/>
    <w:rsid w:val="004A15D7"/>
    <w:rsid w:val="004A245E"/>
    <w:rsid w:val="004A3EAD"/>
    <w:rsid w:val="004A4155"/>
    <w:rsid w:val="004A48F3"/>
    <w:rsid w:val="004A50EF"/>
    <w:rsid w:val="004A6108"/>
    <w:rsid w:val="004B154F"/>
    <w:rsid w:val="004B22B8"/>
    <w:rsid w:val="004B4058"/>
    <w:rsid w:val="004B45F2"/>
    <w:rsid w:val="004B51C5"/>
    <w:rsid w:val="004B54E1"/>
    <w:rsid w:val="004C1EAF"/>
    <w:rsid w:val="004C1FB9"/>
    <w:rsid w:val="004C594A"/>
    <w:rsid w:val="004C6C4F"/>
    <w:rsid w:val="004C771C"/>
    <w:rsid w:val="004D020F"/>
    <w:rsid w:val="004D1ACA"/>
    <w:rsid w:val="004D25C9"/>
    <w:rsid w:val="004D2A2B"/>
    <w:rsid w:val="004D2B40"/>
    <w:rsid w:val="004D338F"/>
    <w:rsid w:val="004D4614"/>
    <w:rsid w:val="004D5CDD"/>
    <w:rsid w:val="004D7A20"/>
    <w:rsid w:val="004E0B32"/>
    <w:rsid w:val="004E41EA"/>
    <w:rsid w:val="004E5A19"/>
    <w:rsid w:val="004E6AF5"/>
    <w:rsid w:val="004F02E8"/>
    <w:rsid w:val="004F03B7"/>
    <w:rsid w:val="004F23B9"/>
    <w:rsid w:val="004F6F7B"/>
    <w:rsid w:val="00501AE7"/>
    <w:rsid w:val="0050214A"/>
    <w:rsid w:val="00503273"/>
    <w:rsid w:val="00503781"/>
    <w:rsid w:val="00503859"/>
    <w:rsid w:val="00503CA7"/>
    <w:rsid w:val="00506C81"/>
    <w:rsid w:val="0051143E"/>
    <w:rsid w:val="00511CBC"/>
    <w:rsid w:val="00512955"/>
    <w:rsid w:val="0051329E"/>
    <w:rsid w:val="00515F7A"/>
    <w:rsid w:val="00516D23"/>
    <w:rsid w:val="00517196"/>
    <w:rsid w:val="005206F4"/>
    <w:rsid w:val="00520B20"/>
    <w:rsid w:val="0052223D"/>
    <w:rsid w:val="00522917"/>
    <w:rsid w:val="0052441B"/>
    <w:rsid w:val="005274C9"/>
    <w:rsid w:val="00531084"/>
    <w:rsid w:val="00531CF2"/>
    <w:rsid w:val="0053247F"/>
    <w:rsid w:val="00532F96"/>
    <w:rsid w:val="0053386E"/>
    <w:rsid w:val="00536225"/>
    <w:rsid w:val="005366AC"/>
    <w:rsid w:val="00540868"/>
    <w:rsid w:val="00542D1E"/>
    <w:rsid w:val="00545DE7"/>
    <w:rsid w:val="00546BA4"/>
    <w:rsid w:val="00547737"/>
    <w:rsid w:val="005516CE"/>
    <w:rsid w:val="00552EEE"/>
    <w:rsid w:val="005565BD"/>
    <w:rsid w:val="005602A8"/>
    <w:rsid w:val="00560E2F"/>
    <w:rsid w:val="00561AD0"/>
    <w:rsid w:val="00561F14"/>
    <w:rsid w:val="005638CB"/>
    <w:rsid w:val="00563A2A"/>
    <w:rsid w:val="00572697"/>
    <w:rsid w:val="005726D6"/>
    <w:rsid w:val="00574929"/>
    <w:rsid w:val="0057629A"/>
    <w:rsid w:val="00576DF6"/>
    <w:rsid w:val="00577E99"/>
    <w:rsid w:val="00581AB0"/>
    <w:rsid w:val="005826CB"/>
    <w:rsid w:val="00584EA7"/>
    <w:rsid w:val="005864C2"/>
    <w:rsid w:val="005874FC"/>
    <w:rsid w:val="00590D3D"/>
    <w:rsid w:val="005938FB"/>
    <w:rsid w:val="00593A0B"/>
    <w:rsid w:val="00593C0B"/>
    <w:rsid w:val="00594362"/>
    <w:rsid w:val="00594C55"/>
    <w:rsid w:val="00594FE7"/>
    <w:rsid w:val="005961E4"/>
    <w:rsid w:val="005A088C"/>
    <w:rsid w:val="005B1007"/>
    <w:rsid w:val="005B4063"/>
    <w:rsid w:val="005B47A4"/>
    <w:rsid w:val="005B5C9B"/>
    <w:rsid w:val="005B680A"/>
    <w:rsid w:val="005C1825"/>
    <w:rsid w:val="005C4A00"/>
    <w:rsid w:val="005C5172"/>
    <w:rsid w:val="005C55CF"/>
    <w:rsid w:val="005C5E9E"/>
    <w:rsid w:val="005C5F6A"/>
    <w:rsid w:val="005C6352"/>
    <w:rsid w:val="005C6556"/>
    <w:rsid w:val="005C7002"/>
    <w:rsid w:val="005C760E"/>
    <w:rsid w:val="005C7F6B"/>
    <w:rsid w:val="005D1A8D"/>
    <w:rsid w:val="005D2817"/>
    <w:rsid w:val="005D4E65"/>
    <w:rsid w:val="005D60E3"/>
    <w:rsid w:val="005D628B"/>
    <w:rsid w:val="005D6878"/>
    <w:rsid w:val="005D71F5"/>
    <w:rsid w:val="005D7CEA"/>
    <w:rsid w:val="005E0D73"/>
    <w:rsid w:val="005E13B7"/>
    <w:rsid w:val="005E2B74"/>
    <w:rsid w:val="005E4836"/>
    <w:rsid w:val="005E77D1"/>
    <w:rsid w:val="005F1468"/>
    <w:rsid w:val="005F1626"/>
    <w:rsid w:val="005F1BEB"/>
    <w:rsid w:val="005F348F"/>
    <w:rsid w:val="005F35C8"/>
    <w:rsid w:val="005F7747"/>
    <w:rsid w:val="00600BDC"/>
    <w:rsid w:val="00600DAD"/>
    <w:rsid w:val="00601CA8"/>
    <w:rsid w:val="00601F99"/>
    <w:rsid w:val="00604D54"/>
    <w:rsid w:val="0060632C"/>
    <w:rsid w:val="00607C56"/>
    <w:rsid w:val="00610B31"/>
    <w:rsid w:val="00611C0C"/>
    <w:rsid w:val="00615EFB"/>
    <w:rsid w:val="00617317"/>
    <w:rsid w:val="00617E59"/>
    <w:rsid w:val="006227E0"/>
    <w:rsid w:val="00623ED1"/>
    <w:rsid w:val="00624E28"/>
    <w:rsid w:val="00624F1E"/>
    <w:rsid w:val="00627FB1"/>
    <w:rsid w:val="0063022A"/>
    <w:rsid w:val="006337F0"/>
    <w:rsid w:val="00634F6E"/>
    <w:rsid w:val="00637F94"/>
    <w:rsid w:val="006416D0"/>
    <w:rsid w:val="00643EB3"/>
    <w:rsid w:val="00644120"/>
    <w:rsid w:val="0064416F"/>
    <w:rsid w:val="006444B5"/>
    <w:rsid w:val="0064516B"/>
    <w:rsid w:val="00645329"/>
    <w:rsid w:val="00647E90"/>
    <w:rsid w:val="006502FD"/>
    <w:rsid w:val="00651446"/>
    <w:rsid w:val="00651C64"/>
    <w:rsid w:val="006534FD"/>
    <w:rsid w:val="00654010"/>
    <w:rsid w:val="00655136"/>
    <w:rsid w:val="00655C52"/>
    <w:rsid w:val="00656CE1"/>
    <w:rsid w:val="00657050"/>
    <w:rsid w:val="00657B29"/>
    <w:rsid w:val="00660A4F"/>
    <w:rsid w:val="00661978"/>
    <w:rsid w:val="00662231"/>
    <w:rsid w:val="00663532"/>
    <w:rsid w:val="00663F5D"/>
    <w:rsid w:val="00664BBD"/>
    <w:rsid w:val="00665AEF"/>
    <w:rsid w:val="00665C86"/>
    <w:rsid w:val="00671F82"/>
    <w:rsid w:val="006736B9"/>
    <w:rsid w:val="00673CEF"/>
    <w:rsid w:val="006743B0"/>
    <w:rsid w:val="006743EA"/>
    <w:rsid w:val="00674A5D"/>
    <w:rsid w:val="00677DDA"/>
    <w:rsid w:val="0068002F"/>
    <w:rsid w:val="00681B33"/>
    <w:rsid w:val="0068399F"/>
    <w:rsid w:val="00684549"/>
    <w:rsid w:val="006846E6"/>
    <w:rsid w:val="006853C8"/>
    <w:rsid w:val="0069072A"/>
    <w:rsid w:val="0069091D"/>
    <w:rsid w:val="00691724"/>
    <w:rsid w:val="00697298"/>
    <w:rsid w:val="00697AB3"/>
    <w:rsid w:val="006A0D77"/>
    <w:rsid w:val="006A25EA"/>
    <w:rsid w:val="006A3D99"/>
    <w:rsid w:val="006A7D7D"/>
    <w:rsid w:val="006B0D53"/>
    <w:rsid w:val="006B2659"/>
    <w:rsid w:val="006B48BB"/>
    <w:rsid w:val="006B52CD"/>
    <w:rsid w:val="006B6A24"/>
    <w:rsid w:val="006B6AB7"/>
    <w:rsid w:val="006B74CF"/>
    <w:rsid w:val="006B7AD3"/>
    <w:rsid w:val="006C22C9"/>
    <w:rsid w:val="006C4505"/>
    <w:rsid w:val="006C7F98"/>
    <w:rsid w:val="006D0AEC"/>
    <w:rsid w:val="006D1B70"/>
    <w:rsid w:val="006D362E"/>
    <w:rsid w:val="006D384C"/>
    <w:rsid w:val="006D4FCE"/>
    <w:rsid w:val="006D56DD"/>
    <w:rsid w:val="006D6512"/>
    <w:rsid w:val="006E29FE"/>
    <w:rsid w:val="006E5DB4"/>
    <w:rsid w:val="006E6982"/>
    <w:rsid w:val="006F0214"/>
    <w:rsid w:val="006F1B43"/>
    <w:rsid w:val="006F2C82"/>
    <w:rsid w:val="006F5093"/>
    <w:rsid w:val="006F6253"/>
    <w:rsid w:val="00701728"/>
    <w:rsid w:val="0070390B"/>
    <w:rsid w:val="00703C4E"/>
    <w:rsid w:val="00705BEF"/>
    <w:rsid w:val="007153DC"/>
    <w:rsid w:val="00721920"/>
    <w:rsid w:val="007223E8"/>
    <w:rsid w:val="00724BBB"/>
    <w:rsid w:val="00726391"/>
    <w:rsid w:val="00730A73"/>
    <w:rsid w:val="00732E32"/>
    <w:rsid w:val="007344B7"/>
    <w:rsid w:val="0073567C"/>
    <w:rsid w:val="007407FD"/>
    <w:rsid w:val="0074194F"/>
    <w:rsid w:val="00741F12"/>
    <w:rsid w:val="007423FD"/>
    <w:rsid w:val="00742650"/>
    <w:rsid w:val="00744238"/>
    <w:rsid w:val="00745C72"/>
    <w:rsid w:val="007474AC"/>
    <w:rsid w:val="007525E2"/>
    <w:rsid w:val="0075591A"/>
    <w:rsid w:val="00755A93"/>
    <w:rsid w:val="007563E3"/>
    <w:rsid w:val="00761BBF"/>
    <w:rsid w:val="007641C8"/>
    <w:rsid w:val="0076688E"/>
    <w:rsid w:val="007708AC"/>
    <w:rsid w:val="00772FFC"/>
    <w:rsid w:val="00774DC7"/>
    <w:rsid w:val="007752BF"/>
    <w:rsid w:val="00775518"/>
    <w:rsid w:val="0077707B"/>
    <w:rsid w:val="007778D8"/>
    <w:rsid w:val="00780B6F"/>
    <w:rsid w:val="00780D4C"/>
    <w:rsid w:val="0078122C"/>
    <w:rsid w:val="00782713"/>
    <w:rsid w:val="00784286"/>
    <w:rsid w:val="0078481C"/>
    <w:rsid w:val="00786446"/>
    <w:rsid w:val="00786C60"/>
    <w:rsid w:val="00787471"/>
    <w:rsid w:val="00787BFA"/>
    <w:rsid w:val="00791601"/>
    <w:rsid w:val="0079471D"/>
    <w:rsid w:val="0079620C"/>
    <w:rsid w:val="0079768A"/>
    <w:rsid w:val="007A02AF"/>
    <w:rsid w:val="007A1361"/>
    <w:rsid w:val="007A36C9"/>
    <w:rsid w:val="007A4E5F"/>
    <w:rsid w:val="007A507A"/>
    <w:rsid w:val="007A5188"/>
    <w:rsid w:val="007A56A7"/>
    <w:rsid w:val="007A6A56"/>
    <w:rsid w:val="007B0603"/>
    <w:rsid w:val="007B2AB6"/>
    <w:rsid w:val="007B3F38"/>
    <w:rsid w:val="007B487C"/>
    <w:rsid w:val="007B58DC"/>
    <w:rsid w:val="007B7047"/>
    <w:rsid w:val="007C0FB8"/>
    <w:rsid w:val="007C1F97"/>
    <w:rsid w:val="007C5E38"/>
    <w:rsid w:val="007C5FBA"/>
    <w:rsid w:val="007C6B9E"/>
    <w:rsid w:val="007D2FF7"/>
    <w:rsid w:val="007D39D0"/>
    <w:rsid w:val="007D48A1"/>
    <w:rsid w:val="007D4950"/>
    <w:rsid w:val="007D5E31"/>
    <w:rsid w:val="007D5E4F"/>
    <w:rsid w:val="007D6706"/>
    <w:rsid w:val="007D7C66"/>
    <w:rsid w:val="007E12BD"/>
    <w:rsid w:val="007E2300"/>
    <w:rsid w:val="007E24AC"/>
    <w:rsid w:val="007E65D4"/>
    <w:rsid w:val="007F3F74"/>
    <w:rsid w:val="007F5819"/>
    <w:rsid w:val="007F5D60"/>
    <w:rsid w:val="007F5E3A"/>
    <w:rsid w:val="007F72C6"/>
    <w:rsid w:val="00801843"/>
    <w:rsid w:val="00802575"/>
    <w:rsid w:val="00802BB6"/>
    <w:rsid w:val="0080570C"/>
    <w:rsid w:val="00806AF0"/>
    <w:rsid w:val="008115E7"/>
    <w:rsid w:val="008148F9"/>
    <w:rsid w:val="00815B26"/>
    <w:rsid w:val="00817407"/>
    <w:rsid w:val="00817897"/>
    <w:rsid w:val="00820EB8"/>
    <w:rsid w:val="00822838"/>
    <w:rsid w:val="00823248"/>
    <w:rsid w:val="008246AD"/>
    <w:rsid w:val="00824DD4"/>
    <w:rsid w:val="008277FE"/>
    <w:rsid w:val="0083065A"/>
    <w:rsid w:val="008317CC"/>
    <w:rsid w:val="00833E5C"/>
    <w:rsid w:val="00835C61"/>
    <w:rsid w:val="008363C5"/>
    <w:rsid w:val="00836B07"/>
    <w:rsid w:val="0084257E"/>
    <w:rsid w:val="00844FA7"/>
    <w:rsid w:val="0084682C"/>
    <w:rsid w:val="00854775"/>
    <w:rsid w:val="0085483D"/>
    <w:rsid w:val="00857C62"/>
    <w:rsid w:val="0086105B"/>
    <w:rsid w:val="0086151C"/>
    <w:rsid w:val="008615C3"/>
    <w:rsid w:val="0086227F"/>
    <w:rsid w:val="00862B19"/>
    <w:rsid w:val="008639DA"/>
    <w:rsid w:val="008656E4"/>
    <w:rsid w:val="008661A0"/>
    <w:rsid w:val="008749BE"/>
    <w:rsid w:val="00875A7A"/>
    <w:rsid w:val="008767AC"/>
    <w:rsid w:val="0088136A"/>
    <w:rsid w:val="00882B2E"/>
    <w:rsid w:val="008844F2"/>
    <w:rsid w:val="00886D75"/>
    <w:rsid w:val="0088782B"/>
    <w:rsid w:val="008905F9"/>
    <w:rsid w:val="00890614"/>
    <w:rsid w:val="008909BE"/>
    <w:rsid w:val="00891BD8"/>
    <w:rsid w:val="00892D58"/>
    <w:rsid w:val="00892D72"/>
    <w:rsid w:val="0089339F"/>
    <w:rsid w:val="00894AED"/>
    <w:rsid w:val="00896BBE"/>
    <w:rsid w:val="008A6113"/>
    <w:rsid w:val="008A622A"/>
    <w:rsid w:val="008B0FA3"/>
    <w:rsid w:val="008B2BC6"/>
    <w:rsid w:val="008B3C50"/>
    <w:rsid w:val="008C004F"/>
    <w:rsid w:val="008C183B"/>
    <w:rsid w:val="008C69F3"/>
    <w:rsid w:val="008D090A"/>
    <w:rsid w:val="008D0CF7"/>
    <w:rsid w:val="008D50EE"/>
    <w:rsid w:val="008D5C38"/>
    <w:rsid w:val="008D609A"/>
    <w:rsid w:val="008E2211"/>
    <w:rsid w:val="008E2215"/>
    <w:rsid w:val="008E4C7E"/>
    <w:rsid w:val="008E63E9"/>
    <w:rsid w:val="008F1697"/>
    <w:rsid w:val="008F29BF"/>
    <w:rsid w:val="008F45EC"/>
    <w:rsid w:val="008F4BFF"/>
    <w:rsid w:val="00900FD2"/>
    <w:rsid w:val="009017C8"/>
    <w:rsid w:val="00901925"/>
    <w:rsid w:val="00901FA7"/>
    <w:rsid w:val="00901FA8"/>
    <w:rsid w:val="009021D6"/>
    <w:rsid w:val="00904A4C"/>
    <w:rsid w:val="00904B62"/>
    <w:rsid w:val="0090643F"/>
    <w:rsid w:val="0090772D"/>
    <w:rsid w:val="0090797C"/>
    <w:rsid w:val="00910520"/>
    <w:rsid w:val="00910EAF"/>
    <w:rsid w:val="009115FD"/>
    <w:rsid w:val="00913677"/>
    <w:rsid w:val="0091586B"/>
    <w:rsid w:val="00916749"/>
    <w:rsid w:val="009173D3"/>
    <w:rsid w:val="009209F5"/>
    <w:rsid w:val="0092581A"/>
    <w:rsid w:val="00925960"/>
    <w:rsid w:val="00926F83"/>
    <w:rsid w:val="009277C7"/>
    <w:rsid w:val="009322B3"/>
    <w:rsid w:val="009367A8"/>
    <w:rsid w:val="009405FE"/>
    <w:rsid w:val="0094195A"/>
    <w:rsid w:val="00942C0C"/>
    <w:rsid w:val="0094406A"/>
    <w:rsid w:val="00945044"/>
    <w:rsid w:val="00945DB5"/>
    <w:rsid w:val="009471DC"/>
    <w:rsid w:val="009519CB"/>
    <w:rsid w:val="00952E59"/>
    <w:rsid w:val="009536AE"/>
    <w:rsid w:val="009540FA"/>
    <w:rsid w:val="00955094"/>
    <w:rsid w:val="00957C02"/>
    <w:rsid w:val="00961F5E"/>
    <w:rsid w:val="00964DE6"/>
    <w:rsid w:val="009664C8"/>
    <w:rsid w:val="00967DED"/>
    <w:rsid w:val="009732F6"/>
    <w:rsid w:val="00975E9B"/>
    <w:rsid w:val="00980265"/>
    <w:rsid w:val="00980667"/>
    <w:rsid w:val="00984F8F"/>
    <w:rsid w:val="009853B2"/>
    <w:rsid w:val="00985C6E"/>
    <w:rsid w:val="00996FE8"/>
    <w:rsid w:val="009A4A0F"/>
    <w:rsid w:val="009A4DB2"/>
    <w:rsid w:val="009A568C"/>
    <w:rsid w:val="009A7B03"/>
    <w:rsid w:val="009B0B86"/>
    <w:rsid w:val="009B19D7"/>
    <w:rsid w:val="009B1F8F"/>
    <w:rsid w:val="009B27E4"/>
    <w:rsid w:val="009B4BA6"/>
    <w:rsid w:val="009B513D"/>
    <w:rsid w:val="009B650C"/>
    <w:rsid w:val="009B676B"/>
    <w:rsid w:val="009C111C"/>
    <w:rsid w:val="009C12FA"/>
    <w:rsid w:val="009C2ACC"/>
    <w:rsid w:val="009C4C85"/>
    <w:rsid w:val="009C7ED6"/>
    <w:rsid w:val="009D21E3"/>
    <w:rsid w:val="009D4B13"/>
    <w:rsid w:val="009D610E"/>
    <w:rsid w:val="009D66DF"/>
    <w:rsid w:val="009D732D"/>
    <w:rsid w:val="009D7C4A"/>
    <w:rsid w:val="009D7FB7"/>
    <w:rsid w:val="009E0EF8"/>
    <w:rsid w:val="009E107A"/>
    <w:rsid w:val="009E12C5"/>
    <w:rsid w:val="009E48AC"/>
    <w:rsid w:val="009E64D1"/>
    <w:rsid w:val="009E6679"/>
    <w:rsid w:val="009E70AC"/>
    <w:rsid w:val="009E78DC"/>
    <w:rsid w:val="009F08AA"/>
    <w:rsid w:val="009F3016"/>
    <w:rsid w:val="009F5901"/>
    <w:rsid w:val="009F5DC0"/>
    <w:rsid w:val="009F720E"/>
    <w:rsid w:val="009F7C8C"/>
    <w:rsid w:val="00A00824"/>
    <w:rsid w:val="00A00B58"/>
    <w:rsid w:val="00A06E0A"/>
    <w:rsid w:val="00A07419"/>
    <w:rsid w:val="00A10DB2"/>
    <w:rsid w:val="00A11262"/>
    <w:rsid w:val="00A11677"/>
    <w:rsid w:val="00A11ACE"/>
    <w:rsid w:val="00A12168"/>
    <w:rsid w:val="00A128D1"/>
    <w:rsid w:val="00A13116"/>
    <w:rsid w:val="00A135ED"/>
    <w:rsid w:val="00A13812"/>
    <w:rsid w:val="00A14F77"/>
    <w:rsid w:val="00A162BE"/>
    <w:rsid w:val="00A17178"/>
    <w:rsid w:val="00A17DF3"/>
    <w:rsid w:val="00A21017"/>
    <w:rsid w:val="00A22117"/>
    <w:rsid w:val="00A22857"/>
    <w:rsid w:val="00A231F1"/>
    <w:rsid w:val="00A24248"/>
    <w:rsid w:val="00A24E60"/>
    <w:rsid w:val="00A25FCE"/>
    <w:rsid w:val="00A262A9"/>
    <w:rsid w:val="00A266F6"/>
    <w:rsid w:val="00A27681"/>
    <w:rsid w:val="00A27F30"/>
    <w:rsid w:val="00A30302"/>
    <w:rsid w:val="00A30344"/>
    <w:rsid w:val="00A30FE3"/>
    <w:rsid w:val="00A33887"/>
    <w:rsid w:val="00A353B6"/>
    <w:rsid w:val="00A35CED"/>
    <w:rsid w:val="00A4012C"/>
    <w:rsid w:val="00A43C26"/>
    <w:rsid w:val="00A44331"/>
    <w:rsid w:val="00A461E9"/>
    <w:rsid w:val="00A47CE7"/>
    <w:rsid w:val="00A51DF5"/>
    <w:rsid w:val="00A52396"/>
    <w:rsid w:val="00A5251B"/>
    <w:rsid w:val="00A56EE6"/>
    <w:rsid w:val="00A57779"/>
    <w:rsid w:val="00A60D51"/>
    <w:rsid w:val="00A60E5C"/>
    <w:rsid w:val="00A6398B"/>
    <w:rsid w:val="00A646FB"/>
    <w:rsid w:val="00A65887"/>
    <w:rsid w:val="00A65F73"/>
    <w:rsid w:val="00A66274"/>
    <w:rsid w:val="00A712E5"/>
    <w:rsid w:val="00A72550"/>
    <w:rsid w:val="00A745E6"/>
    <w:rsid w:val="00A74CF0"/>
    <w:rsid w:val="00A756B7"/>
    <w:rsid w:val="00A757C6"/>
    <w:rsid w:val="00A776C8"/>
    <w:rsid w:val="00A801A9"/>
    <w:rsid w:val="00A80F4B"/>
    <w:rsid w:val="00A8291A"/>
    <w:rsid w:val="00A82C12"/>
    <w:rsid w:val="00A85119"/>
    <w:rsid w:val="00A864AE"/>
    <w:rsid w:val="00A876FB"/>
    <w:rsid w:val="00A91564"/>
    <w:rsid w:val="00A920BF"/>
    <w:rsid w:val="00A94055"/>
    <w:rsid w:val="00A95680"/>
    <w:rsid w:val="00A9614E"/>
    <w:rsid w:val="00A96CC5"/>
    <w:rsid w:val="00AA11B8"/>
    <w:rsid w:val="00AA136B"/>
    <w:rsid w:val="00AA14F7"/>
    <w:rsid w:val="00AA44FE"/>
    <w:rsid w:val="00AA5950"/>
    <w:rsid w:val="00AA6DD1"/>
    <w:rsid w:val="00AA7483"/>
    <w:rsid w:val="00AA7D4B"/>
    <w:rsid w:val="00AB17FF"/>
    <w:rsid w:val="00AB476B"/>
    <w:rsid w:val="00AB7B33"/>
    <w:rsid w:val="00AC078B"/>
    <w:rsid w:val="00AC2900"/>
    <w:rsid w:val="00AC564D"/>
    <w:rsid w:val="00AC69BD"/>
    <w:rsid w:val="00AD0EF3"/>
    <w:rsid w:val="00AD0F65"/>
    <w:rsid w:val="00AD26E3"/>
    <w:rsid w:val="00AD2D6F"/>
    <w:rsid w:val="00AD53CF"/>
    <w:rsid w:val="00AD556A"/>
    <w:rsid w:val="00AD6EA5"/>
    <w:rsid w:val="00AE336C"/>
    <w:rsid w:val="00AE4C0A"/>
    <w:rsid w:val="00AE6E53"/>
    <w:rsid w:val="00AE78F6"/>
    <w:rsid w:val="00AF1283"/>
    <w:rsid w:val="00AF2D25"/>
    <w:rsid w:val="00AF646A"/>
    <w:rsid w:val="00AF7256"/>
    <w:rsid w:val="00B009EF"/>
    <w:rsid w:val="00B04BFC"/>
    <w:rsid w:val="00B10658"/>
    <w:rsid w:val="00B11DE3"/>
    <w:rsid w:val="00B11F89"/>
    <w:rsid w:val="00B13CD7"/>
    <w:rsid w:val="00B15525"/>
    <w:rsid w:val="00B17701"/>
    <w:rsid w:val="00B17D41"/>
    <w:rsid w:val="00B20106"/>
    <w:rsid w:val="00B2280D"/>
    <w:rsid w:val="00B233E2"/>
    <w:rsid w:val="00B2459A"/>
    <w:rsid w:val="00B247A5"/>
    <w:rsid w:val="00B24D66"/>
    <w:rsid w:val="00B25065"/>
    <w:rsid w:val="00B25AF2"/>
    <w:rsid w:val="00B26997"/>
    <w:rsid w:val="00B26CA4"/>
    <w:rsid w:val="00B27F8F"/>
    <w:rsid w:val="00B30C91"/>
    <w:rsid w:val="00B31CF4"/>
    <w:rsid w:val="00B3215A"/>
    <w:rsid w:val="00B33ADF"/>
    <w:rsid w:val="00B35216"/>
    <w:rsid w:val="00B35B2A"/>
    <w:rsid w:val="00B35C48"/>
    <w:rsid w:val="00B4031F"/>
    <w:rsid w:val="00B41458"/>
    <w:rsid w:val="00B415BC"/>
    <w:rsid w:val="00B45AD7"/>
    <w:rsid w:val="00B46CD4"/>
    <w:rsid w:val="00B5372D"/>
    <w:rsid w:val="00B5652A"/>
    <w:rsid w:val="00B5671A"/>
    <w:rsid w:val="00B57881"/>
    <w:rsid w:val="00B608DA"/>
    <w:rsid w:val="00B648D2"/>
    <w:rsid w:val="00B64903"/>
    <w:rsid w:val="00B67171"/>
    <w:rsid w:val="00B67C44"/>
    <w:rsid w:val="00B67CE5"/>
    <w:rsid w:val="00B7034A"/>
    <w:rsid w:val="00B72B93"/>
    <w:rsid w:val="00B7332E"/>
    <w:rsid w:val="00B751D8"/>
    <w:rsid w:val="00B76CEE"/>
    <w:rsid w:val="00B8350C"/>
    <w:rsid w:val="00B86FF9"/>
    <w:rsid w:val="00B90CD0"/>
    <w:rsid w:val="00B91475"/>
    <w:rsid w:val="00B91485"/>
    <w:rsid w:val="00B97458"/>
    <w:rsid w:val="00BA0A35"/>
    <w:rsid w:val="00BA30D3"/>
    <w:rsid w:val="00BA35C2"/>
    <w:rsid w:val="00BA3C81"/>
    <w:rsid w:val="00BA4A7F"/>
    <w:rsid w:val="00BA5724"/>
    <w:rsid w:val="00BA5A36"/>
    <w:rsid w:val="00BA72EA"/>
    <w:rsid w:val="00BA76E5"/>
    <w:rsid w:val="00BB0E48"/>
    <w:rsid w:val="00BB2066"/>
    <w:rsid w:val="00BB3AAF"/>
    <w:rsid w:val="00BC190A"/>
    <w:rsid w:val="00BC3784"/>
    <w:rsid w:val="00BC4AB9"/>
    <w:rsid w:val="00BC4E4E"/>
    <w:rsid w:val="00BC5332"/>
    <w:rsid w:val="00BC6C5B"/>
    <w:rsid w:val="00BD0A1B"/>
    <w:rsid w:val="00BD67F4"/>
    <w:rsid w:val="00BD7886"/>
    <w:rsid w:val="00BD7FEB"/>
    <w:rsid w:val="00BE0AC3"/>
    <w:rsid w:val="00BE0F28"/>
    <w:rsid w:val="00BE18D7"/>
    <w:rsid w:val="00BE24FD"/>
    <w:rsid w:val="00BE4A95"/>
    <w:rsid w:val="00BE69B5"/>
    <w:rsid w:val="00BF006D"/>
    <w:rsid w:val="00BF1749"/>
    <w:rsid w:val="00BF21BA"/>
    <w:rsid w:val="00BF28CC"/>
    <w:rsid w:val="00C00599"/>
    <w:rsid w:val="00C00B7D"/>
    <w:rsid w:val="00C04085"/>
    <w:rsid w:val="00C04162"/>
    <w:rsid w:val="00C042DE"/>
    <w:rsid w:val="00C0452A"/>
    <w:rsid w:val="00C04EC2"/>
    <w:rsid w:val="00C07044"/>
    <w:rsid w:val="00C0721C"/>
    <w:rsid w:val="00C07510"/>
    <w:rsid w:val="00C12BE1"/>
    <w:rsid w:val="00C12EDF"/>
    <w:rsid w:val="00C12EF9"/>
    <w:rsid w:val="00C1415C"/>
    <w:rsid w:val="00C14EDB"/>
    <w:rsid w:val="00C15728"/>
    <w:rsid w:val="00C157F4"/>
    <w:rsid w:val="00C1798E"/>
    <w:rsid w:val="00C215F8"/>
    <w:rsid w:val="00C23E20"/>
    <w:rsid w:val="00C26F2F"/>
    <w:rsid w:val="00C31AE4"/>
    <w:rsid w:val="00C31CAE"/>
    <w:rsid w:val="00C362C9"/>
    <w:rsid w:val="00C40D68"/>
    <w:rsid w:val="00C40FEB"/>
    <w:rsid w:val="00C44656"/>
    <w:rsid w:val="00C476F7"/>
    <w:rsid w:val="00C51A21"/>
    <w:rsid w:val="00C5222B"/>
    <w:rsid w:val="00C52992"/>
    <w:rsid w:val="00C53DA4"/>
    <w:rsid w:val="00C53F5A"/>
    <w:rsid w:val="00C5402F"/>
    <w:rsid w:val="00C5515B"/>
    <w:rsid w:val="00C561DE"/>
    <w:rsid w:val="00C56CAF"/>
    <w:rsid w:val="00C57056"/>
    <w:rsid w:val="00C60686"/>
    <w:rsid w:val="00C610FC"/>
    <w:rsid w:val="00C62614"/>
    <w:rsid w:val="00C62CC0"/>
    <w:rsid w:val="00C64637"/>
    <w:rsid w:val="00C646D4"/>
    <w:rsid w:val="00C64DBC"/>
    <w:rsid w:val="00C65CE5"/>
    <w:rsid w:val="00C6621F"/>
    <w:rsid w:val="00C66CB4"/>
    <w:rsid w:val="00C67491"/>
    <w:rsid w:val="00C8003A"/>
    <w:rsid w:val="00C81B29"/>
    <w:rsid w:val="00C82987"/>
    <w:rsid w:val="00C829D4"/>
    <w:rsid w:val="00C83371"/>
    <w:rsid w:val="00C85E75"/>
    <w:rsid w:val="00C8792E"/>
    <w:rsid w:val="00C9323C"/>
    <w:rsid w:val="00C942C1"/>
    <w:rsid w:val="00C964B9"/>
    <w:rsid w:val="00C96587"/>
    <w:rsid w:val="00C96E43"/>
    <w:rsid w:val="00CA0780"/>
    <w:rsid w:val="00CA6181"/>
    <w:rsid w:val="00CA6E33"/>
    <w:rsid w:val="00CB0DA0"/>
    <w:rsid w:val="00CB1FB9"/>
    <w:rsid w:val="00CB2ED0"/>
    <w:rsid w:val="00CB60F0"/>
    <w:rsid w:val="00CB61E6"/>
    <w:rsid w:val="00CB6FAD"/>
    <w:rsid w:val="00CB751B"/>
    <w:rsid w:val="00CB7BAD"/>
    <w:rsid w:val="00CC215E"/>
    <w:rsid w:val="00CC4495"/>
    <w:rsid w:val="00CC5630"/>
    <w:rsid w:val="00CC7950"/>
    <w:rsid w:val="00CD0082"/>
    <w:rsid w:val="00CD22E3"/>
    <w:rsid w:val="00CD49F4"/>
    <w:rsid w:val="00CD4C65"/>
    <w:rsid w:val="00CD7102"/>
    <w:rsid w:val="00CD77E0"/>
    <w:rsid w:val="00CD79A1"/>
    <w:rsid w:val="00CE0028"/>
    <w:rsid w:val="00CE0231"/>
    <w:rsid w:val="00CE16FB"/>
    <w:rsid w:val="00CE46DF"/>
    <w:rsid w:val="00CE69E3"/>
    <w:rsid w:val="00CE766E"/>
    <w:rsid w:val="00CF173D"/>
    <w:rsid w:val="00CF57E8"/>
    <w:rsid w:val="00CF5F32"/>
    <w:rsid w:val="00CF5FDD"/>
    <w:rsid w:val="00D000A7"/>
    <w:rsid w:val="00D00390"/>
    <w:rsid w:val="00D033C4"/>
    <w:rsid w:val="00D043DE"/>
    <w:rsid w:val="00D046B9"/>
    <w:rsid w:val="00D11184"/>
    <w:rsid w:val="00D126B9"/>
    <w:rsid w:val="00D141F4"/>
    <w:rsid w:val="00D1508A"/>
    <w:rsid w:val="00D16C7B"/>
    <w:rsid w:val="00D178F4"/>
    <w:rsid w:val="00D202C3"/>
    <w:rsid w:val="00D208A2"/>
    <w:rsid w:val="00D22200"/>
    <w:rsid w:val="00D226B5"/>
    <w:rsid w:val="00D2296E"/>
    <w:rsid w:val="00D237D7"/>
    <w:rsid w:val="00D23A5F"/>
    <w:rsid w:val="00D24ECF"/>
    <w:rsid w:val="00D267F6"/>
    <w:rsid w:val="00D26B1E"/>
    <w:rsid w:val="00D27346"/>
    <w:rsid w:val="00D33156"/>
    <w:rsid w:val="00D341A0"/>
    <w:rsid w:val="00D34D3E"/>
    <w:rsid w:val="00D35464"/>
    <w:rsid w:val="00D37807"/>
    <w:rsid w:val="00D37D73"/>
    <w:rsid w:val="00D37EBE"/>
    <w:rsid w:val="00D41A68"/>
    <w:rsid w:val="00D422E8"/>
    <w:rsid w:val="00D43373"/>
    <w:rsid w:val="00D45989"/>
    <w:rsid w:val="00D461B5"/>
    <w:rsid w:val="00D465B4"/>
    <w:rsid w:val="00D46EF6"/>
    <w:rsid w:val="00D47715"/>
    <w:rsid w:val="00D47E7B"/>
    <w:rsid w:val="00D51D23"/>
    <w:rsid w:val="00D55A39"/>
    <w:rsid w:val="00D6158B"/>
    <w:rsid w:val="00D62569"/>
    <w:rsid w:val="00D64517"/>
    <w:rsid w:val="00D67A60"/>
    <w:rsid w:val="00D67F57"/>
    <w:rsid w:val="00D705CD"/>
    <w:rsid w:val="00D730DA"/>
    <w:rsid w:val="00D7329E"/>
    <w:rsid w:val="00D74130"/>
    <w:rsid w:val="00D74453"/>
    <w:rsid w:val="00D74BE9"/>
    <w:rsid w:val="00D75073"/>
    <w:rsid w:val="00D764B4"/>
    <w:rsid w:val="00D80055"/>
    <w:rsid w:val="00D802E4"/>
    <w:rsid w:val="00D816F7"/>
    <w:rsid w:val="00D821FE"/>
    <w:rsid w:val="00D8352A"/>
    <w:rsid w:val="00D83C30"/>
    <w:rsid w:val="00D83CBB"/>
    <w:rsid w:val="00D84019"/>
    <w:rsid w:val="00D84A89"/>
    <w:rsid w:val="00D867D0"/>
    <w:rsid w:val="00D869D8"/>
    <w:rsid w:val="00D86CFF"/>
    <w:rsid w:val="00D90AE0"/>
    <w:rsid w:val="00D91614"/>
    <w:rsid w:val="00D9571E"/>
    <w:rsid w:val="00D965B1"/>
    <w:rsid w:val="00D96700"/>
    <w:rsid w:val="00DA08E2"/>
    <w:rsid w:val="00DA1E29"/>
    <w:rsid w:val="00DA5981"/>
    <w:rsid w:val="00DA5FD9"/>
    <w:rsid w:val="00DA7619"/>
    <w:rsid w:val="00DA76DB"/>
    <w:rsid w:val="00DA7B03"/>
    <w:rsid w:val="00DB1015"/>
    <w:rsid w:val="00DB1191"/>
    <w:rsid w:val="00DB1BBA"/>
    <w:rsid w:val="00DB1E03"/>
    <w:rsid w:val="00DB26B9"/>
    <w:rsid w:val="00DB28EF"/>
    <w:rsid w:val="00DB3C1C"/>
    <w:rsid w:val="00DB56AF"/>
    <w:rsid w:val="00DB64DB"/>
    <w:rsid w:val="00DC2462"/>
    <w:rsid w:val="00DC561A"/>
    <w:rsid w:val="00DC70E7"/>
    <w:rsid w:val="00DC738E"/>
    <w:rsid w:val="00DD2222"/>
    <w:rsid w:val="00DD23AC"/>
    <w:rsid w:val="00DD2D44"/>
    <w:rsid w:val="00DD3616"/>
    <w:rsid w:val="00DD376C"/>
    <w:rsid w:val="00DD5EB1"/>
    <w:rsid w:val="00DD6578"/>
    <w:rsid w:val="00DE2603"/>
    <w:rsid w:val="00DE6794"/>
    <w:rsid w:val="00DE6C75"/>
    <w:rsid w:val="00DF02A2"/>
    <w:rsid w:val="00DF03BB"/>
    <w:rsid w:val="00DF0CC7"/>
    <w:rsid w:val="00DF2117"/>
    <w:rsid w:val="00DF2C34"/>
    <w:rsid w:val="00DF4FB8"/>
    <w:rsid w:val="00DF5B74"/>
    <w:rsid w:val="00DF71CC"/>
    <w:rsid w:val="00E00DAF"/>
    <w:rsid w:val="00E0167F"/>
    <w:rsid w:val="00E016E8"/>
    <w:rsid w:val="00E044DA"/>
    <w:rsid w:val="00E050AA"/>
    <w:rsid w:val="00E051BA"/>
    <w:rsid w:val="00E0546D"/>
    <w:rsid w:val="00E0605B"/>
    <w:rsid w:val="00E06CF2"/>
    <w:rsid w:val="00E07133"/>
    <w:rsid w:val="00E07C7C"/>
    <w:rsid w:val="00E10509"/>
    <w:rsid w:val="00E15BA8"/>
    <w:rsid w:val="00E15E46"/>
    <w:rsid w:val="00E20278"/>
    <w:rsid w:val="00E231F2"/>
    <w:rsid w:val="00E30955"/>
    <w:rsid w:val="00E30BC0"/>
    <w:rsid w:val="00E32309"/>
    <w:rsid w:val="00E32C08"/>
    <w:rsid w:val="00E34B8C"/>
    <w:rsid w:val="00E37458"/>
    <w:rsid w:val="00E41CB6"/>
    <w:rsid w:val="00E4201E"/>
    <w:rsid w:val="00E43A84"/>
    <w:rsid w:val="00E44105"/>
    <w:rsid w:val="00E45420"/>
    <w:rsid w:val="00E4547B"/>
    <w:rsid w:val="00E45F71"/>
    <w:rsid w:val="00E47215"/>
    <w:rsid w:val="00E5072B"/>
    <w:rsid w:val="00E5112A"/>
    <w:rsid w:val="00E5383B"/>
    <w:rsid w:val="00E552DC"/>
    <w:rsid w:val="00E554C4"/>
    <w:rsid w:val="00E55C33"/>
    <w:rsid w:val="00E602BF"/>
    <w:rsid w:val="00E61555"/>
    <w:rsid w:val="00E65381"/>
    <w:rsid w:val="00E65E14"/>
    <w:rsid w:val="00E66182"/>
    <w:rsid w:val="00E6657C"/>
    <w:rsid w:val="00E67232"/>
    <w:rsid w:val="00E67FE0"/>
    <w:rsid w:val="00E71CFF"/>
    <w:rsid w:val="00E733CB"/>
    <w:rsid w:val="00E73D0E"/>
    <w:rsid w:val="00E74CB2"/>
    <w:rsid w:val="00E75180"/>
    <w:rsid w:val="00E76BD7"/>
    <w:rsid w:val="00E77A91"/>
    <w:rsid w:val="00E80BC1"/>
    <w:rsid w:val="00E81DC6"/>
    <w:rsid w:val="00E82F65"/>
    <w:rsid w:val="00E834F5"/>
    <w:rsid w:val="00E86047"/>
    <w:rsid w:val="00E862EF"/>
    <w:rsid w:val="00E874D0"/>
    <w:rsid w:val="00E87A0A"/>
    <w:rsid w:val="00E90D10"/>
    <w:rsid w:val="00E91CC4"/>
    <w:rsid w:val="00E94F9D"/>
    <w:rsid w:val="00EA49C2"/>
    <w:rsid w:val="00EA4B63"/>
    <w:rsid w:val="00EA5539"/>
    <w:rsid w:val="00EA6F52"/>
    <w:rsid w:val="00EA7758"/>
    <w:rsid w:val="00EA7E67"/>
    <w:rsid w:val="00EB009A"/>
    <w:rsid w:val="00EB2366"/>
    <w:rsid w:val="00EB4EFD"/>
    <w:rsid w:val="00EB52E6"/>
    <w:rsid w:val="00EB6D0E"/>
    <w:rsid w:val="00EC33E0"/>
    <w:rsid w:val="00EC570D"/>
    <w:rsid w:val="00EC7159"/>
    <w:rsid w:val="00EC794E"/>
    <w:rsid w:val="00ED1742"/>
    <w:rsid w:val="00ED1CB5"/>
    <w:rsid w:val="00ED554F"/>
    <w:rsid w:val="00EE69D4"/>
    <w:rsid w:val="00EE6BE2"/>
    <w:rsid w:val="00EF0269"/>
    <w:rsid w:val="00EF4B1B"/>
    <w:rsid w:val="00EF585C"/>
    <w:rsid w:val="00EF697E"/>
    <w:rsid w:val="00EF7EE6"/>
    <w:rsid w:val="00F001BC"/>
    <w:rsid w:val="00F00CB3"/>
    <w:rsid w:val="00F03725"/>
    <w:rsid w:val="00F0459E"/>
    <w:rsid w:val="00F12253"/>
    <w:rsid w:val="00F12785"/>
    <w:rsid w:val="00F16182"/>
    <w:rsid w:val="00F1697E"/>
    <w:rsid w:val="00F174BF"/>
    <w:rsid w:val="00F1791D"/>
    <w:rsid w:val="00F17DFB"/>
    <w:rsid w:val="00F2001C"/>
    <w:rsid w:val="00F20852"/>
    <w:rsid w:val="00F23112"/>
    <w:rsid w:val="00F23FB3"/>
    <w:rsid w:val="00F2583A"/>
    <w:rsid w:val="00F25CE7"/>
    <w:rsid w:val="00F2661A"/>
    <w:rsid w:val="00F27277"/>
    <w:rsid w:val="00F273EC"/>
    <w:rsid w:val="00F31EEB"/>
    <w:rsid w:val="00F320A3"/>
    <w:rsid w:val="00F33B3A"/>
    <w:rsid w:val="00F34B76"/>
    <w:rsid w:val="00F3625E"/>
    <w:rsid w:val="00F3743D"/>
    <w:rsid w:val="00F37B2E"/>
    <w:rsid w:val="00F4026C"/>
    <w:rsid w:val="00F405FF"/>
    <w:rsid w:val="00F40673"/>
    <w:rsid w:val="00F4290A"/>
    <w:rsid w:val="00F50210"/>
    <w:rsid w:val="00F535DD"/>
    <w:rsid w:val="00F53990"/>
    <w:rsid w:val="00F555AC"/>
    <w:rsid w:val="00F572B0"/>
    <w:rsid w:val="00F60515"/>
    <w:rsid w:val="00F611CE"/>
    <w:rsid w:val="00F63025"/>
    <w:rsid w:val="00F65344"/>
    <w:rsid w:val="00F65724"/>
    <w:rsid w:val="00F70AF7"/>
    <w:rsid w:val="00F73388"/>
    <w:rsid w:val="00F7557D"/>
    <w:rsid w:val="00F757F2"/>
    <w:rsid w:val="00F76AD3"/>
    <w:rsid w:val="00F80987"/>
    <w:rsid w:val="00F8357D"/>
    <w:rsid w:val="00F83B72"/>
    <w:rsid w:val="00F85550"/>
    <w:rsid w:val="00F875BD"/>
    <w:rsid w:val="00F87782"/>
    <w:rsid w:val="00F9098C"/>
    <w:rsid w:val="00F90B48"/>
    <w:rsid w:val="00F92001"/>
    <w:rsid w:val="00F92E43"/>
    <w:rsid w:val="00F93631"/>
    <w:rsid w:val="00F96390"/>
    <w:rsid w:val="00F9702F"/>
    <w:rsid w:val="00FA016F"/>
    <w:rsid w:val="00FA4802"/>
    <w:rsid w:val="00FA5B38"/>
    <w:rsid w:val="00FA65F2"/>
    <w:rsid w:val="00FA683C"/>
    <w:rsid w:val="00FA70C5"/>
    <w:rsid w:val="00FB21A2"/>
    <w:rsid w:val="00FB22E1"/>
    <w:rsid w:val="00FB42C3"/>
    <w:rsid w:val="00FB5CF4"/>
    <w:rsid w:val="00FB69BA"/>
    <w:rsid w:val="00FC0BF2"/>
    <w:rsid w:val="00FC2096"/>
    <w:rsid w:val="00FC3B0E"/>
    <w:rsid w:val="00FC47BC"/>
    <w:rsid w:val="00FC4916"/>
    <w:rsid w:val="00FD21D6"/>
    <w:rsid w:val="00FD427B"/>
    <w:rsid w:val="00FD43AE"/>
    <w:rsid w:val="00FD4FA2"/>
    <w:rsid w:val="00FE01C4"/>
    <w:rsid w:val="00FE1FE8"/>
    <w:rsid w:val="00FE20E7"/>
    <w:rsid w:val="00FE22D5"/>
    <w:rsid w:val="00FE280F"/>
    <w:rsid w:val="00FE4566"/>
    <w:rsid w:val="00FE4AB8"/>
    <w:rsid w:val="00FE50CD"/>
    <w:rsid w:val="00FE58DA"/>
    <w:rsid w:val="00FE5E65"/>
    <w:rsid w:val="00FF0152"/>
    <w:rsid w:val="00FF083F"/>
    <w:rsid w:val="00FF08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B6A24"/>
  </w:style>
  <w:style w:type="paragraph" w:styleId="1">
    <w:name w:val="heading 1"/>
    <w:basedOn w:val="a"/>
    <w:next w:val="a"/>
    <w:qFormat/>
    <w:rsid w:val="00DB64DB"/>
    <w:pPr>
      <w:keepNext/>
      <w:jc w:val="center"/>
      <w:outlineLvl w:val="0"/>
    </w:pPr>
    <w:rPr>
      <w:b/>
      <w:sz w:val="22"/>
    </w:rPr>
  </w:style>
  <w:style w:type="paragraph" w:styleId="2">
    <w:name w:val="heading 2"/>
    <w:basedOn w:val="a"/>
    <w:next w:val="a"/>
    <w:qFormat/>
    <w:rsid w:val="00DB64DB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DB64DB"/>
    <w:pPr>
      <w:keepNext/>
      <w:ind w:firstLine="720"/>
      <w:jc w:val="both"/>
      <w:outlineLvl w:val="2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B64DB"/>
    <w:pPr>
      <w:jc w:val="both"/>
    </w:pPr>
    <w:rPr>
      <w:sz w:val="22"/>
    </w:rPr>
  </w:style>
  <w:style w:type="paragraph" w:styleId="30">
    <w:name w:val="Body Text 3"/>
    <w:basedOn w:val="a"/>
    <w:rsid w:val="00DB64DB"/>
    <w:pPr>
      <w:ind w:firstLine="720"/>
      <w:jc w:val="both"/>
    </w:pPr>
    <w:rPr>
      <w:sz w:val="28"/>
    </w:rPr>
  </w:style>
  <w:style w:type="paragraph" w:styleId="a4">
    <w:name w:val="header"/>
    <w:basedOn w:val="a"/>
    <w:link w:val="a5"/>
    <w:uiPriority w:val="99"/>
    <w:rsid w:val="00DB64DB"/>
    <w:pPr>
      <w:tabs>
        <w:tab w:val="center" w:pos="4153"/>
        <w:tab w:val="right" w:pos="8306"/>
      </w:tabs>
    </w:pPr>
    <w:rPr>
      <w:sz w:val="22"/>
    </w:rPr>
  </w:style>
  <w:style w:type="paragraph" w:styleId="a6">
    <w:name w:val="Body Text Indent"/>
    <w:basedOn w:val="a"/>
    <w:rsid w:val="00DB64DB"/>
    <w:pPr>
      <w:ind w:firstLine="720"/>
      <w:jc w:val="both"/>
    </w:pPr>
    <w:rPr>
      <w:sz w:val="22"/>
    </w:rPr>
  </w:style>
  <w:style w:type="paragraph" w:styleId="31">
    <w:name w:val="Body Text Indent 3"/>
    <w:basedOn w:val="a"/>
    <w:rsid w:val="00DB64DB"/>
    <w:pPr>
      <w:ind w:firstLine="708"/>
      <w:jc w:val="both"/>
    </w:pPr>
    <w:rPr>
      <w:sz w:val="24"/>
    </w:rPr>
  </w:style>
  <w:style w:type="paragraph" w:styleId="20">
    <w:name w:val="Body Text 2"/>
    <w:basedOn w:val="a"/>
    <w:rsid w:val="00DB64DB"/>
    <w:pPr>
      <w:jc w:val="both"/>
    </w:pPr>
    <w:rPr>
      <w:sz w:val="24"/>
    </w:rPr>
  </w:style>
  <w:style w:type="paragraph" w:styleId="21">
    <w:name w:val="Body Text Indent 2"/>
    <w:basedOn w:val="a"/>
    <w:rsid w:val="00DB64DB"/>
    <w:pPr>
      <w:ind w:firstLine="720"/>
      <w:jc w:val="both"/>
    </w:pPr>
    <w:rPr>
      <w:b/>
      <w:sz w:val="22"/>
    </w:rPr>
  </w:style>
  <w:style w:type="paragraph" w:customStyle="1" w:styleId="ConsNonformat">
    <w:name w:val="ConsNonformat"/>
    <w:rsid w:val="002814E1"/>
    <w:pPr>
      <w:widowControl w:val="0"/>
    </w:pPr>
    <w:rPr>
      <w:rFonts w:ascii="Courier New" w:hAnsi="Courier New"/>
      <w:snapToGrid w:val="0"/>
      <w:sz w:val="16"/>
    </w:rPr>
  </w:style>
  <w:style w:type="paragraph" w:customStyle="1" w:styleId="ConsTitle">
    <w:name w:val="ConsTitle"/>
    <w:rsid w:val="002814E1"/>
    <w:pPr>
      <w:widowControl w:val="0"/>
    </w:pPr>
    <w:rPr>
      <w:rFonts w:ascii="Arial" w:hAnsi="Arial"/>
      <w:b/>
      <w:snapToGrid w:val="0"/>
      <w:sz w:val="12"/>
    </w:rPr>
  </w:style>
  <w:style w:type="paragraph" w:styleId="a7">
    <w:name w:val="footer"/>
    <w:basedOn w:val="a"/>
    <w:rsid w:val="00FC2096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FC2096"/>
  </w:style>
  <w:style w:type="paragraph" w:customStyle="1" w:styleId="ConsPlusNormal">
    <w:name w:val="ConsPlusNormal"/>
    <w:rsid w:val="0094406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94406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3D26B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5">
    <w:name w:val="Верхний колонтитул Знак"/>
    <w:basedOn w:val="a0"/>
    <w:link w:val="a4"/>
    <w:uiPriority w:val="99"/>
    <w:rsid w:val="00377D25"/>
    <w:rPr>
      <w:sz w:val="22"/>
    </w:rPr>
  </w:style>
  <w:style w:type="paragraph" w:customStyle="1" w:styleId="a9">
    <w:name w:val="Заголовок письма правый"/>
    <w:basedOn w:val="a"/>
    <w:rsid w:val="00023AE6"/>
  </w:style>
  <w:style w:type="table" w:styleId="aa">
    <w:name w:val="Table Grid"/>
    <w:basedOn w:val="a1"/>
    <w:rsid w:val="00D046B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F70AF7"/>
    <w:pPr>
      <w:ind w:left="720"/>
      <w:contextualSpacing/>
    </w:pPr>
  </w:style>
  <w:style w:type="paragraph" w:customStyle="1" w:styleId="western">
    <w:name w:val="western"/>
    <w:basedOn w:val="a"/>
    <w:rsid w:val="00F1697E"/>
    <w:pPr>
      <w:spacing w:before="100" w:beforeAutospacing="1" w:after="115"/>
    </w:pPr>
    <w:rPr>
      <w:color w:val="000000"/>
      <w:sz w:val="24"/>
      <w:szCs w:val="24"/>
    </w:rPr>
  </w:style>
  <w:style w:type="character" w:customStyle="1" w:styleId="highlight">
    <w:name w:val="highlight"/>
    <w:basedOn w:val="a0"/>
    <w:rsid w:val="00F1697E"/>
  </w:style>
  <w:style w:type="character" w:styleId="ac">
    <w:name w:val="Hyperlink"/>
    <w:basedOn w:val="a0"/>
    <w:rsid w:val="00DC70E7"/>
    <w:rPr>
      <w:color w:val="0000FF"/>
      <w:u w:val="single"/>
    </w:rPr>
  </w:style>
  <w:style w:type="paragraph" w:customStyle="1" w:styleId="ad">
    <w:name w:val="Заявление"/>
    <w:basedOn w:val="a"/>
    <w:next w:val="ae"/>
    <w:rsid w:val="00A51DF5"/>
    <w:rPr>
      <w:rFonts w:ascii="Lucida Console" w:hAnsi="Lucida Console"/>
      <w:sz w:val="16"/>
    </w:rPr>
  </w:style>
  <w:style w:type="paragraph" w:styleId="af">
    <w:name w:val="No Spacing"/>
    <w:uiPriority w:val="1"/>
    <w:qFormat/>
    <w:rsid w:val="00A51DF5"/>
    <w:rPr>
      <w:rFonts w:ascii="Calibri" w:eastAsia="Calibri" w:hAnsi="Calibri"/>
      <w:sz w:val="22"/>
      <w:szCs w:val="22"/>
      <w:lang w:eastAsia="en-US"/>
    </w:rPr>
  </w:style>
  <w:style w:type="paragraph" w:styleId="ae">
    <w:name w:val="envelope address"/>
    <w:basedOn w:val="a"/>
    <w:rsid w:val="00A51DF5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f0">
    <w:name w:val="Normal (Web)"/>
    <w:basedOn w:val="a"/>
    <w:uiPriority w:val="99"/>
    <w:unhideWhenUsed/>
    <w:rsid w:val="00996FE8"/>
    <w:pPr>
      <w:spacing w:before="100" w:beforeAutospacing="1" w:after="100" w:afterAutospacing="1"/>
    </w:pPr>
    <w:rPr>
      <w:color w:val="000000"/>
      <w:sz w:val="24"/>
      <w:szCs w:val="24"/>
    </w:rPr>
  </w:style>
  <w:style w:type="character" w:styleId="af1">
    <w:name w:val="Emphasis"/>
    <w:basedOn w:val="a0"/>
    <w:uiPriority w:val="20"/>
    <w:qFormat/>
    <w:rsid w:val="00996FE8"/>
    <w:rPr>
      <w:i/>
      <w:iCs/>
    </w:rPr>
  </w:style>
  <w:style w:type="character" w:customStyle="1" w:styleId="y5black">
    <w:name w:val="y5_black"/>
    <w:basedOn w:val="a0"/>
    <w:rsid w:val="00996FE8"/>
  </w:style>
  <w:style w:type="paragraph" w:styleId="af2">
    <w:name w:val="Balloon Text"/>
    <w:basedOn w:val="a"/>
    <w:link w:val="af3"/>
    <w:rsid w:val="007F5E3A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rsid w:val="007F5E3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966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24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687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327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215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104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1526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117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5128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6733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B785121E733C878FA1D8363369C6C434EC98E7A53B603AA67C0EC53FFF18001CCCF8DxEFAD" TargetMode="External"/><Relationship Id="rId13" Type="http://schemas.openxmlformats.org/officeDocument/2006/relationships/hyperlink" Target="http://www.admk26.ru" TargetMode="External"/><Relationship Id="rId18" Type="http://schemas.openxmlformats.org/officeDocument/2006/relationships/hyperlink" Target="consultantplus://offline/ref=6D1BE35C7CD7E44B1A60D0F05FFCDDEAD05224D199B12C232EAE924A55F1A259A0F1296A3DtCxAD" TargetMode="External"/><Relationship Id="rId26" Type="http://schemas.openxmlformats.org/officeDocument/2006/relationships/hyperlink" Target="http://www.torgi.gov.ru" TargetMode="External"/><Relationship Id="rId39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5E4F42D0758255AFD25B4100735F51A9FC393AE1DED23797097B1299E0651E1724A7EB2774E1fAD" TargetMode="External"/><Relationship Id="rId34" Type="http://schemas.openxmlformats.org/officeDocument/2006/relationships/hyperlink" Target="http://www.torgi.gov.ru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torgi.gov.ru/" TargetMode="External"/><Relationship Id="rId17" Type="http://schemas.openxmlformats.org/officeDocument/2006/relationships/hyperlink" Target="consultantplus://offline/ref=6D1BE35C7CD7E44B1A60D0F05FFCDDEAD05224D199B12C232EAE924A55F1A259A0F1296A3CtCx9D" TargetMode="External"/><Relationship Id="rId25" Type="http://schemas.openxmlformats.org/officeDocument/2006/relationships/hyperlink" Target="http://www.admk26.ru" TargetMode="External"/><Relationship Id="rId33" Type="http://schemas.openxmlformats.org/officeDocument/2006/relationships/hyperlink" Target="http://www.admk26.ru" TargetMode="External"/><Relationship Id="rId38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6D1BE35C7CD7E44B1A60D0F05FFCDDEAD05224D199B12C232EAE924A55F1A259A0F1296A3EtCxBD" TargetMode="External"/><Relationship Id="rId20" Type="http://schemas.openxmlformats.org/officeDocument/2006/relationships/hyperlink" Target="consultantplus://offline/ref=5E4F42D0758255AFD25B4100735F51A9FC393AE1DED23797097B1299E0651E1724A7EB2774E1fED" TargetMode="External"/><Relationship Id="rId29" Type="http://schemas.openxmlformats.org/officeDocument/2006/relationships/hyperlink" Target="http://base.garant.ru/12141176/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39A61194A6E3CBCEF7E8C14854CC211A5CA6AAB4C8225DA6035AD82E9C74AA5546F9B1657556BC" TargetMode="External"/><Relationship Id="rId24" Type="http://schemas.openxmlformats.org/officeDocument/2006/relationships/hyperlink" Target="http://www.torgi.gov.ru" TargetMode="External"/><Relationship Id="rId32" Type="http://schemas.openxmlformats.org/officeDocument/2006/relationships/hyperlink" Target="http://www.torgi.gov.ru" TargetMode="External"/><Relationship Id="rId37" Type="http://schemas.openxmlformats.org/officeDocument/2006/relationships/hyperlink" Target="http://www.admk26.ru" TargetMode="Externa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6D1BE35C7CD7E44B1A60D0F05FFCDDEAD05224D199B12C232EAE924A55F1A259A0F1296A3CtCxDD" TargetMode="External"/><Relationship Id="rId23" Type="http://schemas.openxmlformats.org/officeDocument/2006/relationships/hyperlink" Target="consultantplus://offline/ref=5E4F42D0758255AFD25B4100735F51A9FC393AE1DED23797097B1299E0651E1724A7EB277BE1fED" TargetMode="External"/><Relationship Id="rId28" Type="http://schemas.openxmlformats.org/officeDocument/2006/relationships/hyperlink" Target="http://base.garant.ru/12141176/" TargetMode="External"/><Relationship Id="rId36" Type="http://schemas.openxmlformats.org/officeDocument/2006/relationships/hyperlink" Target="http://www.admk26.ru" TargetMode="External"/><Relationship Id="rId10" Type="http://schemas.openxmlformats.org/officeDocument/2006/relationships/hyperlink" Target="consultantplus://offline/ref=A39A61194A6E3CBCEF7E8C14854CC211A5CA6AAB4C8225DA6035AD82E9C74AA5546F9B14545A88275B6EC" TargetMode="External"/><Relationship Id="rId19" Type="http://schemas.openxmlformats.org/officeDocument/2006/relationships/hyperlink" Target="consultantplus://offline/ref=5E4F42D0758255AFD25B4100735F51A9FC393AE1DED23797097B1299E0651E1724A7EB2775E1f5D" TargetMode="External"/><Relationship Id="rId31" Type="http://schemas.openxmlformats.org/officeDocument/2006/relationships/hyperlink" Target="http://www.admk26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B785121E733C878FA1D8363369C6C434EC98E7A53B603AA67C0EC53FFF18001CCCF8DEC5E5417FBx1FDD" TargetMode="External"/><Relationship Id="rId14" Type="http://schemas.openxmlformats.org/officeDocument/2006/relationships/hyperlink" Target="consultantplus://offline/ref=6D1BE35C7CD7E44B1A60D0F05FFCDDEAD05224D199B12C232EAE924A55F1A259A0F129693ECBF5BEt8x5D" TargetMode="External"/><Relationship Id="rId22" Type="http://schemas.openxmlformats.org/officeDocument/2006/relationships/hyperlink" Target="consultantplus://offline/ref=5E4F42D0758255AFD25B4100735F51A9FC393AE1DED23797097B1299E0651E1724A7EB2774E1f4D" TargetMode="External"/><Relationship Id="rId27" Type="http://schemas.openxmlformats.org/officeDocument/2006/relationships/hyperlink" Target="http://www.admk26.ru" TargetMode="External"/><Relationship Id="rId30" Type="http://schemas.openxmlformats.org/officeDocument/2006/relationships/hyperlink" Target="http://www.torgi.gov.ru" TargetMode="External"/><Relationship Id="rId35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8E2413-ADDD-4D60-A7A9-08363F0A89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</TotalTime>
  <Pages>7</Pages>
  <Words>3561</Words>
  <Characters>20300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KUMI</Company>
  <LinksUpToDate>false</LinksUpToDate>
  <CharactersWithSpaces>23814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TEPLYX</dc:creator>
  <cp:lastModifiedBy>Теплых</cp:lastModifiedBy>
  <cp:revision>24</cp:revision>
  <cp:lastPrinted>2017-09-22T08:14:00Z</cp:lastPrinted>
  <dcterms:created xsi:type="dcterms:W3CDTF">2017-04-03T07:06:00Z</dcterms:created>
  <dcterms:modified xsi:type="dcterms:W3CDTF">2017-09-22T08:14:00Z</dcterms:modified>
</cp:coreProperties>
</file>