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r w:rsidRPr="00EE19A6">
        <w:rPr>
          <w:rFonts w:ascii="Times New Roman" w:eastAsia="Times New Roman" w:hAnsi="Times New Roman"/>
          <w:b/>
          <w:sz w:val="32"/>
          <w:szCs w:val="32"/>
          <w:lang w:eastAsia="ru-RU"/>
        </w:rPr>
        <w:t>АДМИНИСТРАЦИЯ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CD7605" w:rsidRDefault="008B4A12" w:rsidP="00CD7605">
      <w:pPr>
        <w:framePr w:w="9897" w:h="1873" w:hSpace="180" w:wrap="around" w:vAnchor="text" w:hAnchor="page" w:x="1435" w:y="266"/>
        <w:widowControl w:val="0"/>
        <w:spacing w:after="0" w:line="240" w:lineRule="auto"/>
        <w:rPr>
          <w:rFonts w:ascii="Times New Roman" w:hAnsi="Times New Roman"/>
        </w:rPr>
      </w:pPr>
      <w:r w:rsidRPr="008B4A12">
        <w:rPr>
          <w:rFonts w:ascii="Times New Roman" w:hAnsi="Times New Roman"/>
          <w:u w:val="single"/>
        </w:rPr>
        <w:t>13.05.</w:t>
      </w:r>
      <w:r w:rsidR="00CD7605" w:rsidRPr="008B4A12">
        <w:rPr>
          <w:rFonts w:ascii="Times New Roman" w:hAnsi="Times New Roman"/>
          <w:u w:val="single"/>
        </w:rPr>
        <w:t>2021</w:t>
      </w:r>
      <w:r w:rsidR="00CD7605" w:rsidRPr="00CD7605">
        <w:rPr>
          <w:rFonts w:ascii="Times New Roman" w:hAnsi="Times New Roman"/>
        </w:rPr>
        <w:t xml:space="preserve">     </w:t>
      </w:r>
      <w:r>
        <w:rPr>
          <w:rFonts w:ascii="Times New Roman" w:hAnsi="Times New Roman"/>
        </w:rPr>
        <w:t xml:space="preserve">   </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Pr>
          <w:rFonts w:ascii="Times New Roman" w:hAnsi="Times New Roman"/>
          <w:u w:val="single"/>
        </w:rPr>
        <w:t xml:space="preserve"> </w:t>
      </w:r>
      <w:r w:rsidRPr="008B4A12">
        <w:rPr>
          <w:rFonts w:ascii="Times New Roman" w:hAnsi="Times New Roman"/>
          <w:u w:val="single"/>
        </w:rPr>
        <w:t>933</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061878" w:rsidRPr="00EE19A6" w:rsidRDefault="00061878" w:rsidP="00061878">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Об утверждении административного регламента Админ</w:t>
      </w:r>
      <w:r>
        <w:rPr>
          <w:rFonts w:ascii="Times New Roman" w:hAnsi="Times New Roman"/>
          <w:sz w:val="28"/>
          <w:szCs w:val="28"/>
        </w:rPr>
        <w:t>истрации ЗАТО г. Железногорск предоставления</w:t>
      </w:r>
      <w:r w:rsidRPr="00EE19A6">
        <w:rPr>
          <w:rFonts w:ascii="Times New Roman" w:hAnsi="Times New Roman"/>
          <w:sz w:val="28"/>
          <w:szCs w:val="28"/>
        </w:rPr>
        <w:t xml:space="preserve"> </w:t>
      </w:r>
      <w:r>
        <w:rPr>
          <w:rFonts w:ascii="Times New Roman" w:hAnsi="Times New Roman"/>
          <w:sz w:val="28"/>
          <w:szCs w:val="28"/>
        </w:rPr>
        <w:t>муниципальной услуги «Прове</w:t>
      </w:r>
      <w:r w:rsidR="00B92AD5">
        <w:rPr>
          <w:rFonts w:ascii="Times New Roman" w:hAnsi="Times New Roman"/>
          <w:sz w:val="28"/>
          <w:szCs w:val="28"/>
        </w:rPr>
        <w:t>дение муниципальной экспертизы п</w:t>
      </w:r>
      <w:r>
        <w:rPr>
          <w:rFonts w:ascii="Times New Roman" w:hAnsi="Times New Roman"/>
          <w:sz w:val="28"/>
          <w:szCs w:val="28"/>
        </w:rPr>
        <w:t xml:space="preserve">роекта освоения лесов, </w:t>
      </w:r>
      <w:r w:rsidRPr="007D0C9D">
        <w:rPr>
          <w:rFonts w:ascii="Times New Roman" w:hAnsi="Times New Roman"/>
          <w:sz w:val="28"/>
          <w:szCs w:val="28"/>
        </w:rPr>
        <w:t>расположенных на землях, находящихся в муниципальной собственности»,</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061878" w:rsidP="00BA2C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00416B29">
        <w:rPr>
          <w:rFonts w:ascii="Times New Roman" w:hAnsi="Times New Roman"/>
          <w:sz w:val="28"/>
          <w:szCs w:val="28"/>
        </w:rPr>
        <w:t>Лесн</w:t>
      </w:r>
      <w:r>
        <w:rPr>
          <w:rFonts w:ascii="Times New Roman" w:hAnsi="Times New Roman"/>
          <w:sz w:val="28"/>
          <w:szCs w:val="28"/>
        </w:rPr>
        <w:t>ым</w:t>
      </w:r>
      <w:r w:rsidR="00416B29">
        <w:rPr>
          <w:rFonts w:ascii="Times New Roman" w:hAnsi="Times New Roman"/>
          <w:sz w:val="28"/>
          <w:szCs w:val="28"/>
        </w:rPr>
        <w:t xml:space="preserve"> кодекс</w:t>
      </w:r>
      <w:r>
        <w:rPr>
          <w:rFonts w:ascii="Times New Roman" w:hAnsi="Times New Roman"/>
          <w:sz w:val="28"/>
          <w:szCs w:val="28"/>
        </w:rPr>
        <w:t>ом</w:t>
      </w:r>
      <w:r w:rsidR="00416B29">
        <w:rPr>
          <w:rFonts w:ascii="Times New Roman" w:hAnsi="Times New Roman"/>
          <w:sz w:val="28"/>
          <w:szCs w:val="28"/>
        </w:rPr>
        <w:t xml:space="preserve"> Российской Федерации, </w:t>
      </w:r>
      <w:r>
        <w:rPr>
          <w:rFonts w:ascii="Times New Roman" w:hAnsi="Times New Roman"/>
          <w:sz w:val="28"/>
          <w:szCs w:val="28"/>
        </w:rPr>
        <w:t>Ф</w:t>
      </w:r>
      <w:r w:rsidR="001074BD">
        <w:rPr>
          <w:rFonts w:ascii="Times New Roman" w:hAnsi="Times New Roman"/>
          <w:sz w:val="28"/>
          <w:szCs w:val="28"/>
        </w:rPr>
        <w:t>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1074BD">
        <w:rPr>
          <w:rFonts w:ascii="Times New Roman" w:hAnsi="Times New Roman"/>
          <w:sz w:val="28"/>
          <w:szCs w:val="28"/>
        </w:rPr>
        <w:t xml:space="preserve">10 </w:t>
      </w:r>
      <w:r>
        <w:rPr>
          <w:rFonts w:ascii="Times New Roman" w:hAnsi="Times New Roman"/>
          <w:sz w:val="28"/>
          <w:szCs w:val="28"/>
        </w:rPr>
        <w:t>№</w:t>
      </w:r>
      <w:r w:rsidR="001074BD">
        <w:rPr>
          <w:rFonts w:ascii="Times New Roman" w:hAnsi="Times New Roman"/>
          <w:sz w:val="28"/>
          <w:szCs w:val="28"/>
        </w:rPr>
        <w:t xml:space="preserve">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9" w:history="1">
        <w:r w:rsidR="00A73BF7" w:rsidRPr="00A73BF7">
          <w:rPr>
            <w:rFonts w:ascii="Times New Roman" w:hAnsi="Times New Roman"/>
            <w:sz w:val="28"/>
            <w:szCs w:val="28"/>
          </w:rPr>
          <w:t>законом</w:t>
        </w:r>
      </w:hyperlink>
      <w:r>
        <w:rPr>
          <w:rFonts w:ascii="Times New Roman" w:hAnsi="Times New Roman"/>
          <w:sz w:val="28"/>
          <w:szCs w:val="28"/>
        </w:rPr>
        <w:t xml:space="preserve"> от 06.10.2003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xml:space="preserve">, </w:t>
      </w:r>
      <w:r>
        <w:rPr>
          <w:rFonts w:ascii="Times New Roman" w:hAnsi="Times New Roman"/>
          <w:sz w:val="28"/>
          <w:szCs w:val="28"/>
        </w:rPr>
        <w:t>приказом Минприроды России от 30.</w:t>
      </w:r>
      <w:r w:rsidR="004B4E71">
        <w:rPr>
          <w:rFonts w:ascii="Times New Roman" w:hAnsi="Times New Roman"/>
          <w:sz w:val="28"/>
          <w:szCs w:val="28"/>
        </w:rPr>
        <w:t>0</w:t>
      </w:r>
      <w:r>
        <w:rPr>
          <w:rFonts w:ascii="Times New Roman" w:hAnsi="Times New Roman"/>
          <w:sz w:val="28"/>
          <w:szCs w:val="28"/>
        </w:rPr>
        <w:t>7.2020 № 513 «Об утверждении Порядка</w:t>
      </w:r>
      <w:r w:rsidR="00B92AD5">
        <w:rPr>
          <w:rFonts w:ascii="Times New Roman" w:hAnsi="Times New Roman"/>
          <w:sz w:val="28"/>
          <w:szCs w:val="28"/>
        </w:rPr>
        <w:t xml:space="preserve"> государственной или муниципальной экспертизы проекта освоения лесов», </w:t>
      </w:r>
      <w:r w:rsidR="00A73BF7">
        <w:rPr>
          <w:rFonts w:ascii="Times New Roman" w:hAnsi="Times New Roman"/>
          <w:sz w:val="28"/>
          <w:szCs w:val="28"/>
        </w:rPr>
        <w:t>п</w:t>
      </w:r>
      <w:r w:rsidR="009A2FB7" w:rsidRPr="00A73BF7">
        <w:rPr>
          <w:rFonts w:ascii="Times New Roman" w:hAnsi="Times New Roman"/>
          <w:sz w:val="28"/>
          <w:szCs w:val="28"/>
        </w:rPr>
        <w:t>остановление</w:t>
      </w:r>
      <w:r w:rsidR="00A73BF7">
        <w:rPr>
          <w:rFonts w:ascii="Times New Roman" w:hAnsi="Times New Roman"/>
          <w:sz w:val="28"/>
          <w:szCs w:val="28"/>
        </w:rPr>
        <w:t>м</w:t>
      </w:r>
      <w:r w:rsidR="009A2FB7" w:rsidRPr="00A73BF7">
        <w:rPr>
          <w:rFonts w:ascii="Times New Roman" w:hAnsi="Times New Roman"/>
          <w:sz w:val="28"/>
          <w:szCs w:val="28"/>
        </w:rPr>
        <w:t xml:space="preserve"> Администрации ЗАТО г. Железногорск Красноярского края от 01.06.2018 </w:t>
      </w:r>
      <w:r w:rsidR="00B92AD5">
        <w:rPr>
          <w:rFonts w:ascii="Times New Roman" w:hAnsi="Times New Roman"/>
          <w:sz w:val="28"/>
          <w:szCs w:val="28"/>
        </w:rPr>
        <w:t xml:space="preserve">         </w:t>
      </w:r>
      <w:r w:rsidR="00A73BF7">
        <w:rPr>
          <w:rFonts w:ascii="Times New Roman" w:hAnsi="Times New Roman"/>
          <w:sz w:val="28"/>
          <w:szCs w:val="28"/>
        </w:rPr>
        <w:t>№</w:t>
      </w:r>
      <w:r w:rsidR="009A2FB7" w:rsidRPr="00A73BF7">
        <w:rPr>
          <w:rFonts w:ascii="Times New Roman" w:hAnsi="Times New Roman"/>
          <w:sz w:val="28"/>
          <w:szCs w:val="28"/>
        </w:rPr>
        <w:t xml:space="preserve"> 1024</w:t>
      </w:r>
      <w:r w:rsidR="00D51969">
        <w:rPr>
          <w:rFonts w:ascii="Times New Roman" w:hAnsi="Times New Roman"/>
          <w:sz w:val="28"/>
          <w:szCs w:val="28"/>
        </w:rPr>
        <w:t xml:space="preserve"> «</w:t>
      </w:r>
      <w:r w:rsidR="009A2FB7"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009A2FB7"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0" w:history="1">
        <w:r w:rsidR="009A2FB7" w:rsidRPr="00A73BF7">
          <w:rPr>
            <w:rFonts w:ascii="Times New Roman" w:hAnsi="Times New Roman"/>
            <w:sz w:val="28"/>
            <w:szCs w:val="28"/>
          </w:rPr>
          <w:t>Уставом</w:t>
        </w:r>
      </w:hyperlink>
      <w:r w:rsidR="009A2FB7"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B92AD5" w:rsidRDefault="00B92AD5" w:rsidP="00B92AD5">
      <w:pPr>
        <w:tabs>
          <w:tab w:val="left" w:pos="0"/>
        </w:tabs>
        <w:spacing w:after="0" w:line="240" w:lineRule="auto"/>
        <w:jc w:val="both"/>
        <w:rPr>
          <w:rFonts w:ascii="Times New Roman" w:eastAsia="Times New Roman" w:hAnsi="Times New Roman"/>
          <w:sz w:val="28"/>
          <w:szCs w:val="28"/>
          <w:lang w:eastAsia="ru-RU"/>
        </w:rPr>
      </w:pPr>
    </w:p>
    <w:p w:rsidR="00CD7605" w:rsidRPr="00CD7605" w:rsidRDefault="00B92AD5" w:rsidP="00B92AD5">
      <w:pPr>
        <w:tabs>
          <w:tab w:val="left" w:pos="0"/>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w:t>
      </w:r>
      <w:r w:rsidR="00CD7605" w:rsidRPr="00CD7605">
        <w:rPr>
          <w:rFonts w:ascii="Times New Roman" w:eastAsia="Malgun Gothic" w:hAnsi="Times New Roman"/>
          <w:sz w:val="28"/>
          <w:szCs w:val="28"/>
          <w:lang w:eastAsia="ru-RU"/>
        </w:rPr>
        <w:t xml:space="preserve">. </w:t>
      </w:r>
      <w:r w:rsidRPr="00EE19A6">
        <w:rPr>
          <w:rFonts w:ascii="Times New Roman" w:hAnsi="Times New Roman"/>
          <w:sz w:val="28"/>
          <w:szCs w:val="28"/>
        </w:rPr>
        <w:t xml:space="preserve">Утвердить Административный регламент </w:t>
      </w:r>
      <w:r>
        <w:rPr>
          <w:rFonts w:ascii="Times New Roman" w:hAnsi="Times New Roman"/>
          <w:sz w:val="28"/>
          <w:szCs w:val="28"/>
        </w:rPr>
        <w:t>предоставления</w:t>
      </w:r>
      <w:r w:rsidRPr="00EE19A6">
        <w:rPr>
          <w:rFonts w:ascii="Times New Roman" w:hAnsi="Times New Roman"/>
          <w:sz w:val="28"/>
          <w:szCs w:val="28"/>
        </w:rPr>
        <w:t xml:space="preserve"> </w:t>
      </w:r>
      <w:r>
        <w:rPr>
          <w:rFonts w:ascii="Times New Roman" w:hAnsi="Times New Roman"/>
          <w:sz w:val="28"/>
          <w:szCs w:val="28"/>
        </w:rPr>
        <w:t>муниципальной услуги «Проведение муниципальной экспертизы проекта освоения лесов</w:t>
      </w:r>
      <w:r w:rsidRPr="007D0C9D">
        <w:rPr>
          <w:rFonts w:ascii="Times New Roman" w:hAnsi="Times New Roman"/>
          <w:sz w:val="28"/>
          <w:szCs w:val="28"/>
        </w:rPr>
        <w:t>, расположенных на землях, находящихся в муниципальной собственности»,</w:t>
      </w:r>
      <w:r>
        <w:rPr>
          <w:rFonts w:ascii="Times New Roman" w:hAnsi="Times New Roman"/>
          <w:sz w:val="28"/>
          <w:szCs w:val="28"/>
        </w:rPr>
        <w:t xml:space="preserve"> </w:t>
      </w:r>
      <w:r w:rsidRPr="00EE19A6">
        <w:rPr>
          <w:rFonts w:ascii="Times New Roman" w:hAnsi="Times New Roman"/>
          <w:sz w:val="28"/>
          <w:szCs w:val="28"/>
        </w:rPr>
        <w:t xml:space="preserve">согласно Приложению № 1 к настоящему постановлению. </w:t>
      </w:r>
    </w:p>
    <w:p w:rsidR="00CD7605" w:rsidRPr="00CD7605" w:rsidRDefault="00CD7605" w:rsidP="00B92AD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2. Управлению внутреннего контроля Администрации ЗАТО                           г. Железногорск (Е. Н. Панченко) довести до сведения населения настоящее постановление через газету «Город и горожане».</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3. Отделу общественных связей Администрации ЗАТО г. Железногорск (И. С. Архипова) разместить настоящее постановление на официальном сайте </w:t>
      </w:r>
      <w:r w:rsidRPr="00CD7605">
        <w:rPr>
          <w:rFonts w:ascii="Times New Roman" w:eastAsia="Malgun Gothic" w:hAnsi="Times New Roman"/>
          <w:sz w:val="28"/>
          <w:szCs w:val="28"/>
          <w:lang w:eastAsia="ru-RU"/>
        </w:rPr>
        <w:lastRenderedPageBreak/>
        <w:t xml:space="preserve">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Интернет</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w:t>
      </w:r>
    </w:p>
    <w:p w:rsidR="00CD7605" w:rsidRPr="00CD7605" w:rsidRDefault="00CD7605" w:rsidP="00CD7605">
      <w:pPr>
        <w:tabs>
          <w:tab w:val="left" w:pos="1134"/>
        </w:tabs>
        <w:suppressAutoHyphens/>
        <w:spacing w:after="0" w:line="240" w:lineRule="auto"/>
        <w:ind w:firstLine="680"/>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4. Контроль над исполнением настоящего постановления возложить на первого заместителя Главы ЗАТО </w:t>
      </w:r>
      <w:r w:rsidR="00D363FC">
        <w:rPr>
          <w:rFonts w:ascii="Times New Roman" w:eastAsia="Malgun Gothic" w:hAnsi="Times New Roman"/>
          <w:sz w:val="28"/>
          <w:szCs w:val="28"/>
          <w:lang w:eastAsia="ru-RU"/>
        </w:rPr>
        <w:t>г. Железногорск по жилищно-</w:t>
      </w:r>
      <w:r w:rsidR="00131214">
        <w:rPr>
          <w:rFonts w:ascii="Times New Roman" w:eastAsia="Malgun Gothic" w:hAnsi="Times New Roman"/>
          <w:sz w:val="28"/>
          <w:szCs w:val="28"/>
          <w:lang w:eastAsia="ru-RU"/>
        </w:rPr>
        <w:t>коммунальному хозяйству</w:t>
      </w:r>
      <w:r w:rsidRPr="00CD7605">
        <w:rPr>
          <w:rFonts w:ascii="Times New Roman" w:eastAsia="Malgun Gothic" w:hAnsi="Times New Roman"/>
          <w:sz w:val="28"/>
          <w:szCs w:val="28"/>
          <w:lang w:eastAsia="ru-RU"/>
        </w:rPr>
        <w:t xml:space="preserve"> А.А. Сергейкина.</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Times New Roman" w:hAnsi="Times New Roman"/>
          <w:sz w:val="28"/>
          <w:szCs w:val="28"/>
          <w:lang w:eastAsia="ru-RU"/>
        </w:rPr>
        <w:t xml:space="preserve">5. </w:t>
      </w:r>
      <w:r w:rsidRPr="00CD7605">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jc w:val="both"/>
        <w:rPr>
          <w:rFonts w:ascii="Times New Roman" w:eastAsia="Malgun Gothic" w:hAnsi="Times New Roman"/>
          <w:sz w:val="28"/>
          <w:szCs w:val="28"/>
          <w:lang w:eastAsia="ru-RU"/>
        </w:rPr>
      </w:pP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CD7605" w:rsidRPr="00CD7605"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sectPr w:rsidR="00CD7605" w:rsidRPr="00CD7605" w:rsidSect="00CD7605">
          <w:headerReference w:type="even" r:id="rId11"/>
          <w:headerReference w:type="default" r:id="rId12"/>
          <w:pgSz w:w="11907" w:h="16840" w:code="9"/>
          <w:pgMar w:top="709" w:right="709" w:bottom="709" w:left="1701" w:header="720" w:footer="720" w:gutter="0"/>
          <w:cols w:space="720"/>
          <w:titlePg/>
        </w:sectPr>
      </w:pPr>
      <w:r w:rsidRPr="00CD7605">
        <w:rPr>
          <w:rFonts w:ascii="Times New Roman" w:eastAsiaTheme="majorEastAsia" w:hAnsi="Times New Roman" w:cstheme="majorBidi"/>
          <w:iCs/>
          <w:sz w:val="28"/>
          <w:szCs w:val="28"/>
          <w:lang w:eastAsia="ru-RU"/>
        </w:rPr>
        <w:t>Глава ЗАТО г. Железногорск</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И.Г. Куксин</w:t>
      </w:r>
    </w:p>
    <w:tbl>
      <w:tblPr>
        <w:tblW w:w="0" w:type="auto"/>
        <w:tblBorders>
          <w:insideH w:val="single" w:sz="4" w:space="0" w:color="auto"/>
        </w:tblBorders>
        <w:tblLook w:val="04A0" w:firstRow="1" w:lastRow="0" w:firstColumn="1" w:lastColumn="0" w:noHBand="0" w:noVBand="1"/>
      </w:tblPr>
      <w:tblGrid>
        <w:gridCol w:w="4217"/>
        <w:gridCol w:w="2580"/>
        <w:gridCol w:w="3124"/>
      </w:tblGrid>
      <w:tr w:rsidR="00CD7605" w:rsidRPr="00E321D9" w:rsidTr="00CD7605">
        <w:tc>
          <w:tcPr>
            <w:tcW w:w="4217" w:type="dxa"/>
          </w:tcPr>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Приложение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к постановлению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Администрации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ЗАТО г. Железногорск</w:t>
            </w:r>
          </w:p>
          <w:p w:rsidR="00CD7605" w:rsidRPr="00966EE5" w:rsidRDefault="00DC7850" w:rsidP="00CD760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 </w:t>
            </w:r>
            <w:r w:rsidR="008B4A12" w:rsidRPr="008B4A12">
              <w:rPr>
                <w:rFonts w:ascii="Times New Roman" w:hAnsi="Times New Roman"/>
                <w:sz w:val="28"/>
                <w:szCs w:val="28"/>
                <w:u w:val="single"/>
              </w:rPr>
              <w:t>13.05.</w:t>
            </w:r>
            <w:r w:rsidRPr="008B4A12">
              <w:rPr>
                <w:rFonts w:ascii="Times New Roman" w:hAnsi="Times New Roman"/>
                <w:sz w:val="28"/>
                <w:szCs w:val="28"/>
                <w:u w:val="single"/>
              </w:rPr>
              <w:t xml:space="preserve"> </w:t>
            </w:r>
            <w:r w:rsidR="00966EE5" w:rsidRPr="008B4A12">
              <w:rPr>
                <w:rFonts w:ascii="Times New Roman" w:hAnsi="Times New Roman"/>
                <w:sz w:val="28"/>
                <w:szCs w:val="28"/>
                <w:u w:val="single"/>
              </w:rPr>
              <w:t>2021</w:t>
            </w:r>
            <w:r w:rsidR="00966EE5">
              <w:rPr>
                <w:rFonts w:ascii="Times New Roman" w:hAnsi="Times New Roman"/>
                <w:sz w:val="28"/>
                <w:szCs w:val="28"/>
              </w:rPr>
              <w:t xml:space="preserve"> №</w:t>
            </w:r>
            <w:r w:rsidR="008B4A12">
              <w:rPr>
                <w:rFonts w:ascii="Times New Roman" w:hAnsi="Times New Roman"/>
                <w:sz w:val="28"/>
                <w:szCs w:val="28"/>
              </w:rPr>
              <w:t xml:space="preserve"> </w:t>
            </w:r>
            <w:r w:rsidR="008B4A12" w:rsidRPr="008B4A12">
              <w:rPr>
                <w:rFonts w:ascii="Times New Roman" w:hAnsi="Times New Roman"/>
                <w:sz w:val="28"/>
                <w:szCs w:val="28"/>
                <w:u w:val="single"/>
              </w:rPr>
              <w:t xml:space="preserve"> 933</w:t>
            </w:r>
          </w:p>
          <w:p w:rsidR="00CD7605" w:rsidRPr="00E321D9" w:rsidRDefault="00CD7605" w:rsidP="00CD7605">
            <w:pPr>
              <w:autoSpaceDE w:val="0"/>
              <w:autoSpaceDN w:val="0"/>
              <w:adjustRightInd w:val="0"/>
              <w:spacing w:after="0" w:line="240" w:lineRule="auto"/>
              <w:rPr>
                <w:rFonts w:ascii="Times New Roman" w:hAnsi="Times New Roman"/>
                <w:sz w:val="24"/>
                <w:szCs w:val="24"/>
              </w:rPr>
            </w:pP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1"/>
        <w:gridCol w:w="6655"/>
      </w:tblGrid>
      <w:tr w:rsidR="00F71ECB" w:rsidRPr="00E321D9" w:rsidTr="0032537F">
        <w:trPr>
          <w:trHeight w:hRule="exact" w:val="567"/>
        </w:trPr>
        <w:tc>
          <w:tcPr>
            <w:tcW w:w="9911" w:type="dxa"/>
            <w:gridSpan w:val="3"/>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32537F">
        <w:tc>
          <w:tcPr>
            <w:tcW w:w="9911" w:type="dxa"/>
            <w:gridSpan w:val="3"/>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B92AD5" w:rsidRDefault="003D207F" w:rsidP="00B92AD5">
            <w:pPr>
              <w:spacing w:after="0" w:line="240" w:lineRule="auto"/>
              <w:ind w:firstLine="491"/>
              <w:jc w:val="both"/>
              <w:rPr>
                <w:rFonts w:ascii="Times New Roman" w:eastAsia="Times New Roman" w:hAnsi="Times New Roman"/>
                <w:sz w:val="24"/>
                <w:szCs w:val="24"/>
                <w:lang w:eastAsia="ru-RU"/>
              </w:rPr>
            </w:pPr>
            <w:r w:rsidRPr="00B92AD5">
              <w:rPr>
                <w:rFonts w:ascii="Times New Roman" w:eastAsia="Times New Roman" w:hAnsi="Times New Roman"/>
                <w:sz w:val="24"/>
                <w:szCs w:val="24"/>
                <w:lang w:eastAsia="ru-RU"/>
              </w:rPr>
              <w:t>Административный регламент Администрации ЗАТО г.</w:t>
            </w:r>
            <w:r w:rsidR="00A27EB4" w:rsidRPr="00B92AD5">
              <w:rPr>
                <w:rFonts w:ascii="Times New Roman" w:eastAsia="Times New Roman" w:hAnsi="Times New Roman"/>
                <w:sz w:val="24"/>
                <w:szCs w:val="24"/>
                <w:lang w:eastAsia="ru-RU"/>
              </w:rPr>
              <w:t xml:space="preserve"> </w:t>
            </w:r>
            <w:r w:rsidRPr="00B92AD5">
              <w:rPr>
                <w:rFonts w:ascii="Times New Roman" w:eastAsia="Times New Roman" w:hAnsi="Times New Roman"/>
                <w:sz w:val="24"/>
                <w:szCs w:val="24"/>
                <w:lang w:eastAsia="ru-RU"/>
              </w:rPr>
              <w:t>Железногорск предоставлени</w:t>
            </w:r>
            <w:r w:rsidR="00B92AD5" w:rsidRPr="00B92AD5">
              <w:rPr>
                <w:rFonts w:ascii="Times New Roman" w:eastAsia="Times New Roman" w:hAnsi="Times New Roman"/>
                <w:sz w:val="24"/>
                <w:szCs w:val="24"/>
                <w:lang w:eastAsia="ru-RU"/>
              </w:rPr>
              <w:t>я</w:t>
            </w:r>
            <w:r w:rsidRPr="00B92AD5">
              <w:rPr>
                <w:rFonts w:ascii="Times New Roman" w:eastAsia="Times New Roman" w:hAnsi="Times New Roman"/>
                <w:sz w:val="24"/>
                <w:szCs w:val="24"/>
                <w:lang w:eastAsia="ru-RU"/>
              </w:rPr>
              <w:t xml:space="preserve"> муниципальной услуги «</w:t>
            </w:r>
            <w:r w:rsidR="00B92AD5" w:rsidRPr="00B92AD5">
              <w:rPr>
                <w:rFonts w:ascii="Times New Roman" w:hAnsi="Times New Roman"/>
                <w:sz w:val="24"/>
                <w:szCs w:val="24"/>
              </w:rPr>
              <w:t xml:space="preserve">Проведение муниципальной экспертизы проекта освоения лесов, </w:t>
            </w:r>
            <w:r w:rsidR="00B92AD5" w:rsidRPr="007D0C9D">
              <w:rPr>
                <w:rFonts w:ascii="Times New Roman" w:hAnsi="Times New Roman"/>
                <w:sz w:val="24"/>
                <w:szCs w:val="24"/>
              </w:rPr>
              <w:t>расположенных на землях, находящихся в муниципальной собственности»</w:t>
            </w:r>
          </w:p>
        </w:tc>
      </w:tr>
      <w:tr w:rsidR="003D207F" w:rsidRPr="00E321D9" w:rsidTr="0032537F">
        <w:trPr>
          <w:trHeight w:hRule="exact" w:val="567"/>
        </w:trPr>
        <w:tc>
          <w:tcPr>
            <w:tcW w:w="9911" w:type="dxa"/>
            <w:gridSpan w:val="3"/>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32537F">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131214" w:rsidP="0065577E">
            <w:pPr>
              <w:spacing w:after="0" w:line="240" w:lineRule="auto"/>
              <w:ind w:firstLine="709"/>
              <w:jc w:val="both"/>
              <w:rPr>
                <w:rFonts w:ascii="Times New Roman" w:eastAsia="Times New Roman" w:hAnsi="Times New Roman"/>
                <w:sz w:val="24"/>
                <w:szCs w:val="24"/>
                <w:lang w:eastAsia="ru-RU"/>
              </w:rPr>
            </w:pPr>
            <w:r w:rsidRPr="00131214">
              <w:rPr>
                <w:rFonts w:ascii="Times New Roman" w:eastAsia="Times New Roman" w:hAnsi="Times New Roman"/>
                <w:sz w:val="24"/>
                <w:szCs w:val="24"/>
                <w:lang w:eastAsia="ru-RU"/>
              </w:rPr>
              <w:t>Настоящий Административный регламент (далее -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F71ECB" w:rsidRPr="00E321D9" w:rsidTr="0032537F">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E321D9" w:rsidRDefault="0065577E" w:rsidP="003E3F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Заявителями на предоставление му</w:t>
            </w:r>
            <w:r w:rsidR="006B3112">
              <w:rPr>
                <w:rFonts w:ascii="Times New Roman" w:eastAsia="Times New Roman" w:hAnsi="Times New Roman"/>
                <w:sz w:val="24"/>
                <w:szCs w:val="24"/>
                <w:lang w:eastAsia="ru-RU"/>
              </w:rPr>
              <w:t>ниципальной услуги являются физические и юридические лица</w:t>
            </w:r>
            <w:r>
              <w:rPr>
                <w:rFonts w:ascii="Times New Roman" w:eastAsia="Times New Roman" w:hAnsi="Times New Roman"/>
                <w:sz w:val="24"/>
                <w:szCs w:val="24"/>
                <w:lang w:eastAsia="ru-RU"/>
              </w:rPr>
              <w:t xml:space="preserve">, </w:t>
            </w:r>
            <w:r w:rsidR="006B3112">
              <w:rPr>
                <w:rFonts w:ascii="Times New Roman" w:eastAsia="Times New Roman" w:hAnsi="Times New Roman"/>
                <w:sz w:val="24"/>
                <w:szCs w:val="24"/>
                <w:lang w:eastAsia="ru-RU"/>
              </w:rPr>
              <w:t xml:space="preserve">либо их уполномоченные представители, </w:t>
            </w:r>
            <w:r>
              <w:rPr>
                <w:rFonts w:ascii="Times New Roman" w:eastAsia="Times New Roman" w:hAnsi="Times New Roman"/>
                <w:sz w:val="24"/>
                <w:szCs w:val="24"/>
                <w:lang w:eastAsia="ru-RU"/>
              </w:rPr>
              <w:t>которым лесные участки предоставлены в постоянное (бессрочное) пользование или в аренду</w:t>
            </w:r>
            <w:r w:rsidR="003E3F13">
              <w:rPr>
                <w:rFonts w:ascii="Times New Roman" w:eastAsia="Times New Roman" w:hAnsi="Times New Roman"/>
                <w:sz w:val="24"/>
                <w:szCs w:val="24"/>
                <w:lang w:eastAsia="ru-RU"/>
              </w:rPr>
              <w:t>, а также лица, использующие леса на основании сервитута или установленного в целях, предусмотренных статьей 39, 37 Земельного кодекса Российской Федерации, публичного сервитута</w:t>
            </w:r>
            <w:r>
              <w:rPr>
                <w:rFonts w:ascii="Times New Roman" w:eastAsia="Times New Roman" w:hAnsi="Times New Roman"/>
                <w:sz w:val="24"/>
                <w:szCs w:val="24"/>
                <w:lang w:eastAsia="ru-RU"/>
              </w:rPr>
              <w:t xml:space="preserve"> </w:t>
            </w:r>
            <w:r w:rsidR="0009095E">
              <w:rPr>
                <w:rFonts w:ascii="Times New Roman" w:eastAsia="Times New Roman" w:hAnsi="Times New Roman"/>
                <w:sz w:val="24"/>
                <w:szCs w:val="24"/>
                <w:lang w:eastAsia="ru-RU"/>
              </w:rPr>
              <w:t>(далее – Заявитель)</w:t>
            </w:r>
          </w:p>
        </w:tc>
      </w:tr>
      <w:tr w:rsidR="00C603F2" w:rsidRPr="008C76FE" w:rsidTr="0032537F">
        <w:tc>
          <w:tcPr>
            <w:tcW w:w="3256" w:type="dxa"/>
            <w:gridSpan w:val="2"/>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1. Для получения информации о предо</w:t>
            </w:r>
            <w:r w:rsidR="00D617B9">
              <w:rPr>
                <w:rFonts w:ascii="Times New Roman" w:eastAsia="Times New Roman" w:hAnsi="Times New Roman"/>
                <w:sz w:val="24"/>
                <w:szCs w:val="24"/>
                <w:lang w:eastAsia="ru-RU"/>
              </w:rPr>
              <w:t>ставлении муниципальной услуги З</w:t>
            </w:r>
            <w:r w:rsidRPr="00863CC2">
              <w:rPr>
                <w:rFonts w:ascii="Times New Roman" w:eastAsia="Times New Roman" w:hAnsi="Times New Roman"/>
                <w:sz w:val="24"/>
                <w:szCs w:val="24"/>
                <w:lang w:eastAsia="ru-RU"/>
              </w:rPr>
              <w:t>аявитель обращается в Администрацию ЗАТО г. Железногорск,</w:t>
            </w:r>
            <w:r>
              <w:rPr>
                <w:rFonts w:ascii="Times New Roman" w:eastAsia="Times New Roman" w:hAnsi="Times New Roman"/>
                <w:sz w:val="24"/>
                <w:szCs w:val="24"/>
                <w:lang w:eastAsia="ru-RU"/>
              </w:rPr>
              <w:t xml:space="preserve"> Управление городского хозяйства</w:t>
            </w:r>
            <w:r w:rsidRPr="00863CC2">
              <w:rPr>
                <w:rFonts w:ascii="Times New Roman" w:eastAsia="Times New Roman" w:hAnsi="Times New Roman"/>
                <w:sz w:val="24"/>
                <w:szCs w:val="24"/>
                <w:lang w:eastAsia="ru-RU"/>
              </w:rPr>
              <w:t xml:space="preserve"> Администрации ЗАТО г. Железногорск - структурное подразделение, не входящее в состав отраслевых (функциональных) органов Администрации ЗАТО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Железногорск и не являющееся юридическим лицом (далее</w:t>
            </w:r>
            <w:r>
              <w:rPr>
                <w:rFonts w:ascii="Times New Roman" w:eastAsia="Times New Roman" w:hAnsi="Times New Roman"/>
                <w:sz w:val="24"/>
                <w:szCs w:val="24"/>
                <w:lang w:eastAsia="ru-RU"/>
              </w:rPr>
              <w:t xml:space="preserve"> - Управление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2. Информация о месте нахождения и графике рабо</w:t>
            </w:r>
            <w:r>
              <w:rPr>
                <w:rFonts w:ascii="Times New Roman" w:eastAsia="Times New Roman" w:hAnsi="Times New Roman"/>
                <w:sz w:val="24"/>
                <w:szCs w:val="24"/>
                <w:lang w:eastAsia="ru-RU"/>
              </w:rPr>
              <w:t>ты Управления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место нахождения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xml:space="preserve">: 662971, Россия, Красноярский край, ЗАТО Железногорск,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Pr>
                <w:rFonts w:ascii="Times New Roman" w:eastAsia="Times New Roman" w:hAnsi="Times New Roman"/>
                <w:sz w:val="24"/>
                <w:szCs w:val="24"/>
                <w:lang w:eastAsia="ru-RU"/>
              </w:rPr>
              <w:t>рск, ул. 22 Партсъезда, д. 21, 4 этаж, кабинеты: 409, 415, 420</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График работы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ежедневно с 8:30 до 17:30 час. с перерывом на обед с 12:30 до 13:30 час. Выходные дни: суббота и воскресенье.</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Часы приема для подачи заявления с приложением к нему документов, получения результата услуги:</w:t>
            </w:r>
          </w:p>
          <w:p w:rsidR="00863CC2" w:rsidRPr="00863CC2" w:rsidRDefault="00327108" w:rsidP="00863C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ежедневно с 13:30</w:t>
            </w:r>
            <w:r w:rsidR="00863CC2" w:rsidRPr="00863CC2">
              <w:rPr>
                <w:rFonts w:ascii="Times New Roman" w:eastAsia="Times New Roman" w:hAnsi="Times New Roman"/>
                <w:sz w:val="24"/>
                <w:szCs w:val="24"/>
                <w:lang w:eastAsia="ru-RU"/>
              </w:rPr>
              <w:t xml:space="preserve"> до 17:00 час.</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Контактные телефоны Управления </w:t>
            </w:r>
            <w:r w:rsidR="00327108">
              <w:rPr>
                <w:rFonts w:ascii="Times New Roman" w:eastAsia="Times New Roman" w:hAnsi="Times New Roman"/>
                <w:sz w:val="24"/>
                <w:szCs w:val="24"/>
                <w:lang w:eastAsia="ru-RU"/>
              </w:rPr>
              <w:t>городского хозяйства:</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76-56-6</w:t>
            </w:r>
            <w:r w:rsidR="00863CC2" w:rsidRPr="00863CC2">
              <w:rPr>
                <w:rFonts w:ascii="Times New Roman" w:eastAsia="Times New Roman" w:hAnsi="Times New Roman"/>
                <w:sz w:val="24"/>
                <w:szCs w:val="24"/>
                <w:lang w:eastAsia="ru-RU"/>
              </w:rPr>
              <w:t>4 - руководите</w:t>
            </w:r>
            <w:r>
              <w:rPr>
                <w:rFonts w:ascii="Times New Roman" w:eastAsia="Times New Roman" w:hAnsi="Times New Roman"/>
                <w:sz w:val="24"/>
                <w:szCs w:val="24"/>
                <w:lang w:eastAsia="ru-RU"/>
              </w:rPr>
              <w:t>ль Управления городского хозяйства, каб. 415</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- 8 (3919) 76-55-10</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начальник отдела коммуникаций</w:t>
            </w:r>
            <w:r w:rsidR="00863CC2" w:rsidRPr="00863CC2">
              <w:rPr>
                <w:rFonts w:ascii="Times New Roman" w:eastAsia="Times New Roman" w:hAnsi="Times New Roman"/>
                <w:sz w:val="24"/>
                <w:szCs w:val="24"/>
                <w:lang w:eastAsia="ru-RU"/>
              </w:rPr>
              <w:t xml:space="preserve"> Упра</w:t>
            </w:r>
            <w:r>
              <w:rPr>
                <w:rFonts w:ascii="Times New Roman" w:eastAsia="Times New Roman" w:hAnsi="Times New Roman"/>
                <w:sz w:val="24"/>
                <w:szCs w:val="24"/>
                <w:lang w:eastAsia="ru-RU"/>
              </w:rPr>
              <w:t>вления городского хозяйства, каб. 420</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76-55-8</w:t>
            </w:r>
            <w:r w:rsidR="00863CC2" w:rsidRPr="00863CC2">
              <w:rPr>
                <w:rFonts w:ascii="Times New Roman" w:eastAsia="Times New Roman" w:hAnsi="Times New Roman"/>
                <w:sz w:val="24"/>
                <w:szCs w:val="24"/>
                <w:lang w:eastAsia="ru-RU"/>
              </w:rPr>
              <w:t xml:space="preserve">9 - главный специалист отдела </w:t>
            </w:r>
            <w:r>
              <w:rPr>
                <w:rFonts w:ascii="Times New Roman" w:eastAsia="Times New Roman" w:hAnsi="Times New Roman"/>
                <w:sz w:val="24"/>
                <w:szCs w:val="24"/>
                <w:lang w:eastAsia="ru-RU"/>
              </w:rPr>
              <w:t>коммуникаций Управления городского хозяйства, каб. 409</w:t>
            </w:r>
            <w:r w:rsidR="00863CC2"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bookmarkStart w:id="0" w:name="_GoBack"/>
            <w:bookmarkEnd w:id="0"/>
            <w:r w:rsidRPr="00863CC2">
              <w:rPr>
                <w:rFonts w:ascii="Times New Roman" w:eastAsia="Times New Roman" w:hAnsi="Times New Roman"/>
                <w:sz w:val="24"/>
                <w:szCs w:val="24"/>
                <w:lang w:eastAsia="ru-RU"/>
              </w:rPr>
              <w:t xml:space="preserve">Официальный сайт </w:t>
            </w:r>
            <w:r w:rsidR="00327108">
              <w:rPr>
                <w:rFonts w:ascii="Times New Roman" w:eastAsia="Times New Roman" w:hAnsi="Times New Roman"/>
                <w:sz w:val="24"/>
                <w:szCs w:val="24"/>
                <w:lang w:eastAsia="ru-RU"/>
              </w:rPr>
              <w:t>городского округа</w:t>
            </w:r>
            <w:r w:rsidRPr="00863CC2">
              <w:rPr>
                <w:rFonts w:ascii="Times New Roman" w:eastAsia="Times New Roman" w:hAnsi="Times New Roman"/>
                <w:sz w:val="24"/>
                <w:szCs w:val="24"/>
                <w:lang w:eastAsia="ru-RU"/>
              </w:rPr>
              <w:t xml:space="preserve"> </w:t>
            </w:r>
            <w:r w:rsidR="00327108">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Закрытое административно-территориальное образование Же</w:t>
            </w:r>
            <w:r w:rsidR="00327108">
              <w:rPr>
                <w:rFonts w:ascii="Times New Roman" w:eastAsia="Times New Roman" w:hAnsi="Times New Roman"/>
                <w:sz w:val="24"/>
                <w:szCs w:val="24"/>
                <w:lang w:eastAsia="ru-RU"/>
              </w:rPr>
              <w:t>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Интернет</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 www.admk26.ru.</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3. Информация о месте нахождения, графике работы, справочных телефонах, интернет-адресах, адресах электронной почты Администрации ЗАТО г. Железногорск размещены на официальном сайте </w:t>
            </w:r>
            <w:r w:rsidR="00327108">
              <w:rPr>
                <w:rFonts w:ascii="Times New Roman" w:eastAsia="Times New Roman" w:hAnsi="Times New Roman"/>
                <w:sz w:val="24"/>
                <w:szCs w:val="24"/>
                <w:lang w:eastAsia="ru-RU"/>
              </w:rPr>
              <w:t>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http://www.admk26.ru, а также на стендах в местах размещения муниципальной услуги.</w:t>
            </w:r>
          </w:p>
          <w:p w:rsidR="00327108" w:rsidRDefault="00863CC2" w:rsidP="00863CC2">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4. Заявителю предоставляется возможность получения информации о порядке предоста</w:t>
            </w:r>
            <w:r w:rsidR="00327108">
              <w:rPr>
                <w:rFonts w:ascii="Times New Roman" w:eastAsia="Times New Roman" w:hAnsi="Times New Roman"/>
                <w:sz w:val="24"/>
                <w:szCs w:val="24"/>
                <w:lang w:eastAsia="ru-RU"/>
              </w:rPr>
              <w:t>вления муниципальной услуги на «</w:t>
            </w:r>
            <w:r w:rsidRPr="00863CC2">
              <w:rPr>
                <w:rFonts w:ascii="Times New Roman" w:eastAsia="Times New Roman" w:hAnsi="Times New Roman"/>
                <w:sz w:val="24"/>
                <w:szCs w:val="24"/>
                <w:lang w:eastAsia="ru-RU"/>
              </w:rPr>
              <w:t xml:space="preserve">Едином портале государственных </w:t>
            </w:r>
            <w:r w:rsidR="00327108">
              <w:rPr>
                <w:rFonts w:ascii="Times New Roman" w:eastAsia="Times New Roman" w:hAnsi="Times New Roman"/>
                <w:sz w:val="24"/>
                <w:szCs w:val="24"/>
                <w:lang w:eastAsia="ru-RU"/>
              </w:rPr>
              <w:t>и муниципальных услуг (функций)» http://www.gosuslugi.ru, на «</w:t>
            </w:r>
            <w:r w:rsidRPr="00863CC2">
              <w:rPr>
                <w:rFonts w:ascii="Times New Roman" w:eastAsia="Times New Roman" w:hAnsi="Times New Roman"/>
                <w:sz w:val="24"/>
                <w:szCs w:val="24"/>
                <w:lang w:eastAsia="ru-RU"/>
              </w:rPr>
              <w:t>Портале государст</w:t>
            </w:r>
            <w:r w:rsidR="00327108">
              <w:rPr>
                <w:rFonts w:ascii="Times New Roman" w:eastAsia="Times New Roman" w:hAnsi="Times New Roman"/>
                <w:sz w:val="24"/>
                <w:szCs w:val="24"/>
                <w:lang w:eastAsia="ru-RU"/>
              </w:rPr>
              <w:t>венных услуг Красноярского края»</w:t>
            </w:r>
            <w:r w:rsidRPr="00863CC2">
              <w:rPr>
                <w:rFonts w:ascii="Times New Roman" w:eastAsia="Times New Roman" w:hAnsi="Times New Roman"/>
                <w:sz w:val="24"/>
                <w:szCs w:val="24"/>
                <w:lang w:eastAsia="ru-RU"/>
              </w:rPr>
              <w:t xml:space="preserve"> http://www.gosuslugi.krskstate.ru, на официальном </w:t>
            </w:r>
            <w:r w:rsidR="00327108">
              <w:rPr>
                <w:rFonts w:ascii="Times New Roman" w:eastAsia="Times New Roman" w:hAnsi="Times New Roman"/>
                <w:sz w:val="24"/>
                <w:szCs w:val="24"/>
                <w:lang w:eastAsia="ru-RU"/>
              </w:rPr>
              <w:t>сайте 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Интернет</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 xml:space="preserve">: </w:t>
            </w:r>
            <w:hyperlink r:id="rId13" w:history="1">
              <w:r w:rsidR="00327108" w:rsidRPr="0019543A">
                <w:rPr>
                  <w:rStyle w:val="af0"/>
                  <w:rFonts w:ascii="Times New Roman" w:eastAsia="Times New Roman" w:hAnsi="Times New Roman"/>
                  <w:sz w:val="24"/>
                  <w:szCs w:val="24"/>
                  <w:lang w:eastAsia="ru-RU"/>
                </w:rPr>
                <w:t>http://www.admk26.ru</w:t>
              </w:r>
            </w:hyperlink>
            <w:r w:rsidRPr="00863CC2">
              <w:rPr>
                <w:rFonts w:ascii="Times New Roman" w:eastAsia="Times New Roman" w:hAnsi="Times New Roman"/>
                <w:sz w:val="24"/>
                <w:szCs w:val="24"/>
                <w:lang w:eastAsia="ru-RU"/>
              </w:rPr>
              <w:t>.</w:t>
            </w:r>
          </w:p>
          <w:p w:rsidR="003E3F13" w:rsidRPr="003E3F13"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5. </w:t>
            </w:r>
            <w:r w:rsidRPr="003E3F13">
              <w:rPr>
                <w:rFonts w:ascii="Times New Roman" w:hAnsi="Times New Roman"/>
                <w:sz w:val="24"/>
                <w:szCs w:val="24"/>
              </w:rPr>
              <w:t>Информирование (консультирование) заявителей по вопросам предоставления муниципальной услуги осуществляется:</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письменной форме на основании письменного обращения;</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устной форме по вышеук</w:t>
            </w:r>
            <w:r w:rsidR="002F5700">
              <w:rPr>
                <w:rFonts w:ascii="Times New Roman" w:hAnsi="Times New Roman"/>
                <w:sz w:val="24"/>
                <w:szCs w:val="24"/>
              </w:rPr>
              <w:t>азанным телефонам в часы работы Администрации</w:t>
            </w:r>
            <w:r w:rsidRPr="002F5700">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xml:space="preserve">- на личном приеме специалистами </w:t>
            </w:r>
            <w:r w:rsidR="002F5700">
              <w:rPr>
                <w:rFonts w:ascii="Times New Roman" w:hAnsi="Times New Roman"/>
                <w:sz w:val="24"/>
                <w:szCs w:val="24"/>
              </w:rPr>
              <w:t>Администрации в часы работ</w:t>
            </w:r>
            <w:r w:rsidR="002F5700" w:rsidRPr="002F5700">
              <w:rPr>
                <w:rFonts w:ascii="Times New Roman" w:hAnsi="Times New Roman"/>
                <w:sz w:val="24"/>
                <w:szCs w:val="24"/>
              </w:rPr>
              <w:t>ы</w:t>
            </w:r>
            <w:r w:rsidRPr="002F5700">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посредством электронной почты: kancel@adm.k26.ru;</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на официальном сайте Администрации www.admk26.ru;</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федеральной государс</w:t>
            </w:r>
            <w:r w:rsidR="002F5700">
              <w:rPr>
                <w:rFonts w:ascii="Times New Roman" w:hAnsi="Times New Roman"/>
                <w:sz w:val="24"/>
                <w:szCs w:val="24"/>
              </w:rPr>
              <w:t>твенной информационной системе «</w:t>
            </w:r>
            <w:r w:rsidRPr="003E3F13">
              <w:rPr>
                <w:rFonts w:ascii="Times New Roman" w:hAnsi="Times New Roman"/>
                <w:sz w:val="24"/>
                <w:szCs w:val="24"/>
              </w:rPr>
              <w:t xml:space="preserve">Единый портал государственных </w:t>
            </w:r>
            <w:r w:rsidR="002F5700">
              <w:rPr>
                <w:rFonts w:ascii="Times New Roman" w:hAnsi="Times New Roman"/>
                <w:sz w:val="24"/>
                <w:szCs w:val="24"/>
              </w:rPr>
              <w:t>и муниципальных услуг (функций)»</w:t>
            </w:r>
            <w:r w:rsidRPr="003E3F13">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xml:space="preserve">- на информационных стендах, расположенных по адресу: </w:t>
            </w:r>
            <w:r w:rsidRPr="00863CC2">
              <w:rPr>
                <w:rFonts w:ascii="Times New Roman" w:eastAsia="Times New Roman" w:hAnsi="Times New Roman"/>
                <w:sz w:val="24"/>
                <w:szCs w:val="24"/>
                <w:lang w:eastAsia="ru-RU"/>
              </w:rPr>
              <w:t xml:space="preserve">662971, Россия, Красноярский край, ЗАТО Железногорск,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sidR="00127D88">
              <w:rPr>
                <w:rFonts w:ascii="Times New Roman" w:eastAsia="Times New Roman" w:hAnsi="Times New Roman"/>
                <w:sz w:val="24"/>
                <w:szCs w:val="24"/>
                <w:lang w:eastAsia="ru-RU"/>
              </w:rPr>
              <w:t>рск, ул. 22 п</w:t>
            </w:r>
            <w:r>
              <w:rPr>
                <w:rFonts w:ascii="Times New Roman" w:eastAsia="Times New Roman" w:hAnsi="Times New Roman"/>
                <w:sz w:val="24"/>
                <w:szCs w:val="24"/>
                <w:lang w:eastAsia="ru-RU"/>
              </w:rPr>
              <w:t>артсъезда, д. 21</w:t>
            </w:r>
            <w:r w:rsidRPr="003E3F13">
              <w:rPr>
                <w:rFonts w:ascii="Times New Roman" w:hAnsi="Times New Roman"/>
                <w:sz w:val="24"/>
                <w:szCs w:val="24"/>
              </w:rPr>
              <w:t>;</w:t>
            </w:r>
          </w:p>
          <w:p w:rsidR="003E3F13" w:rsidRPr="003E3F13"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r w:rsidRPr="003E3F13">
              <w:rPr>
                <w:rFonts w:ascii="Times New Roman" w:hAnsi="Times New Roman"/>
                <w:sz w:val="24"/>
                <w:szCs w:val="24"/>
              </w:rPr>
              <w:t xml:space="preserve">Заявитель имеет право на получение информации о прохождении процедур по предоставлению муниципальной услуги при помощи телефона, сети </w:t>
            </w:r>
            <w:r w:rsidR="002F5700">
              <w:rPr>
                <w:rFonts w:ascii="Times New Roman" w:hAnsi="Times New Roman"/>
                <w:sz w:val="24"/>
                <w:szCs w:val="24"/>
              </w:rPr>
              <w:t>«</w:t>
            </w:r>
            <w:r w:rsidRPr="003E3F13">
              <w:rPr>
                <w:rFonts w:ascii="Times New Roman" w:hAnsi="Times New Roman"/>
                <w:sz w:val="24"/>
                <w:szCs w:val="24"/>
              </w:rPr>
              <w:t>Интернет</w:t>
            </w:r>
            <w:r w:rsidR="002F5700">
              <w:rPr>
                <w:rFonts w:ascii="Times New Roman" w:hAnsi="Times New Roman"/>
                <w:sz w:val="24"/>
                <w:szCs w:val="24"/>
              </w:rPr>
              <w:t>»</w:t>
            </w:r>
            <w:r w:rsidRPr="003E3F13">
              <w:rPr>
                <w:rFonts w:ascii="Times New Roman" w:hAnsi="Times New Roman"/>
                <w:sz w:val="24"/>
                <w:szCs w:val="24"/>
              </w:rPr>
              <w:t xml:space="preserve">, электронной почты или посредством личного </w:t>
            </w:r>
            <w:r w:rsidRPr="002F5700">
              <w:rPr>
                <w:rFonts w:ascii="Times New Roman" w:hAnsi="Times New Roman"/>
                <w:sz w:val="24"/>
                <w:szCs w:val="24"/>
              </w:rPr>
              <w:t xml:space="preserve">посещения </w:t>
            </w:r>
            <w:r w:rsidR="002F5700" w:rsidRPr="002F5700">
              <w:rPr>
                <w:rFonts w:ascii="Times New Roman" w:hAnsi="Times New Roman"/>
                <w:sz w:val="24"/>
                <w:szCs w:val="24"/>
              </w:rPr>
              <w:t>Администрации</w:t>
            </w:r>
            <w:r w:rsidRPr="003E3F13">
              <w:rPr>
                <w:rFonts w:ascii="Times New Roman" w:hAnsi="Times New Roman"/>
                <w:sz w:val="24"/>
                <w:szCs w:val="24"/>
              </w:rPr>
              <w:t>.</w:t>
            </w:r>
          </w:p>
          <w:p w:rsidR="006E37B7"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r w:rsidRPr="003E3F13">
              <w:rPr>
                <w:rFonts w:ascii="Times New Roman" w:hAnsi="Times New Roman"/>
                <w:sz w:val="24"/>
                <w:szCs w:val="24"/>
              </w:rPr>
              <w:t xml:space="preserve">Для получения сведений о прохождении муниципальной услуги заявителем называются дата и входящий номер, присвоенный в </w:t>
            </w:r>
            <w:r w:rsidR="002F5700">
              <w:rPr>
                <w:rFonts w:ascii="Times New Roman" w:hAnsi="Times New Roman"/>
                <w:sz w:val="24"/>
                <w:szCs w:val="24"/>
              </w:rPr>
              <w:t xml:space="preserve">Администрации </w:t>
            </w:r>
            <w:r w:rsidRPr="003E3F13">
              <w:rPr>
                <w:rFonts w:ascii="Times New Roman" w:hAnsi="Times New Roman"/>
                <w:sz w:val="24"/>
                <w:szCs w:val="24"/>
              </w:rPr>
              <w:t>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p w:rsidR="003E3F13"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p>
          <w:p w:rsidR="00F24882" w:rsidRPr="008C76FE" w:rsidRDefault="00F24882" w:rsidP="003E3F13">
            <w:pPr>
              <w:autoSpaceDE w:val="0"/>
              <w:autoSpaceDN w:val="0"/>
              <w:adjustRightInd w:val="0"/>
              <w:spacing w:after="0" w:line="240" w:lineRule="auto"/>
              <w:ind w:firstLine="709"/>
              <w:jc w:val="both"/>
              <w:outlineLvl w:val="2"/>
              <w:rPr>
                <w:rFonts w:ascii="Times New Roman" w:hAnsi="Times New Roman"/>
                <w:sz w:val="24"/>
                <w:szCs w:val="24"/>
              </w:rPr>
            </w:pPr>
          </w:p>
        </w:tc>
      </w:tr>
      <w:tr w:rsidR="003D207F" w:rsidRPr="00E321D9" w:rsidTr="0032537F">
        <w:trPr>
          <w:trHeight w:hRule="exact" w:val="567"/>
        </w:trPr>
        <w:tc>
          <w:tcPr>
            <w:tcW w:w="9911" w:type="dxa"/>
            <w:gridSpan w:val="3"/>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32537F">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6655" w:type="dxa"/>
          </w:tcPr>
          <w:p w:rsidR="005A3E67" w:rsidRDefault="0065577E" w:rsidP="00F2488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w:t>
            </w:r>
            <w:r w:rsidRPr="00B92AD5">
              <w:rPr>
                <w:rFonts w:ascii="Times New Roman" w:hAnsi="Times New Roman"/>
                <w:sz w:val="24"/>
                <w:szCs w:val="24"/>
              </w:rPr>
              <w:t xml:space="preserve"> муниципальной экспертизы проекта освоения лесов</w:t>
            </w:r>
            <w:r w:rsidRPr="00394FEA">
              <w:rPr>
                <w:rFonts w:ascii="Times New Roman" w:hAnsi="Times New Roman"/>
                <w:sz w:val="24"/>
                <w:szCs w:val="24"/>
              </w:rPr>
              <w:t>, расположенных на землях, находящихс</w:t>
            </w:r>
            <w:r w:rsidR="00430DDD" w:rsidRPr="00394FEA">
              <w:rPr>
                <w:rFonts w:ascii="Times New Roman" w:hAnsi="Times New Roman"/>
                <w:sz w:val="24"/>
                <w:szCs w:val="24"/>
              </w:rPr>
              <w:t>я в муниципальной собственности</w:t>
            </w:r>
          </w:p>
          <w:p w:rsidR="005A3E67" w:rsidRPr="00AC4845" w:rsidRDefault="005A3E67" w:rsidP="00966EE5">
            <w:pPr>
              <w:spacing w:after="0" w:line="240" w:lineRule="auto"/>
              <w:ind w:firstLine="709"/>
              <w:jc w:val="both"/>
              <w:rPr>
                <w:rFonts w:ascii="Times New Roman" w:eastAsia="Times New Roman" w:hAnsi="Times New Roman"/>
                <w:sz w:val="24"/>
                <w:szCs w:val="24"/>
                <w:lang w:eastAsia="ru-RU"/>
              </w:rPr>
            </w:pPr>
          </w:p>
        </w:tc>
      </w:tr>
      <w:tr w:rsidR="003D207F" w:rsidRPr="00E321D9" w:rsidTr="00EA53C1">
        <w:trPr>
          <w:trHeight w:val="5180"/>
        </w:trPr>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EA53C1" w:rsidRPr="00CD5CC7" w:rsidRDefault="00F24882" w:rsidP="00394F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7F4240" w:rsidRPr="00CD5CC7">
              <w:rPr>
                <w:rFonts w:ascii="Times New Roman" w:hAnsi="Times New Roman"/>
                <w:sz w:val="24"/>
                <w:szCs w:val="24"/>
              </w:rPr>
              <w:t>Предоставление муниципальной услуги осуществляет Администрация ЗАТО г. Железногорск.</w:t>
            </w:r>
            <w:r w:rsidR="00394FEA">
              <w:rPr>
                <w:rFonts w:ascii="Times New Roman" w:hAnsi="Times New Roman"/>
                <w:sz w:val="24"/>
                <w:szCs w:val="24"/>
              </w:rPr>
              <w:t xml:space="preserve"> </w:t>
            </w:r>
            <w:r w:rsidR="007F4240" w:rsidRPr="00CD5CC7">
              <w:rPr>
                <w:rFonts w:ascii="Times New Roman" w:hAnsi="Times New Roman"/>
                <w:sz w:val="24"/>
                <w:szCs w:val="24"/>
              </w:rPr>
              <w:t>Почтовый адрес: 662971, Российская Федерация, Красноярский край, ЗАТО Железногорск, г. Железногорск, ул. 22 Партсъезда, зд.</w:t>
            </w:r>
            <w:r w:rsidR="00533B7F" w:rsidRPr="00CD5CC7">
              <w:rPr>
                <w:rFonts w:ascii="Times New Roman" w:hAnsi="Times New Roman"/>
                <w:sz w:val="24"/>
                <w:szCs w:val="24"/>
              </w:rPr>
              <w:t xml:space="preserve"> 21, 4 этаж, кабинеты № 415, 409</w:t>
            </w:r>
            <w:r w:rsidR="0009095E">
              <w:rPr>
                <w:rFonts w:ascii="Times New Roman" w:hAnsi="Times New Roman"/>
                <w:sz w:val="24"/>
                <w:szCs w:val="24"/>
              </w:rPr>
              <w:t>, 420</w:t>
            </w:r>
            <w:r w:rsidR="002F04DE" w:rsidRPr="00CD5CC7">
              <w:rPr>
                <w:rFonts w:ascii="Times New Roman" w:hAnsi="Times New Roman"/>
                <w:sz w:val="24"/>
                <w:szCs w:val="24"/>
              </w:rPr>
              <w:t>.</w:t>
            </w:r>
            <w:r w:rsidR="00394FEA">
              <w:rPr>
                <w:rFonts w:ascii="Times New Roman" w:hAnsi="Times New Roman"/>
                <w:sz w:val="24"/>
                <w:szCs w:val="24"/>
              </w:rPr>
              <w:t xml:space="preserve"> </w:t>
            </w:r>
            <w:r w:rsidR="007F4240" w:rsidRPr="00CD5CC7">
              <w:rPr>
                <w:rFonts w:ascii="Times New Roman" w:hAnsi="Times New Roman"/>
                <w:sz w:val="24"/>
                <w:szCs w:val="24"/>
              </w:rPr>
              <w:t>Телефон для справок: 8 (3919) 76-5</w:t>
            </w:r>
            <w:r w:rsidR="00B67100" w:rsidRPr="00CD5CC7">
              <w:rPr>
                <w:rFonts w:ascii="Times New Roman" w:hAnsi="Times New Roman"/>
                <w:sz w:val="24"/>
                <w:szCs w:val="24"/>
              </w:rPr>
              <w:t>6</w:t>
            </w:r>
            <w:r w:rsidR="007F4240" w:rsidRPr="00CD5CC7">
              <w:rPr>
                <w:rFonts w:ascii="Times New Roman" w:hAnsi="Times New Roman"/>
                <w:sz w:val="24"/>
                <w:szCs w:val="24"/>
              </w:rPr>
              <w:t>-</w:t>
            </w:r>
            <w:r w:rsidR="00B67100" w:rsidRPr="00CD5CC7">
              <w:rPr>
                <w:rFonts w:ascii="Times New Roman" w:hAnsi="Times New Roman"/>
                <w:sz w:val="24"/>
                <w:szCs w:val="24"/>
              </w:rPr>
              <w:t>6</w:t>
            </w:r>
            <w:r w:rsidR="007F4240" w:rsidRPr="00CD5CC7">
              <w:rPr>
                <w:rFonts w:ascii="Times New Roman" w:hAnsi="Times New Roman"/>
                <w:sz w:val="24"/>
                <w:szCs w:val="24"/>
              </w:rPr>
              <w:t>4, 76-5</w:t>
            </w:r>
            <w:r w:rsidR="00533B7F" w:rsidRPr="00CD5CC7">
              <w:rPr>
                <w:rFonts w:ascii="Times New Roman" w:hAnsi="Times New Roman"/>
                <w:sz w:val="24"/>
                <w:szCs w:val="24"/>
              </w:rPr>
              <w:t>5</w:t>
            </w:r>
            <w:r w:rsidR="007F4240" w:rsidRPr="00CD5CC7">
              <w:rPr>
                <w:rFonts w:ascii="Times New Roman" w:hAnsi="Times New Roman"/>
                <w:sz w:val="24"/>
                <w:szCs w:val="24"/>
              </w:rPr>
              <w:t>-</w:t>
            </w:r>
            <w:r w:rsidR="00533B7F" w:rsidRPr="00CD5CC7">
              <w:rPr>
                <w:rFonts w:ascii="Times New Roman" w:hAnsi="Times New Roman"/>
                <w:sz w:val="24"/>
                <w:szCs w:val="24"/>
              </w:rPr>
              <w:t>89</w:t>
            </w:r>
            <w:r w:rsidR="00394FEA">
              <w:rPr>
                <w:rFonts w:ascii="Times New Roman" w:hAnsi="Times New Roman"/>
                <w:sz w:val="24"/>
                <w:szCs w:val="24"/>
              </w:rPr>
              <w:t xml:space="preserve">. </w:t>
            </w:r>
            <w:r w:rsidR="007F4240" w:rsidRPr="00CD5CC7">
              <w:rPr>
                <w:rFonts w:ascii="Times New Roman" w:hAnsi="Times New Roman"/>
                <w:sz w:val="24"/>
                <w:szCs w:val="24"/>
              </w:rPr>
              <w:t xml:space="preserve">Адрес электронной почты: </w:t>
            </w:r>
            <w:r w:rsidR="00B67100" w:rsidRPr="00CD5CC7">
              <w:rPr>
                <w:rFonts w:ascii="Times New Roman" w:hAnsi="Times New Roman"/>
                <w:sz w:val="24"/>
                <w:szCs w:val="24"/>
              </w:rPr>
              <w:t xml:space="preserve">- </w:t>
            </w:r>
            <w:r w:rsidR="00533B7F" w:rsidRPr="00CD5CC7">
              <w:rPr>
                <w:rStyle w:val="af0"/>
                <w:rFonts w:ascii="Times New Roman" w:hAnsi="Times New Roman"/>
                <w:color w:val="auto"/>
                <w:sz w:val="24"/>
                <w:szCs w:val="24"/>
                <w:u w:val="none"/>
                <w:lang w:val="en-US"/>
              </w:rPr>
              <w:t>telmanova</w:t>
            </w:r>
            <w:r w:rsidR="00533B7F" w:rsidRPr="00CD5CC7">
              <w:rPr>
                <w:rStyle w:val="af0"/>
                <w:rFonts w:ascii="Times New Roman" w:hAnsi="Times New Roman"/>
                <w:color w:val="auto"/>
                <w:sz w:val="24"/>
                <w:szCs w:val="24"/>
                <w:u w:val="none"/>
              </w:rPr>
              <w:t>@</w:t>
            </w:r>
            <w:r w:rsidR="00533B7F" w:rsidRPr="00CD5CC7">
              <w:rPr>
                <w:rStyle w:val="af0"/>
                <w:rFonts w:ascii="Times New Roman" w:hAnsi="Times New Roman"/>
                <w:color w:val="auto"/>
                <w:sz w:val="24"/>
                <w:szCs w:val="24"/>
                <w:u w:val="none"/>
                <w:lang w:val="en-US"/>
              </w:rPr>
              <w:t>adm</w:t>
            </w:r>
            <w:r w:rsidR="00533B7F" w:rsidRPr="00CD5CC7">
              <w:rPr>
                <w:rStyle w:val="af0"/>
                <w:rFonts w:ascii="Times New Roman" w:hAnsi="Times New Roman"/>
                <w:color w:val="auto"/>
                <w:sz w:val="24"/>
                <w:szCs w:val="24"/>
                <w:u w:val="none"/>
              </w:rPr>
              <w:t>.</w:t>
            </w:r>
            <w:r w:rsidR="00533B7F" w:rsidRPr="00CD5CC7">
              <w:rPr>
                <w:rStyle w:val="af0"/>
                <w:rFonts w:ascii="Times New Roman" w:hAnsi="Times New Roman"/>
                <w:color w:val="auto"/>
                <w:sz w:val="24"/>
                <w:szCs w:val="24"/>
                <w:u w:val="none"/>
                <w:lang w:val="en-US"/>
              </w:rPr>
              <w:t>k</w:t>
            </w:r>
            <w:r w:rsidR="00533B7F" w:rsidRPr="00CD5CC7">
              <w:rPr>
                <w:rStyle w:val="af0"/>
                <w:rFonts w:ascii="Times New Roman" w:hAnsi="Times New Roman"/>
                <w:color w:val="auto"/>
                <w:sz w:val="24"/>
                <w:szCs w:val="24"/>
                <w:u w:val="none"/>
              </w:rPr>
              <w:t>26.</w:t>
            </w:r>
            <w:r w:rsidR="00533B7F" w:rsidRPr="00CD5CC7">
              <w:rPr>
                <w:rStyle w:val="af0"/>
                <w:rFonts w:ascii="Times New Roman" w:hAnsi="Times New Roman"/>
                <w:color w:val="auto"/>
                <w:sz w:val="24"/>
                <w:szCs w:val="24"/>
                <w:u w:val="none"/>
                <w:lang w:val="en-US"/>
              </w:rPr>
              <w:t>ru</w:t>
            </w:r>
            <w:r w:rsidR="00533B7F" w:rsidRPr="00CD5CC7">
              <w:rPr>
                <w:rStyle w:val="af0"/>
                <w:rFonts w:ascii="Times New Roman" w:hAnsi="Times New Roman"/>
                <w:color w:val="auto"/>
                <w:sz w:val="24"/>
                <w:szCs w:val="24"/>
                <w:u w:val="none"/>
              </w:rPr>
              <w:t>,</w:t>
            </w:r>
            <w:r w:rsidR="00B67100" w:rsidRPr="00CD5CC7">
              <w:rPr>
                <w:rFonts w:ascii="Times New Roman" w:hAnsi="Times New Roman"/>
                <w:sz w:val="24"/>
                <w:szCs w:val="24"/>
              </w:rPr>
              <w:t xml:space="preserve"> </w:t>
            </w:r>
            <w:r w:rsidR="004E1D84" w:rsidRPr="00CD5CC7">
              <w:rPr>
                <w:rFonts w:ascii="Times New Roman" w:hAnsi="Times New Roman"/>
                <w:sz w:val="24"/>
                <w:szCs w:val="24"/>
                <w:lang w:val="en-US"/>
              </w:rPr>
              <w:t>repkina</w:t>
            </w:r>
            <w:r w:rsidR="00B67100" w:rsidRPr="00CD5CC7">
              <w:rPr>
                <w:rFonts w:ascii="Times New Roman" w:hAnsi="Times New Roman"/>
                <w:sz w:val="24"/>
                <w:szCs w:val="24"/>
              </w:rPr>
              <w:t>@</w:t>
            </w:r>
            <w:r w:rsidR="00B67100" w:rsidRPr="00CD5CC7">
              <w:rPr>
                <w:rFonts w:ascii="Times New Roman" w:hAnsi="Times New Roman"/>
                <w:sz w:val="24"/>
                <w:szCs w:val="24"/>
                <w:lang w:val="en-US"/>
              </w:rPr>
              <w:t>adm</w:t>
            </w:r>
            <w:r w:rsidR="00B67100" w:rsidRPr="00CD5CC7">
              <w:rPr>
                <w:rFonts w:ascii="Times New Roman" w:hAnsi="Times New Roman"/>
                <w:sz w:val="24"/>
                <w:szCs w:val="24"/>
              </w:rPr>
              <w:t>.</w:t>
            </w:r>
            <w:r w:rsidR="00B67100" w:rsidRPr="00CD5CC7">
              <w:rPr>
                <w:rFonts w:ascii="Times New Roman" w:hAnsi="Times New Roman"/>
                <w:sz w:val="24"/>
                <w:szCs w:val="24"/>
                <w:lang w:val="en-US"/>
              </w:rPr>
              <w:t>k</w:t>
            </w:r>
            <w:r w:rsidR="00B67100" w:rsidRPr="00CD5CC7">
              <w:rPr>
                <w:rFonts w:ascii="Times New Roman" w:hAnsi="Times New Roman"/>
                <w:sz w:val="24"/>
                <w:szCs w:val="24"/>
              </w:rPr>
              <w:t>26.</w:t>
            </w:r>
            <w:r w:rsidR="00B67100" w:rsidRPr="00CD5CC7">
              <w:rPr>
                <w:rFonts w:ascii="Times New Roman" w:hAnsi="Times New Roman"/>
                <w:sz w:val="24"/>
                <w:szCs w:val="24"/>
                <w:lang w:val="en-US"/>
              </w:rPr>
              <w:t>ru</w:t>
            </w:r>
            <w:r w:rsidR="00B67100" w:rsidRPr="00CD5CC7">
              <w:rPr>
                <w:rFonts w:ascii="Times New Roman" w:hAnsi="Times New Roman"/>
                <w:sz w:val="24"/>
                <w:szCs w:val="24"/>
              </w:rPr>
              <w:t xml:space="preserve">. </w:t>
            </w:r>
          </w:p>
          <w:p w:rsidR="00993184" w:rsidRDefault="007F4240" w:rsidP="00966EE5">
            <w:pPr>
              <w:autoSpaceDE w:val="0"/>
              <w:autoSpaceDN w:val="0"/>
              <w:adjustRightInd w:val="0"/>
              <w:spacing w:after="0" w:line="240" w:lineRule="auto"/>
              <w:ind w:firstLine="709"/>
              <w:jc w:val="both"/>
              <w:rPr>
                <w:rFonts w:ascii="Times New Roman" w:hAnsi="Times New Roman"/>
                <w:sz w:val="24"/>
                <w:szCs w:val="24"/>
                <w:lang w:eastAsia="ja-JP"/>
              </w:rPr>
            </w:pPr>
            <w:r w:rsidRPr="00E32246">
              <w:rPr>
                <w:rFonts w:ascii="Times New Roman" w:hAnsi="Times New Roman"/>
                <w:sz w:val="24"/>
                <w:szCs w:val="24"/>
                <w:lang w:eastAsia="ja-JP"/>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p w:rsidR="00F24882" w:rsidRPr="00F24882" w:rsidRDefault="00F24882" w:rsidP="00F24882">
            <w:pPr>
              <w:autoSpaceDE w:val="0"/>
              <w:autoSpaceDN w:val="0"/>
              <w:adjustRightInd w:val="0"/>
              <w:spacing w:after="0" w:line="240" w:lineRule="auto"/>
              <w:ind w:firstLine="709"/>
              <w:jc w:val="both"/>
              <w:rPr>
                <w:rFonts w:ascii="Times New Roman" w:hAnsi="Times New Roman"/>
                <w:sz w:val="24"/>
                <w:szCs w:val="24"/>
                <w:lang w:eastAsia="ja-JP"/>
              </w:rPr>
            </w:pPr>
            <w:r>
              <w:rPr>
                <w:rFonts w:ascii="Times New Roman" w:hAnsi="Times New Roman"/>
                <w:sz w:val="24"/>
                <w:szCs w:val="24"/>
                <w:lang w:eastAsia="ja-JP"/>
              </w:rPr>
              <w:t xml:space="preserve">2. </w:t>
            </w:r>
            <w:r w:rsidRPr="00F24882">
              <w:rPr>
                <w:rFonts w:ascii="Times New Roman" w:hAnsi="Times New Roman"/>
                <w:sz w:val="24"/>
                <w:szCs w:val="24"/>
                <w:lang w:eastAsia="ja-JP"/>
              </w:rPr>
              <w:t>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 xml:space="preserve">Почтовый адрес: 660125, Красноярский край, </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г. Красноярск, ул. 9 Мая, д. 12, пом. 462.</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Телефон: 8-391-222-04-70.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Адрес электронной почты: info@24mfc.ru.</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Структурное подразделение МФЦ в г. Железногорске.</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Почтовый адрес: 662971, Красноярский край, ЗАТО Железногорск, г. Железногорск, ул. Свердлова, д. 47.</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График (режим) работы:</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Понедельник с 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Вторник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Среда с 08.00 до 20.00;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Четверг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Пятница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Суббота с 08.00 до 17.00;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Воскресенье - выходной.</w:t>
            </w:r>
          </w:p>
          <w:p w:rsidR="008370E8" w:rsidRPr="00127D88" w:rsidRDefault="00F24882" w:rsidP="00127D88">
            <w:pPr>
              <w:autoSpaceDE w:val="0"/>
              <w:autoSpaceDN w:val="0"/>
              <w:adjustRightInd w:val="0"/>
              <w:spacing w:after="0" w:line="240" w:lineRule="auto"/>
              <w:ind w:firstLine="709"/>
              <w:jc w:val="both"/>
              <w:rPr>
                <w:rFonts w:ascii="Times New Roman" w:hAnsi="Times New Roman"/>
                <w:sz w:val="24"/>
                <w:szCs w:val="24"/>
                <w:lang w:eastAsia="ja-JP"/>
              </w:rPr>
            </w:pPr>
            <w:r w:rsidRPr="00F24882">
              <w:rPr>
                <w:rFonts w:ascii="Times New Roman" w:hAnsi="Times New Roman"/>
                <w:sz w:val="24"/>
                <w:szCs w:val="24"/>
                <w:lang w:eastAsia="ja-JP"/>
              </w:rP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tc>
      </w:tr>
      <w:tr w:rsidR="003D207F" w:rsidRPr="00E321D9" w:rsidTr="0032537F">
        <w:tc>
          <w:tcPr>
            <w:tcW w:w="3256" w:type="dxa"/>
            <w:gridSpan w:val="2"/>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 xml:space="preserve">езультат </w:t>
            </w:r>
            <w:r w:rsidR="000407ED" w:rsidRPr="00F56472">
              <w:rPr>
                <w:rFonts w:ascii="Times New Roman" w:hAnsi="Times New Roman" w:cs="Times New Roman"/>
                <w:b w:val="0"/>
                <w:sz w:val="24"/>
                <w:szCs w:val="24"/>
              </w:rPr>
              <w:lastRenderedPageBreak/>
              <w:t>предоставления муниципальной услуги</w:t>
            </w:r>
          </w:p>
        </w:tc>
        <w:tc>
          <w:tcPr>
            <w:tcW w:w="6655" w:type="dxa"/>
          </w:tcPr>
          <w:p w:rsidR="003570D2" w:rsidRDefault="003570D2" w:rsidP="003570D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Результатами</w:t>
            </w:r>
            <w:r w:rsidR="00F56472">
              <w:rPr>
                <w:rFonts w:ascii="Times New Roman" w:hAnsi="Times New Roman"/>
                <w:sz w:val="24"/>
                <w:szCs w:val="24"/>
              </w:rPr>
              <w:t xml:space="preserve"> предостав</w:t>
            </w:r>
            <w:r>
              <w:rPr>
                <w:rFonts w:ascii="Times New Roman" w:hAnsi="Times New Roman"/>
                <w:sz w:val="24"/>
                <w:szCs w:val="24"/>
              </w:rPr>
              <w:t xml:space="preserve">ления муниципальной услуги </w:t>
            </w:r>
            <w:r>
              <w:rPr>
                <w:rFonts w:ascii="Times New Roman" w:hAnsi="Times New Roman"/>
                <w:sz w:val="24"/>
                <w:szCs w:val="24"/>
              </w:rPr>
              <w:lastRenderedPageBreak/>
              <w:t>являются:</w:t>
            </w:r>
          </w:p>
          <w:p w:rsidR="00FC2B15" w:rsidRDefault="00F24882" w:rsidP="003570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-положительное заключение</w:t>
            </w:r>
            <w:r w:rsidR="00430DDD">
              <w:rPr>
                <w:rFonts w:ascii="Times New Roman" w:hAnsi="Times New Roman"/>
                <w:sz w:val="24"/>
                <w:szCs w:val="24"/>
                <w:lang w:eastAsia="ru-RU"/>
              </w:rPr>
              <w:t xml:space="preserve"> муниципальной экспертизы;</w:t>
            </w:r>
          </w:p>
          <w:p w:rsidR="00430DDD" w:rsidRPr="00E32246" w:rsidRDefault="00F24882" w:rsidP="00A27A56">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-отрицательное</w:t>
            </w:r>
            <w:r w:rsidR="00430DDD">
              <w:rPr>
                <w:rFonts w:ascii="Times New Roman" w:hAnsi="Times New Roman"/>
                <w:sz w:val="24"/>
                <w:szCs w:val="24"/>
                <w:lang w:eastAsia="ru-RU"/>
              </w:rPr>
              <w:t xml:space="preserve"> заклю</w:t>
            </w:r>
            <w:r>
              <w:rPr>
                <w:rFonts w:ascii="Times New Roman" w:hAnsi="Times New Roman"/>
                <w:sz w:val="24"/>
                <w:szCs w:val="24"/>
                <w:lang w:eastAsia="ru-RU"/>
              </w:rPr>
              <w:t>чение</w:t>
            </w:r>
            <w:r w:rsidR="00A341AA">
              <w:rPr>
                <w:rFonts w:ascii="Times New Roman" w:hAnsi="Times New Roman"/>
                <w:sz w:val="24"/>
                <w:szCs w:val="24"/>
                <w:lang w:eastAsia="ru-RU"/>
              </w:rPr>
              <w:t xml:space="preserve">  муниципальной экспертизы</w:t>
            </w:r>
          </w:p>
        </w:tc>
      </w:tr>
      <w:tr w:rsidR="003D207F" w:rsidRPr="00E321D9" w:rsidTr="0032537F">
        <w:tc>
          <w:tcPr>
            <w:tcW w:w="3256" w:type="dxa"/>
            <w:gridSpan w:val="2"/>
          </w:tcPr>
          <w:p w:rsidR="003D207F" w:rsidRPr="007614B8" w:rsidRDefault="000407ED" w:rsidP="00E321D9">
            <w:pPr>
              <w:pStyle w:val="ConsPlusTitle"/>
              <w:widowControl/>
              <w:rPr>
                <w:rFonts w:ascii="Times New Roman" w:hAnsi="Times New Roman" w:cs="Times New Roman"/>
                <w:b w:val="0"/>
                <w:sz w:val="24"/>
                <w:szCs w:val="24"/>
              </w:rPr>
            </w:pPr>
            <w:r w:rsidRPr="007614B8">
              <w:rPr>
                <w:rFonts w:ascii="Times New Roman" w:hAnsi="Times New Roman" w:cs="Times New Roman"/>
                <w:b w:val="0"/>
                <w:sz w:val="24"/>
                <w:szCs w:val="24"/>
              </w:rPr>
              <w:lastRenderedPageBreak/>
              <w:t>2.4. Срок предоставления муниципальной услуги</w:t>
            </w:r>
          </w:p>
        </w:tc>
        <w:tc>
          <w:tcPr>
            <w:tcW w:w="6655" w:type="dxa"/>
          </w:tcPr>
          <w:p w:rsidR="00430DDD" w:rsidRDefault="00430DDD" w:rsidP="00430DD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муниципальной услуги осуществляется в </w:t>
            </w:r>
            <w:r w:rsidR="00F24882">
              <w:rPr>
                <w:rFonts w:ascii="Times New Roman" w:hAnsi="Times New Roman"/>
                <w:sz w:val="24"/>
                <w:szCs w:val="24"/>
                <w:lang w:eastAsia="ru-RU"/>
              </w:rPr>
              <w:t>течение 30</w:t>
            </w:r>
            <w:r>
              <w:rPr>
                <w:rFonts w:ascii="Times New Roman" w:hAnsi="Times New Roman"/>
                <w:sz w:val="24"/>
                <w:szCs w:val="24"/>
                <w:lang w:eastAsia="ru-RU"/>
              </w:rPr>
              <w:t xml:space="preserve"> календарных дней со дня поступления документов в Управление городского хозяйства</w:t>
            </w:r>
            <w:r w:rsidR="003E51E4">
              <w:rPr>
                <w:rFonts w:ascii="Times New Roman" w:hAnsi="Times New Roman"/>
                <w:sz w:val="24"/>
                <w:szCs w:val="24"/>
                <w:lang w:eastAsia="ru-RU"/>
              </w:rPr>
              <w:t xml:space="preserve"> Ад</w:t>
            </w:r>
            <w:r w:rsidR="0050725A">
              <w:rPr>
                <w:rFonts w:ascii="Times New Roman" w:hAnsi="Times New Roman"/>
                <w:sz w:val="24"/>
                <w:szCs w:val="24"/>
                <w:lang w:eastAsia="ru-RU"/>
              </w:rPr>
              <w:t>министрации ЗАТО г. Железногорск</w:t>
            </w:r>
            <w:r>
              <w:rPr>
                <w:rFonts w:ascii="Times New Roman" w:hAnsi="Times New Roman"/>
                <w:sz w:val="24"/>
                <w:szCs w:val="24"/>
                <w:lang w:eastAsia="ru-RU"/>
              </w:rPr>
              <w:t>:</w:t>
            </w:r>
          </w:p>
          <w:p w:rsidR="001D5F49" w:rsidRDefault="001D5F4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представленные материалы регистрируются в </w:t>
            </w:r>
            <w:r w:rsidR="00045799">
              <w:rPr>
                <w:rFonts w:ascii="Times New Roman" w:hAnsi="Times New Roman"/>
                <w:sz w:val="24"/>
                <w:szCs w:val="24"/>
                <w:lang w:eastAsia="ru-RU"/>
              </w:rPr>
              <w:t xml:space="preserve">Управлении городского хозяйства </w:t>
            </w:r>
            <w:r>
              <w:rPr>
                <w:rFonts w:ascii="Times New Roman" w:hAnsi="Times New Roman"/>
                <w:sz w:val="24"/>
                <w:szCs w:val="24"/>
                <w:lang w:eastAsia="ru-RU"/>
              </w:rPr>
              <w:t xml:space="preserve">Администрации ЗАТО г. </w:t>
            </w:r>
            <w:r w:rsidR="00E306A5">
              <w:rPr>
                <w:rFonts w:ascii="Times New Roman" w:hAnsi="Times New Roman"/>
                <w:sz w:val="24"/>
                <w:szCs w:val="24"/>
                <w:lang w:eastAsia="ru-RU"/>
              </w:rPr>
              <w:t xml:space="preserve">Железногорск в </w:t>
            </w:r>
            <w:r>
              <w:rPr>
                <w:rFonts w:ascii="Times New Roman" w:hAnsi="Times New Roman"/>
                <w:sz w:val="24"/>
                <w:szCs w:val="24"/>
                <w:lang w:eastAsia="ru-RU"/>
              </w:rPr>
              <w:t>день их поступления, где в течени</w:t>
            </w:r>
            <w:r w:rsidR="005D43B6">
              <w:rPr>
                <w:rFonts w:ascii="Times New Roman" w:hAnsi="Times New Roman"/>
                <w:sz w:val="24"/>
                <w:szCs w:val="24"/>
                <w:lang w:eastAsia="ru-RU"/>
              </w:rPr>
              <w:t>е</w:t>
            </w:r>
            <w:r>
              <w:rPr>
                <w:rFonts w:ascii="Times New Roman" w:hAnsi="Times New Roman"/>
                <w:sz w:val="24"/>
                <w:szCs w:val="24"/>
                <w:lang w:eastAsia="ru-RU"/>
              </w:rPr>
              <w:t xml:space="preserve"> дня с даты регистрации материалов проверя</w:t>
            </w:r>
            <w:r w:rsidR="008600D1">
              <w:rPr>
                <w:rFonts w:ascii="Times New Roman" w:hAnsi="Times New Roman"/>
                <w:sz w:val="24"/>
                <w:szCs w:val="24"/>
                <w:lang w:eastAsia="ru-RU"/>
              </w:rPr>
              <w:t>ется</w:t>
            </w:r>
            <w:r>
              <w:rPr>
                <w:rFonts w:ascii="Times New Roman" w:hAnsi="Times New Roman"/>
                <w:sz w:val="24"/>
                <w:szCs w:val="24"/>
                <w:lang w:eastAsia="ru-RU"/>
              </w:rPr>
              <w:t xml:space="preserve"> их комплектность. При несоблюдении требований о комплектности материалов, указанных </w:t>
            </w:r>
            <w:r w:rsidRPr="00045799">
              <w:rPr>
                <w:rFonts w:ascii="Times New Roman" w:hAnsi="Times New Roman"/>
                <w:sz w:val="24"/>
                <w:szCs w:val="24"/>
                <w:lang w:eastAsia="ru-RU"/>
              </w:rPr>
              <w:t xml:space="preserve">в пункте 2.6 </w:t>
            </w:r>
            <w:r w:rsidR="000731BA">
              <w:rPr>
                <w:rFonts w:ascii="Times New Roman" w:hAnsi="Times New Roman"/>
                <w:sz w:val="24"/>
                <w:szCs w:val="24"/>
                <w:lang w:eastAsia="ru-RU"/>
              </w:rPr>
              <w:t>Регламента</w:t>
            </w:r>
            <w:r>
              <w:rPr>
                <w:rFonts w:ascii="Times New Roman" w:hAnsi="Times New Roman"/>
                <w:sz w:val="24"/>
                <w:szCs w:val="24"/>
                <w:lang w:eastAsia="ru-RU"/>
              </w:rPr>
              <w:t>, материалы возвращаются Заявителю в течение 1 рабочего дня со дня их проверки с приложением извещения, которое должно содержать обоснование причин возврат</w:t>
            </w:r>
            <w:r w:rsidR="005D43B6">
              <w:rPr>
                <w:rFonts w:ascii="Times New Roman" w:hAnsi="Times New Roman"/>
                <w:sz w:val="24"/>
                <w:szCs w:val="24"/>
                <w:lang w:eastAsia="ru-RU"/>
              </w:rPr>
              <w:t>а</w:t>
            </w:r>
            <w:r>
              <w:rPr>
                <w:rFonts w:ascii="Times New Roman" w:hAnsi="Times New Roman"/>
                <w:sz w:val="24"/>
                <w:szCs w:val="24"/>
                <w:lang w:eastAsia="ru-RU"/>
              </w:rPr>
              <w:t>;</w:t>
            </w:r>
          </w:p>
          <w:p w:rsidR="00E306A5" w:rsidRDefault="00E306A5"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проверка оформления проекта освоения лесов проводится в течен</w:t>
            </w:r>
            <w:r w:rsidR="000731BA">
              <w:rPr>
                <w:rFonts w:ascii="Times New Roman" w:hAnsi="Times New Roman"/>
                <w:sz w:val="24"/>
                <w:szCs w:val="24"/>
                <w:lang w:eastAsia="ru-RU"/>
              </w:rPr>
              <w:t>ие первых 5 рабочих дней срока Э</w:t>
            </w:r>
            <w:r>
              <w:rPr>
                <w:rFonts w:ascii="Times New Roman" w:hAnsi="Times New Roman"/>
                <w:sz w:val="24"/>
                <w:szCs w:val="24"/>
                <w:lang w:eastAsia="ru-RU"/>
              </w:rPr>
              <w:t>кспертизы;</w:t>
            </w:r>
          </w:p>
          <w:p w:rsidR="001D5F49" w:rsidRDefault="0004579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э</w:t>
            </w:r>
            <w:r w:rsidR="001D5F49">
              <w:rPr>
                <w:rFonts w:ascii="Times New Roman" w:hAnsi="Times New Roman"/>
                <w:sz w:val="24"/>
                <w:szCs w:val="24"/>
                <w:lang w:eastAsia="ru-RU"/>
              </w:rPr>
              <w:t>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w:t>
            </w:r>
            <w:r w:rsidR="00C830A5">
              <w:rPr>
                <w:rFonts w:ascii="Times New Roman" w:hAnsi="Times New Roman"/>
                <w:sz w:val="24"/>
                <w:szCs w:val="24"/>
                <w:lang w:eastAsia="ru-RU"/>
              </w:rPr>
              <w:t xml:space="preserve"> со дня их поступления в </w:t>
            </w:r>
            <w:r>
              <w:rPr>
                <w:rFonts w:ascii="Times New Roman" w:hAnsi="Times New Roman"/>
                <w:sz w:val="24"/>
                <w:szCs w:val="24"/>
                <w:lang w:eastAsia="ru-RU"/>
              </w:rPr>
              <w:t>Управление городского хозяйства Администрации</w:t>
            </w:r>
            <w:r w:rsidR="00C830A5">
              <w:rPr>
                <w:rFonts w:ascii="Times New Roman" w:hAnsi="Times New Roman"/>
                <w:sz w:val="24"/>
                <w:szCs w:val="24"/>
                <w:lang w:eastAsia="ru-RU"/>
              </w:rPr>
              <w:t xml:space="preserve"> ЗАТО г. Железногорск;</w:t>
            </w:r>
          </w:p>
          <w:p w:rsidR="00C830A5" w:rsidRDefault="0004579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выявлении в ходе э</w:t>
            </w:r>
            <w:r w:rsidR="00C830A5">
              <w:rPr>
                <w:rFonts w:ascii="Times New Roman" w:hAnsi="Times New Roman"/>
                <w:sz w:val="24"/>
                <w:szCs w:val="24"/>
                <w:lang w:eastAsia="ru-RU"/>
              </w:rPr>
              <w:t>кспертизы существенных замечаний по оформлению проекта освоения лесов, без устранения которых невозможно выполнение проекта освоения лесов, проект освоения лесов возвращается Заявителю для устранения замечаний. При принятии решения о возврате проекта освоения лесов, в течение 2 рабочих дней со дня принятия решения, Администрация ЗАТО г. Железногорск направляет Заявителю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w:t>
            </w:r>
            <w:r w:rsidR="00E306A5">
              <w:rPr>
                <w:rFonts w:ascii="Times New Roman" w:hAnsi="Times New Roman"/>
                <w:sz w:val="24"/>
                <w:szCs w:val="24"/>
                <w:lang w:eastAsia="ru-RU"/>
              </w:rPr>
              <w:t xml:space="preserve"> </w:t>
            </w:r>
            <w:r w:rsidR="00C830A5">
              <w:rPr>
                <w:rFonts w:ascii="Times New Roman" w:hAnsi="Times New Roman"/>
                <w:sz w:val="24"/>
                <w:szCs w:val="24"/>
                <w:lang w:eastAsia="ru-RU"/>
              </w:rPr>
              <w:t>делается отметка о его возвращении для устранения замечаний;</w:t>
            </w:r>
          </w:p>
          <w:p w:rsidR="003E51E4" w:rsidRDefault="00C830A5" w:rsidP="00E306A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устранения Заявителем замечаний составляет 5 рабочих дней. При повторном поступлении в Администрацию ЗАТО г. Железногорск проекта освоения лесов с устраненными замечаниями, указанными в извещении о возврате </w:t>
            </w:r>
            <w:r w:rsidR="00E306A5">
              <w:rPr>
                <w:rFonts w:ascii="Times New Roman" w:hAnsi="Times New Roman"/>
                <w:sz w:val="24"/>
                <w:szCs w:val="24"/>
                <w:lang w:eastAsia="ru-RU"/>
              </w:rPr>
              <w:t>проекта освоения лесов, делается отметка о его при</w:t>
            </w:r>
            <w:r w:rsidR="00251C13">
              <w:rPr>
                <w:rFonts w:ascii="Times New Roman" w:hAnsi="Times New Roman"/>
                <w:sz w:val="24"/>
                <w:szCs w:val="24"/>
                <w:lang w:eastAsia="ru-RU"/>
              </w:rPr>
              <w:t>нятии на повторное рассмотрение;</w:t>
            </w:r>
          </w:p>
          <w:p w:rsidR="003E51E4" w:rsidRDefault="00430DDD" w:rsidP="003E5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обращения </w:t>
            </w:r>
            <w:r w:rsidR="00A27A56">
              <w:rPr>
                <w:rFonts w:ascii="Times New Roman" w:hAnsi="Times New Roman"/>
                <w:sz w:val="24"/>
                <w:szCs w:val="24"/>
                <w:lang w:eastAsia="ru-RU"/>
              </w:rPr>
              <w:t>З</w:t>
            </w:r>
            <w:r>
              <w:rPr>
                <w:rFonts w:ascii="Times New Roman" w:hAnsi="Times New Roman"/>
                <w:sz w:val="24"/>
                <w:szCs w:val="24"/>
                <w:lang w:eastAsia="ru-RU"/>
              </w:rPr>
              <w:t xml:space="preserve">аявителя в </w:t>
            </w:r>
            <w:r w:rsidR="006B1637">
              <w:rPr>
                <w:rFonts w:ascii="Times New Roman" w:hAnsi="Times New Roman"/>
                <w:sz w:val="24"/>
                <w:szCs w:val="24"/>
                <w:lang w:eastAsia="ru-RU"/>
              </w:rPr>
              <w:t>КГБУ «</w:t>
            </w:r>
            <w:r>
              <w:rPr>
                <w:rFonts w:ascii="Times New Roman" w:hAnsi="Times New Roman"/>
                <w:sz w:val="24"/>
                <w:szCs w:val="24"/>
                <w:lang w:eastAsia="ru-RU"/>
              </w:rPr>
              <w:t>МФЦ</w:t>
            </w:r>
            <w:r w:rsidR="006B1637">
              <w:rPr>
                <w:rFonts w:ascii="Times New Roman" w:hAnsi="Times New Roman"/>
                <w:sz w:val="24"/>
                <w:szCs w:val="24"/>
                <w:lang w:eastAsia="ru-RU"/>
              </w:rPr>
              <w:t>»</w:t>
            </w:r>
            <w:r>
              <w:rPr>
                <w:rFonts w:ascii="Times New Roman" w:hAnsi="Times New Roman"/>
                <w:sz w:val="24"/>
                <w:szCs w:val="24"/>
                <w:lang w:eastAsia="ru-RU"/>
              </w:rPr>
              <w:t xml:space="preserve"> срок предоставления муниципальной услуги исчисляется со дня регистрации запроса (заявления) о предоставлении муниципальной услуги в Управлении</w:t>
            </w:r>
            <w:r w:rsidR="003E51E4">
              <w:rPr>
                <w:rFonts w:ascii="Times New Roman" w:hAnsi="Times New Roman"/>
                <w:sz w:val="24"/>
                <w:szCs w:val="24"/>
                <w:lang w:eastAsia="ru-RU"/>
              </w:rPr>
              <w:t xml:space="preserve"> городского хозяйства Администрации ЗАТО г.  Железногорск</w:t>
            </w:r>
            <w:r>
              <w:rPr>
                <w:rFonts w:ascii="Times New Roman" w:hAnsi="Times New Roman"/>
                <w:sz w:val="24"/>
                <w:szCs w:val="24"/>
                <w:lang w:eastAsia="ru-RU"/>
              </w:rPr>
              <w:t>.</w:t>
            </w:r>
          </w:p>
          <w:p w:rsidR="003E51E4" w:rsidRDefault="00430DDD" w:rsidP="003E5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r w:rsidR="00E306A5">
              <w:rPr>
                <w:rFonts w:ascii="Times New Roman" w:hAnsi="Times New Roman"/>
                <w:sz w:val="24"/>
                <w:szCs w:val="24"/>
                <w:lang w:eastAsia="ru-RU"/>
              </w:rPr>
              <w:t xml:space="preserve"> Заключение экспертизы направляется Заявителю в течение 1 рабочего дня после его утверждения</w:t>
            </w:r>
            <w:r w:rsidR="00251C13">
              <w:rPr>
                <w:rFonts w:ascii="Times New Roman" w:hAnsi="Times New Roman"/>
                <w:sz w:val="24"/>
                <w:szCs w:val="24"/>
                <w:lang w:eastAsia="ru-RU"/>
              </w:rPr>
              <w:t>.</w:t>
            </w:r>
          </w:p>
          <w:p w:rsidR="00430DDD" w:rsidRPr="003E51E4" w:rsidRDefault="000731BA" w:rsidP="009217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00251C13" w:rsidRPr="00251C13">
              <w:rPr>
                <w:rFonts w:ascii="Times New Roman" w:hAnsi="Times New Roman"/>
                <w:sz w:val="24"/>
                <w:szCs w:val="24"/>
                <w:lang w:eastAsia="ru-RU"/>
              </w:rPr>
              <w:t xml:space="preserve">овторная Экспертиза осуществляется в течение не </w:t>
            </w:r>
            <w:r w:rsidR="00251C13" w:rsidRPr="00251C13">
              <w:rPr>
                <w:rFonts w:ascii="Times New Roman" w:hAnsi="Times New Roman"/>
                <w:sz w:val="24"/>
                <w:szCs w:val="24"/>
                <w:lang w:eastAsia="ru-RU"/>
              </w:rPr>
              <w:lastRenderedPageBreak/>
              <w:t>более, чем 10 рабочих дней со дня поступления в Администрацию ЗАТО г. Железногорск проекта освоения лесов, доработанного с учетом замечаний, изложенном в отри</w:t>
            </w:r>
            <w:r w:rsidR="00251C13">
              <w:rPr>
                <w:rFonts w:ascii="Times New Roman" w:hAnsi="Times New Roman"/>
                <w:sz w:val="24"/>
                <w:szCs w:val="24"/>
                <w:lang w:eastAsia="ru-RU"/>
              </w:rPr>
              <w:t>цательном заключении экспертизы</w:t>
            </w:r>
          </w:p>
        </w:tc>
      </w:tr>
      <w:tr w:rsidR="003D207F" w:rsidRPr="00E321D9" w:rsidTr="0032537F">
        <w:tc>
          <w:tcPr>
            <w:tcW w:w="3256" w:type="dxa"/>
            <w:gridSpan w:val="2"/>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6655" w:type="dxa"/>
          </w:tcPr>
          <w:p w:rsidR="00533B7F" w:rsidRPr="00EA53C1" w:rsidRDefault="009F10DE" w:rsidP="00966EE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14" w:history="1">
              <w:r w:rsidR="00533B7F" w:rsidRPr="00EA53C1">
                <w:rPr>
                  <w:rFonts w:ascii="Times New Roman" w:eastAsia="Times New Roman" w:hAnsi="Times New Roman"/>
                  <w:sz w:val="24"/>
                  <w:szCs w:val="24"/>
                  <w:lang w:eastAsia="ru-RU"/>
                </w:rPr>
                <w:t>Конституция</w:t>
              </w:r>
            </w:hyperlink>
            <w:r w:rsidR="00533B7F" w:rsidRPr="00EA53C1">
              <w:rPr>
                <w:rFonts w:ascii="Times New Roman" w:eastAsia="Times New Roman" w:hAnsi="Times New Roman"/>
                <w:sz w:val="24"/>
                <w:szCs w:val="24"/>
                <w:lang w:eastAsia="ru-RU"/>
              </w:rPr>
              <w:t xml:space="preserve"> Российской Федерации (официальный текст</w:t>
            </w:r>
            <w:r w:rsidR="00966EE5">
              <w:rPr>
                <w:rFonts w:ascii="Times New Roman" w:eastAsia="Times New Roman" w:hAnsi="Times New Roman"/>
                <w:sz w:val="24"/>
                <w:szCs w:val="24"/>
                <w:lang w:eastAsia="ru-RU"/>
              </w:rPr>
              <w:t xml:space="preserve"> </w:t>
            </w:r>
            <w:r w:rsidR="00533B7F" w:rsidRPr="00EA53C1">
              <w:rPr>
                <w:rFonts w:ascii="Times New Roman" w:eastAsia="Times New Roman" w:hAnsi="Times New Roman"/>
                <w:sz w:val="24"/>
                <w:szCs w:val="24"/>
                <w:lang w:eastAsia="ru-RU"/>
              </w:rPr>
              <w:t>Конституции РФ с внесенными поправками от 14.03.2020 опубликован на Официальном интернет-портале правовой информации http://www.pravo.gov.ru, 04.07.2020, в «Собрании законодательства РФ», 01.07.2020, № 31, ст. 4398);</w:t>
            </w:r>
          </w:p>
          <w:p w:rsidR="000407ED" w:rsidRDefault="00F22239" w:rsidP="00966EE5">
            <w:pPr>
              <w:spacing w:after="0" w:line="240" w:lineRule="auto"/>
              <w:ind w:firstLine="709"/>
              <w:jc w:val="both"/>
              <w:rPr>
                <w:rFonts w:ascii="Times New Roman" w:eastAsia="Times New Roman" w:hAnsi="Times New Roman"/>
                <w:sz w:val="24"/>
                <w:szCs w:val="24"/>
                <w:lang w:eastAsia="ru-RU"/>
              </w:rPr>
            </w:pPr>
            <w:r w:rsidRPr="00EA53C1">
              <w:rPr>
                <w:rFonts w:ascii="Times New Roman" w:eastAsia="Times New Roman" w:hAnsi="Times New Roman"/>
                <w:sz w:val="24"/>
                <w:szCs w:val="24"/>
                <w:lang w:eastAsia="ru-RU"/>
              </w:rPr>
              <w:t>Лесной</w:t>
            </w:r>
            <w:r w:rsidR="000407ED" w:rsidRPr="00EA53C1">
              <w:rPr>
                <w:rFonts w:ascii="Times New Roman" w:eastAsia="Times New Roman" w:hAnsi="Times New Roman"/>
                <w:sz w:val="24"/>
                <w:szCs w:val="24"/>
                <w:lang w:eastAsia="ru-RU"/>
              </w:rPr>
              <w:t xml:space="preserve"> кодекс Российской Федерации</w:t>
            </w:r>
            <w:r w:rsidR="00E076E0" w:rsidRPr="00EA53C1">
              <w:rPr>
                <w:rFonts w:ascii="Times New Roman" w:eastAsia="Times New Roman" w:hAnsi="Times New Roman"/>
                <w:sz w:val="24"/>
                <w:szCs w:val="24"/>
                <w:lang w:eastAsia="ru-RU"/>
              </w:rPr>
              <w:t xml:space="preserve"> (</w:t>
            </w:r>
            <w:r w:rsidR="00CA3B6E">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Собрание законодательства РФ</w:t>
            </w:r>
            <w:r w:rsidR="00CA3B6E">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 xml:space="preserve">, 11.12.2006, № 50; </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Парламентская</w:t>
            </w:r>
            <w:r w:rsidR="00FF4EBC" w:rsidRPr="00EA53C1">
              <w:rPr>
                <w:rFonts w:ascii="Times New Roman" w:eastAsia="Times New Roman" w:hAnsi="Times New Roman"/>
                <w:sz w:val="24"/>
                <w:szCs w:val="24"/>
                <w:lang w:eastAsia="ru-RU"/>
              </w:rPr>
              <w:t xml:space="preserve"> газета» № </w:t>
            </w:r>
            <w:r w:rsidRPr="00EA53C1">
              <w:rPr>
                <w:rFonts w:ascii="Times New Roman" w:eastAsia="Times New Roman" w:hAnsi="Times New Roman"/>
                <w:sz w:val="24"/>
                <w:szCs w:val="24"/>
                <w:lang w:eastAsia="ru-RU"/>
              </w:rPr>
              <w:t>209</w:t>
            </w:r>
            <w:r w:rsidR="00FF4EBC" w:rsidRPr="00EA53C1">
              <w:rPr>
                <w:rFonts w:ascii="Times New Roman" w:eastAsia="Times New Roman" w:hAnsi="Times New Roman"/>
                <w:sz w:val="24"/>
                <w:szCs w:val="24"/>
                <w:lang w:eastAsia="ru-RU"/>
              </w:rPr>
              <w:t>, 1</w:t>
            </w:r>
            <w:r w:rsidRPr="00EA53C1">
              <w:rPr>
                <w:rFonts w:ascii="Times New Roman" w:eastAsia="Times New Roman" w:hAnsi="Times New Roman"/>
                <w:sz w:val="24"/>
                <w:szCs w:val="24"/>
                <w:lang w:eastAsia="ru-RU"/>
              </w:rPr>
              <w:t>4</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12</w:t>
            </w:r>
            <w:r w:rsidR="00FF4EBC" w:rsidRPr="00EA53C1">
              <w:rPr>
                <w:rFonts w:ascii="Times New Roman" w:eastAsia="Times New Roman" w:hAnsi="Times New Roman"/>
                <w:sz w:val="24"/>
                <w:szCs w:val="24"/>
                <w:lang w:eastAsia="ru-RU"/>
              </w:rPr>
              <w:t>.200</w:t>
            </w:r>
            <w:r w:rsidRPr="00EA53C1">
              <w:rPr>
                <w:rFonts w:ascii="Times New Roman" w:eastAsia="Times New Roman" w:hAnsi="Times New Roman"/>
                <w:sz w:val="24"/>
                <w:szCs w:val="24"/>
                <w:lang w:eastAsia="ru-RU"/>
              </w:rPr>
              <w:t>6; «Российская газета», № 277, 08.12.2006</w:t>
            </w:r>
            <w:r w:rsidR="00E076E0" w:rsidRPr="00EA53C1">
              <w:rPr>
                <w:rFonts w:ascii="Times New Roman" w:eastAsia="Times New Roman" w:hAnsi="Times New Roman"/>
                <w:sz w:val="24"/>
                <w:szCs w:val="24"/>
                <w:lang w:eastAsia="ru-RU"/>
              </w:rPr>
              <w:t>)</w:t>
            </w:r>
            <w:r w:rsidR="00337BCB" w:rsidRPr="00EA53C1">
              <w:rPr>
                <w:rFonts w:ascii="Times New Roman" w:eastAsia="Times New Roman" w:hAnsi="Times New Roman"/>
                <w:sz w:val="24"/>
                <w:szCs w:val="24"/>
                <w:lang w:eastAsia="ru-RU"/>
              </w:rPr>
              <w:t>;</w:t>
            </w:r>
          </w:p>
          <w:p w:rsidR="00A27A56" w:rsidRPr="00CA3B6E" w:rsidRDefault="00A27A56" w:rsidP="00CA3B6E">
            <w:pPr>
              <w:autoSpaceDE w:val="0"/>
              <w:autoSpaceDN w:val="0"/>
              <w:adjustRightInd w:val="0"/>
              <w:spacing w:after="0" w:line="240" w:lineRule="auto"/>
              <w:ind w:firstLine="709"/>
              <w:jc w:val="both"/>
              <w:rPr>
                <w:rFonts w:ascii="Times New Roman" w:hAnsi="Times New Roman"/>
                <w:sz w:val="24"/>
                <w:szCs w:val="24"/>
                <w:lang w:eastAsia="ru-RU"/>
              </w:rPr>
            </w:pPr>
            <w:r w:rsidRPr="00A27A56">
              <w:rPr>
                <w:rFonts w:ascii="Times New Roman" w:eastAsia="Times New Roman" w:hAnsi="Times New Roman"/>
                <w:sz w:val="24"/>
                <w:szCs w:val="24"/>
                <w:lang w:eastAsia="ru-RU"/>
              </w:rPr>
              <w:t>Земельный кодекс Российской Федерац</w:t>
            </w:r>
            <w:r w:rsidR="00CA3B6E">
              <w:rPr>
                <w:rFonts w:ascii="Times New Roman" w:eastAsia="Times New Roman" w:hAnsi="Times New Roman"/>
                <w:sz w:val="24"/>
                <w:szCs w:val="24"/>
                <w:lang w:eastAsia="ru-RU"/>
              </w:rPr>
              <w:t xml:space="preserve">ии </w:t>
            </w:r>
            <w:r w:rsidR="00CA3B6E">
              <w:rPr>
                <w:rFonts w:ascii="Times New Roman" w:hAnsi="Times New Roman"/>
                <w:sz w:val="24"/>
                <w:szCs w:val="24"/>
                <w:lang w:eastAsia="ru-RU"/>
              </w:rPr>
              <w:t>(«Собрание законодательства РФ», 29.10.2001, № 44, ст. 4147, «Парламентская газета», № 204-205, 30.10.2001, «Российская газета», № 211-212, 30.10.2001);</w:t>
            </w:r>
          </w:p>
          <w:p w:rsidR="000407ED" w:rsidRPr="00EA53C1" w:rsidRDefault="000D25A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w:t>
            </w:r>
            <w:r w:rsidR="000407ED" w:rsidRPr="00EA53C1">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EA53C1">
              <w:rPr>
                <w:rFonts w:ascii="Times New Roman" w:hAnsi="Times New Roman"/>
                <w:sz w:val="24"/>
                <w:szCs w:val="24"/>
              </w:rPr>
              <w:t xml:space="preserve"> (</w:t>
            </w:r>
            <w:r w:rsidR="00B57026" w:rsidRPr="00EA53C1">
              <w:rPr>
                <w:rFonts w:ascii="Times New Roman" w:hAnsi="Times New Roman"/>
                <w:sz w:val="24"/>
                <w:szCs w:val="24"/>
              </w:rPr>
              <w:t>«</w:t>
            </w:r>
            <w:r w:rsidR="00AF2F7F" w:rsidRPr="00EA53C1">
              <w:rPr>
                <w:rFonts w:ascii="Times New Roman" w:hAnsi="Times New Roman"/>
                <w:sz w:val="24"/>
                <w:szCs w:val="24"/>
              </w:rPr>
              <w:t>Российская газета</w:t>
            </w:r>
            <w:r w:rsidR="00B57026" w:rsidRPr="00EA53C1">
              <w:rPr>
                <w:rFonts w:ascii="Times New Roman" w:hAnsi="Times New Roman"/>
                <w:sz w:val="24"/>
                <w:szCs w:val="24"/>
              </w:rPr>
              <w:t>»</w:t>
            </w:r>
            <w:r w:rsidR="00AF2F7F" w:rsidRPr="00EA53C1">
              <w:rPr>
                <w:rFonts w:ascii="Times New Roman" w:hAnsi="Times New Roman"/>
                <w:sz w:val="24"/>
                <w:szCs w:val="24"/>
              </w:rPr>
              <w:t>, № 202, 08.10.2003);</w:t>
            </w:r>
          </w:p>
          <w:p w:rsidR="00D46B88" w:rsidRDefault="00B849E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EA53C1">
              <w:rPr>
                <w:rFonts w:ascii="Times New Roman" w:hAnsi="Times New Roman"/>
                <w:sz w:val="24"/>
                <w:szCs w:val="24"/>
              </w:rPr>
              <w:t xml:space="preserve"> </w:t>
            </w:r>
            <w:r w:rsidR="00CF30AE" w:rsidRPr="00EA53C1">
              <w:rPr>
                <w:rFonts w:ascii="Times New Roman" w:hAnsi="Times New Roman"/>
                <w:sz w:val="24"/>
                <w:szCs w:val="24"/>
              </w:rPr>
              <w:t>(</w:t>
            </w:r>
            <w:r w:rsidR="00FF4EBC" w:rsidRPr="00EA53C1">
              <w:rPr>
                <w:rFonts w:ascii="Times New Roman" w:hAnsi="Times New Roman"/>
                <w:sz w:val="24"/>
                <w:szCs w:val="24"/>
              </w:rPr>
              <w:t>«</w:t>
            </w:r>
            <w:r w:rsidR="00CF30AE" w:rsidRPr="00EA53C1">
              <w:rPr>
                <w:rFonts w:ascii="Times New Roman" w:hAnsi="Times New Roman"/>
                <w:sz w:val="24"/>
                <w:szCs w:val="24"/>
              </w:rPr>
              <w:t>Российская газета» № 168, 30.07.2010)</w:t>
            </w:r>
            <w:r w:rsidRPr="00EA53C1">
              <w:rPr>
                <w:rFonts w:ascii="Times New Roman" w:hAnsi="Times New Roman"/>
                <w:sz w:val="24"/>
                <w:szCs w:val="24"/>
              </w:rPr>
              <w:t>;</w:t>
            </w:r>
          </w:p>
          <w:p w:rsidR="003E51E4" w:rsidRDefault="003E51E4" w:rsidP="006501CF">
            <w:pPr>
              <w:autoSpaceDE w:val="0"/>
              <w:autoSpaceDN w:val="0"/>
              <w:adjustRightInd w:val="0"/>
              <w:spacing w:after="0" w:line="240" w:lineRule="auto"/>
              <w:ind w:firstLine="709"/>
              <w:jc w:val="both"/>
              <w:rPr>
                <w:rFonts w:ascii="Times New Roman" w:hAnsi="Times New Roman"/>
                <w:sz w:val="24"/>
                <w:szCs w:val="24"/>
                <w:lang w:eastAsia="ru-RU"/>
              </w:rPr>
            </w:pPr>
            <w:r w:rsidRPr="003E51E4">
              <w:rPr>
                <w:rFonts w:ascii="Times New Roman" w:hAnsi="Times New Roman"/>
                <w:sz w:val="24"/>
                <w:szCs w:val="24"/>
              </w:rPr>
              <w:t xml:space="preserve">Постановление Правительства РФ от 09.12.2020 </w:t>
            </w:r>
            <w:r>
              <w:rPr>
                <w:rFonts w:ascii="Times New Roman" w:hAnsi="Times New Roman"/>
                <w:sz w:val="24"/>
                <w:szCs w:val="24"/>
              </w:rPr>
              <w:t>№ 2047 «</w:t>
            </w:r>
            <w:r w:rsidRPr="003E51E4">
              <w:rPr>
                <w:rFonts w:ascii="Times New Roman" w:hAnsi="Times New Roman"/>
                <w:sz w:val="24"/>
                <w:szCs w:val="24"/>
              </w:rPr>
              <w:t xml:space="preserve">Об утверждении Правил </w:t>
            </w:r>
            <w:r>
              <w:rPr>
                <w:rFonts w:ascii="Times New Roman" w:hAnsi="Times New Roman"/>
                <w:sz w:val="24"/>
                <w:szCs w:val="24"/>
              </w:rPr>
              <w:t>санитарной безопасности в лесах»</w:t>
            </w:r>
            <w:r w:rsidR="00CA3B6E">
              <w:rPr>
                <w:rFonts w:ascii="Times New Roman" w:hAnsi="Times New Roman"/>
                <w:sz w:val="24"/>
                <w:szCs w:val="24"/>
              </w:rPr>
              <w:t xml:space="preserve"> («</w:t>
            </w:r>
            <w:r w:rsidR="00CA3B6E">
              <w:rPr>
                <w:rFonts w:ascii="Times New Roman" w:hAnsi="Times New Roman"/>
                <w:sz w:val="24"/>
                <w:szCs w:val="24"/>
                <w:lang w:eastAsia="ru-RU"/>
              </w:rPr>
              <w:t>Собрание законодательства РФ», 14.12.2020, № 50 (часть V), ст. 8244)</w:t>
            </w:r>
            <w:r>
              <w:rPr>
                <w:rFonts w:ascii="Times New Roman" w:hAnsi="Times New Roman"/>
                <w:sz w:val="24"/>
                <w:szCs w:val="24"/>
              </w:rPr>
              <w:t>;</w:t>
            </w:r>
          </w:p>
          <w:p w:rsidR="003E51E4" w:rsidRDefault="004B4E71" w:rsidP="006501CF">
            <w:pPr>
              <w:autoSpaceDE w:val="0"/>
              <w:autoSpaceDN w:val="0"/>
              <w:adjustRightInd w:val="0"/>
              <w:spacing w:after="0" w:line="240" w:lineRule="auto"/>
              <w:ind w:firstLine="709"/>
              <w:jc w:val="both"/>
              <w:rPr>
                <w:rFonts w:ascii="Times New Roman" w:hAnsi="Times New Roman"/>
                <w:sz w:val="24"/>
                <w:szCs w:val="24"/>
              </w:rPr>
            </w:pPr>
            <w:r w:rsidRPr="004B4E71">
              <w:rPr>
                <w:rFonts w:ascii="Times New Roman" w:hAnsi="Times New Roman"/>
                <w:sz w:val="24"/>
                <w:szCs w:val="24"/>
              </w:rPr>
              <w:t>Приказ Минприроды России от 30.07.2020 № 513 «Об утверждении Порядка государственной или муниципальной экспертизы проекта освоения лесов»</w:t>
            </w:r>
            <w:r w:rsidR="00CA3B6E">
              <w:rPr>
                <w:rFonts w:ascii="Times New Roman" w:hAnsi="Times New Roman"/>
                <w:sz w:val="24"/>
                <w:szCs w:val="24"/>
              </w:rPr>
              <w:t xml:space="preserve"> (</w:t>
            </w:r>
            <w:r w:rsidR="00CA3B6E">
              <w:rPr>
                <w:rFonts w:ascii="Times New Roman" w:hAnsi="Times New Roman"/>
                <w:sz w:val="24"/>
                <w:szCs w:val="24"/>
                <w:lang w:eastAsia="ru-RU"/>
              </w:rPr>
              <w:t>Официальный интернет-портал правовой информации http://pravo.gov.ru, 17.12.2020)</w:t>
            </w:r>
            <w:r>
              <w:rPr>
                <w:rFonts w:ascii="Times New Roman" w:hAnsi="Times New Roman"/>
                <w:sz w:val="24"/>
                <w:szCs w:val="24"/>
              </w:rPr>
              <w:t>;</w:t>
            </w:r>
          </w:p>
          <w:p w:rsidR="00251C13" w:rsidRPr="004B4E71" w:rsidRDefault="00251C13" w:rsidP="004D0254">
            <w:pPr>
              <w:autoSpaceDE w:val="0"/>
              <w:autoSpaceDN w:val="0"/>
              <w:adjustRightInd w:val="0"/>
              <w:spacing w:after="0" w:line="240" w:lineRule="auto"/>
              <w:ind w:firstLine="709"/>
              <w:jc w:val="both"/>
              <w:rPr>
                <w:rFonts w:ascii="Times New Roman" w:hAnsi="Times New Roman"/>
                <w:sz w:val="24"/>
                <w:szCs w:val="24"/>
                <w:lang w:eastAsia="ru-RU"/>
              </w:rPr>
            </w:pPr>
            <w:r w:rsidRPr="00251C13">
              <w:rPr>
                <w:rFonts w:ascii="Times New Roman" w:hAnsi="Times New Roman"/>
                <w:sz w:val="24"/>
                <w:szCs w:val="24"/>
                <w:lang w:eastAsia="ru-RU"/>
              </w:rPr>
              <w:t>Приказ Рослесхоза от</w:t>
            </w:r>
            <w:r>
              <w:rPr>
                <w:rFonts w:ascii="Times New Roman" w:hAnsi="Times New Roman"/>
                <w:sz w:val="24"/>
                <w:szCs w:val="24"/>
                <w:lang w:eastAsia="ru-RU"/>
              </w:rPr>
              <w:t xml:space="preserve"> 29.02.2012 № 69 «</w:t>
            </w:r>
            <w:r w:rsidRPr="00251C13">
              <w:rPr>
                <w:rFonts w:ascii="Times New Roman" w:hAnsi="Times New Roman"/>
                <w:sz w:val="24"/>
                <w:szCs w:val="24"/>
                <w:lang w:eastAsia="ru-RU"/>
              </w:rPr>
              <w:t>Об утверждении состава проекта освоения</w:t>
            </w:r>
            <w:r>
              <w:rPr>
                <w:rFonts w:ascii="Times New Roman" w:hAnsi="Times New Roman"/>
                <w:sz w:val="24"/>
                <w:szCs w:val="24"/>
                <w:lang w:eastAsia="ru-RU"/>
              </w:rPr>
              <w:t xml:space="preserve"> лесов и порядка его разработки»</w:t>
            </w:r>
            <w:r w:rsidRPr="00251C13">
              <w:rPr>
                <w:rFonts w:ascii="Times New Roman" w:hAnsi="Times New Roman"/>
                <w:sz w:val="24"/>
                <w:szCs w:val="24"/>
                <w:lang w:eastAsia="ru-RU"/>
              </w:rPr>
              <w:t xml:space="preserve"> (</w:t>
            </w:r>
            <w:r w:rsidR="004D0254">
              <w:rPr>
                <w:rFonts w:ascii="Times New Roman" w:hAnsi="Times New Roman"/>
                <w:sz w:val="24"/>
                <w:szCs w:val="24"/>
                <w:lang w:eastAsia="ru-RU"/>
              </w:rPr>
              <w:t>«Российская газета»</w:t>
            </w:r>
            <w:r w:rsidR="004D0254" w:rsidRPr="004D0254">
              <w:rPr>
                <w:rFonts w:ascii="Times New Roman" w:hAnsi="Times New Roman"/>
                <w:sz w:val="24"/>
                <w:szCs w:val="24"/>
                <w:lang w:eastAsia="ru-RU"/>
              </w:rPr>
              <w:t xml:space="preserve">, </w:t>
            </w:r>
            <w:r w:rsidR="004D0254">
              <w:rPr>
                <w:rFonts w:ascii="Times New Roman" w:hAnsi="Times New Roman"/>
                <w:sz w:val="24"/>
                <w:szCs w:val="24"/>
                <w:lang w:eastAsia="ru-RU"/>
              </w:rPr>
              <w:t>№</w:t>
            </w:r>
            <w:r w:rsidR="004D0254" w:rsidRPr="004D0254">
              <w:rPr>
                <w:rFonts w:ascii="Times New Roman" w:hAnsi="Times New Roman"/>
                <w:sz w:val="24"/>
                <w:szCs w:val="24"/>
                <w:lang w:eastAsia="ru-RU"/>
              </w:rPr>
              <w:t xml:space="preserve"> 162, 18.07.2012 (опубликован без Состава проекта освоения лесов и порядка его разработки)</w:t>
            </w:r>
            <w:r w:rsidR="004D0254">
              <w:rPr>
                <w:rFonts w:ascii="Times New Roman" w:hAnsi="Times New Roman"/>
                <w:sz w:val="24"/>
                <w:szCs w:val="24"/>
                <w:lang w:eastAsia="ru-RU"/>
              </w:rPr>
              <w:t xml:space="preserve">. </w:t>
            </w:r>
            <w:r w:rsidR="004D0254" w:rsidRPr="004D0254">
              <w:rPr>
                <w:rFonts w:ascii="Times New Roman" w:hAnsi="Times New Roman"/>
                <w:sz w:val="24"/>
                <w:szCs w:val="24"/>
                <w:lang w:eastAsia="ru-RU"/>
              </w:rPr>
              <w:t>П</w:t>
            </w:r>
            <w:r w:rsidR="004D0254">
              <w:rPr>
                <w:rFonts w:ascii="Times New Roman" w:hAnsi="Times New Roman"/>
                <w:sz w:val="24"/>
                <w:szCs w:val="24"/>
                <w:lang w:eastAsia="ru-RU"/>
              </w:rPr>
              <w:t>о информации, опубликованной в «Российской газете», №</w:t>
            </w:r>
            <w:r w:rsidR="004D0254" w:rsidRPr="004D0254">
              <w:rPr>
                <w:rFonts w:ascii="Times New Roman" w:hAnsi="Times New Roman"/>
                <w:sz w:val="24"/>
                <w:szCs w:val="24"/>
                <w:lang w:eastAsia="ru-RU"/>
              </w:rPr>
              <w:t xml:space="preserve"> 162, 18.07.2012, Состав проекта освоения лесов и порядок его</w:t>
            </w:r>
            <w:r w:rsidR="004D0254">
              <w:rPr>
                <w:rFonts w:ascii="Times New Roman" w:hAnsi="Times New Roman"/>
                <w:sz w:val="24"/>
                <w:szCs w:val="24"/>
                <w:lang w:eastAsia="ru-RU"/>
              </w:rPr>
              <w:t xml:space="preserve"> разработки размещены на сайте «РГ»</w:t>
            </w:r>
            <w:r w:rsidR="004D0254" w:rsidRPr="004D0254">
              <w:rPr>
                <w:rFonts w:ascii="Times New Roman" w:hAnsi="Times New Roman"/>
                <w:sz w:val="24"/>
                <w:szCs w:val="24"/>
                <w:lang w:eastAsia="ru-RU"/>
              </w:rPr>
              <w:t xml:space="preserve"> по адресу: </w:t>
            </w:r>
            <w:hyperlink r:id="rId15" w:history="1">
              <w:r w:rsidR="004D0254" w:rsidRPr="00B63BEE">
                <w:rPr>
                  <w:rStyle w:val="af0"/>
                  <w:rFonts w:ascii="Times New Roman" w:hAnsi="Times New Roman"/>
                  <w:sz w:val="24"/>
                  <w:szCs w:val="24"/>
                  <w:lang w:eastAsia="ru-RU"/>
                </w:rPr>
                <w:t>http://www.rg.ru</w:t>
              </w:r>
            </w:hyperlink>
            <w:r w:rsidR="004D0254" w:rsidRPr="004D0254">
              <w:rPr>
                <w:rFonts w:ascii="Times New Roman" w:hAnsi="Times New Roman"/>
                <w:sz w:val="24"/>
                <w:szCs w:val="24"/>
                <w:lang w:eastAsia="ru-RU"/>
              </w:rPr>
              <w:t>,</w:t>
            </w:r>
            <w:r w:rsidR="004D0254">
              <w:rPr>
                <w:rFonts w:ascii="Times New Roman" w:hAnsi="Times New Roman"/>
                <w:sz w:val="24"/>
                <w:szCs w:val="24"/>
                <w:lang w:eastAsia="ru-RU"/>
              </w:rPr>
              <w:t xml:space="preserve"> «Российская газета»</w:t>
            </w:r>
            <w:r w:rsidR="004D0254" w:rsidRPr="004D0254">
              <w:rPr>
                <w:rFonts w:ascii="Times New Roman" w:hAnsi="Times New Roman"/>
                <w:sz w:val="24"/>
                <w:szCs w:val="24"/>
                <w:lang w:eastAsia="ru-RU"/>
              </w:rPr>
              <w:t xml:space="preserve"> (специальный выпуск), </w:t>
            </w:r>
            <w:r w:rsidR="004D0254">
              <w:rPr>
                <w:rFonts w:ascii="Times New Roman" w:hAnsi="Times New Roman"/>
                <w:sz w:val="24"/>
                <w:szCs w:val="24"/>
                <w:lang w:eastAsia="ru-RU"/>
              </w:rPr>
              <w:t>№</w:t>
            </w:r>
            <w:r w:rsidR="004D0254" w:rsidRPr="004D0254">
              <w:rPr>
                <w:rFonts w:ascii="Times New Roman" w:hAnsi="Times New Roman"/>
                <w:sz w:val="24"/>
                <w:szCs w:val="24"/>
                <w:lang w:eastAsia="ru-RU"/>
              </w:rPr>
              <w:t xml:space="preserve"> 167/1, 28.07.2014</w:t>
            </w:r>
            <w:r w:rsidRPr="00251C13">
              <w:rPr>
                <w:rFonts w:ascii="Times New Roman" w:hAnsi="Times New Roman"/>
                <w:sz w:val="24"/>
                <w:szCs w:val="24"/>
                <w:lang w:eastAsia="ru-RU"/>
              </w:rPr>
              <w:t>)</w:t>
            </w:r>
            <w:r w:rsidR="004D0254">
              <w:rPr>
                <w:rFonts w:ascii="Times New Roman" w:hAnsi="Times New Roman"/>
                <w:sz w:val="24"/>
                <w:szCs w:val="24"/>
                <w:lang w:eastAsia="ru-RU"/>
              </w:rPr>
              <w:t>;</w:t>
            </w:r>
          </w:p>
          <w:p w:rsidR="00F22239" w:rsidRDefault="000D25A5" w:rsidP="006501CF">
            <w:pPr>
              <w:spacing w:after="0" w:line="240" w:lineRule="auto"/>
              <w:ind w:firstLine="709"/>
              <w:jc w:val="both"/>
              <w:rPr>
                <w:rFonts w:ascii="Times New Roman" w:hAnsi="Times New Roman"/>
                <w:sz w:val="24"/>
                <w:szCs w:val="24"/>
              </w:rPr>
            </w:pPr>
            <w:r w:rsidRPr="00EA53C1">
              <w:rPr>
                <w:rFonts w:ascii="Times New Roman" w:hAnsi="Times New Roman"/>
                <w:sz w:val="24"/>
                <w:szCs w:val="24"/>
                <w:lang w:eastAsia="ru-RU"/>
              </w:rPr>
              <w:t>Устав</w:t>
            </w:r>
            <w:r w:rsidR="00AF2F7F" w:rsidRPr="00EA53C1">
              <w:rPr>
                <w:rFonts w:ascii="Times New Roman" w:hAnsi="Times New Roman"/>
                <w:sz w:val="24"/>
                <w:szCs w:val="24"/>
                <w:lang w:eastAsia="ru-RU"/>
              </w:rPr>
              <w:t xml:space="preserve"> </w:t>
            </w:r>
            <w:r w:rsidR="000407ED" w:rsidRPr="00EA53C1">
              <w:rPr>
                <w:rFonts w:ascii="Times New Roman" w:hAnsi="Times New Roman"/>
                <w:sz w:val="24"/>
                <w:szCs w:val="24"/>
                <w:lang w:eastAsia="ru-RU"/>
              </w:rPr>
              <w:t>ЗАТО Железногорск</w:t>
            </w:r>
            <w:r w:rsidRPr="00EA53C1">
              <w:rPr>
                <w:rFonts w:ascii="Times New Roman" w:hAnsi="Times New Roman"/>
                <w:sz w:val="24"/>
                <w:szCs w:val="24"/>
                <w:lang w:eastAsia="ru-RU"/>
              </w:rPr>
              <w:t xml:space="preserve"> </w:t>
            </w:r>
            <w:r w:rsidR="00AF2F7F" w:rsidRPr="00EA53C1">
              <w:rPr>
                <w:rFonts w:ascii="Times New Roman" w:hAnsi="Times New Roman"/>
                <w:sz w:val="24"/>
                <w:szCs w:val="24"/>
                <w:lang w:eastAsia="ru-RU"/>
              </w:rPr>
              <w:t>(</w:t>
            </w:r>
            <w:r w:rsidR="00FF4EBC" w:rsidRPr="00EA53C1">
              <w:rPr>
                <w:rFonts w:ascii="Times New Roman" w:hAnsi="Times New Roman"/>
                <w:sz w:val="24"/>
                <w:szCs w:val="24"/>
                <w:lang w:eastAsia="ru-RU"/>
              </w:rPr>
              <w:t>«</w:t>
            </w:r>
            <w:r w:rsidR="00AF2F7F" w:rsidRPr="00EA53C1">
              <w:rPr>
                <w:rFonts w:ascii="Times New Roman" w:hAnsi="Times New Roman"/>
                <w:sz w:val="24"/>
                <w:szCs w:val="24"/>
                <w:lang w:eastAsia="ru-RU"/>
              </w:rPr>
              <w:t>Город</w:t>
            </w:r>
            <w:r w:rsidR="00AF2F7F" w:rsidRPr="00EA53C1">
              <w:rPr>
                <w:rFonts w:ascii="Times New Roman" w:hAnsi="Times New Roman"/>
                <w:sz w:val="24"/>
                <w:szCs w:val="24"/>
              </w:rPr>
              <w:t xml:space="preserve"> и горожане</w:t>
            </w:r>
            <w:r w:rsidR="00FF4EBC" w:rsidRPr="00EA53C1">
              <w:rPr>
                <w:rFonts w:ascii="Times New Roman" w:hAnsi="Times New Roman"/>
                <w:sz w:val="24"/>
                <w:szCs w:val="24"/>
              </w:rPr>
              <w:t xml:space="preserve">» </w:t>
            </w:r>
            <w:r w:rsidR="00AF2F7F" w:rsidRPr="00EA53C1">
              <w:rPr>
                <w:rFonts w:ascii="Times New Roman" w:hAnsi="Times New Roman"/>
                <w:sz w:val="24"/>
                <w:szCs w:val="24"/>
              </w:rPr>
              <w:t xml:space="preserve">№ </w:t>
            </w:r>
            <w:r w:rsidR="00CF30AE" w:rsidRPr="00EA53C1">
              <w:rPr>
                <w:rFonts w:ascii="Times New Roman" w:hAnsi="Times New Roman"/>
                <w:sz w:val="24"/>
                <w:szCs w:val="24"/>
              </w:rPr>
              <w:t>61</w:t>
            </w:r>
            <w:r w:rsidR="00AF2F7F" w:rsidRPr="00EA53C1">
              <w:rPr>
                <w:rFonts w:ascii="Times New Roman" w:hAnsi="Times New Roman"/>
                <w:sz w:val="24"/>
                <w:szCs w:val="24"/>
              </w:rPr>
              <w:t>, 0</w:t>
            </w:r>
            <w:r w:rsidR="00CF30AE" w:rsidRPr="00EA53C1">
              <w:rPr>
                <w:rFonts w:ascii="Times New Roman" w:hAnsi="Times New Roman"/>
                <w:sz w:val="24"/>
                <w:szCs w:val="24"/>
              </w:rPr>
              <w:t>4</w:t>
            </w:r>
            <w:r w:rsidR="00AF2F7F" w:rsidRPr="00EA53C1">
              <w:rPr>
                <w:rFonts w:ascii="Times New Roman" w:hAnsi="Times New Roman"/>
                <w:sz w:val="24"/>
                <w:szCs w:val="24"/>
              </w:rPr>
              <w:t>.0</w:t>
            </w:r>
            <w:r w:rsidR="00CF30AE" w:rsidRPr="00EA53C1">
              <w:rPr>
                <w:rFonts w:ascii="Times New Roman" w:hAnsi="Times New Roman"/>
                <w:sz w:val="24"/>
                <w:szCs w:val="24"/>
              </w:rPr>
              <w:t>8</w:t>
            </w:r>
            <w:r w:rsidR="00AF2F7F" w:rsidRPr="00EA53C1">
              <w:rPr>
                <w:rFonts w:ascii="Times New Roman" w:hAnsi="Times New Roman"/>
                <w:sz w:val="24"/>
                <w:szCs w:val="24"/>
              </w:rPr>
              <w:t>.20</w:t>
            </w:r>
            <w:r w:rsidR="00CF30AE" w:rsidRPr="00EA53C1">
              <w:rPr>
                <w:rFonts w:ascii="Times New Roman" w:hAnsi="Times New Roman"/>
                <w:sz w:val="24"/>
                <w:szCs w:val="24"/>
              </w:rPr>
              <w:t>11</w:t>
            </w:r>
            <w:r w:rsidR="00EF1560" w:rsidRPr="00EA53C1">
              <w:rPr>
                <w:rFonts w:ascii="Times New Roman" w:hAnsi="Times New Roman"/>
                <w:sz w:val="24"/>
                <w:szCs w:val="24"/>
              </w:rPr>
              <w:t>)</w:t>
            </w:r>
            <w:r w:rsidR="004B4E71">
              <w:rPr>
                <w:rFonts w:ascii="Times New Roman" w:hAnsi="Times New Roman"/>
                <w:sz w:val="24"/>
                <w:szCs w:val="24"/>
              </w:rPr>
              <w:t>;</w:t>
            </w:r>
          </w:p>
          <w:p w:rsidR="004B4E71" w:rsidRPr="00424F48" w:rsidRDefault="004B4E71" w:rsidP="00424F48">
            <w:pPr>
              <w:spacing w:after="0" w:line="240" w:lineRule="auto"/>
              <w:ind w:firstLine="709"/>
              <w:jc w:val="both"/>
              <w:rPr>
                <w:rFonts w:ascii="Times New Roman" w:hAnsi="Times New Roman"/>
                <w:sz w:val="24"/>
                <w:szCs w:val="24"/>
              </w:rPr>
            </w:pPr>
            <w:r w:rsidRPr="00A27A56">
              <w:rPr>
                <w:rFonts w:ascii="Times New Roman" w:hAnsi="Times New Roman"/>
                <w:sz w:val="24"/>
                <w:szCs w:val="24"/>
              </w:rPr>
              <w:t xml:space="preserve">Постановление Администрации ЗАТО г. Железногорск от </w:t>
            </w:r>
            <w:r w:rsidR="00A27A56" w:rsidRPr="00A27A56">
              <w:rPr>
                <w:rFonts w:ascii="Times New Roman" w:hAnsi="Times New Roman"/>
                <w:sz w:val="24"/>
                <w:szCs w:val="24"/>
              </w:rPr>
              <w:t>22.03.2021 №</w:t>
            </w:r>
            <w:r w:rsidR="00394FEA">
              <w:rPr>
                <w:rFonts w:ascii="Times New Roman" w:hAnsi="Times New Roman"/>
                <w:sz w:val="24"/>
                <w:szCs w:val="24"/>
              </w:rPr>
              <w:t xml:space="preserve"> </w:t>
            </w:r>
            <w:r w:rsidR="00A27A56" w:rsidRPr="00A27A56">
              <w:rPr>
                <w:rFonts w:ascii="Times New Roman" w:hAnsi="Times New Roman"/>
                <w:sz w:val="24"/>
                <w:szCs w:val="24"/>
              </w:rPr>
              <w:t xml:space="preserve">592 </w:t>
            </w:r>
            <w:r w:rsidR="00424F48">
              <w:rPr>
                <w:rFonts w:ascii="Times New Roman" w:hAnsi="Times New Roman"/>
                <w:sz w:val="24"/>
                <w:szCs w:val="24"/>
              </w:rPr>
              <w:t>«</w:t>
            </w:r>
            <w:r w:rsidR="00A27A56" w:rsidRPr="00A27A56">
              <w:rPr>
                <w:rFonts w:ascii="Times New Roman" w:eastAsia="Times New Roman" w:hAnsi="Times New Roman"/>
                <w:sz w:val="24"/>
                <w:szCs w:val="24"/>
                <w:lang w:eastAsia="ru-RU"/>
              </w:rPr>
              <w:t>Об утверждении лесохозяйственного регламента</w:t>
            </w:r>
            <w:r w:rsidR="00A27A56" w:rsidRPr="00A27A56">
              <w:rPr>
                <w:rFonts w:ascii="Times New Roman" w:hAnsi="Times New Roman"/>
                <w:sz w:val="24"/>
                <w:szCs w:val="24"/>
              </w:rPr>
              <w:t xml:space="preserve"> Таёжного лесничества, расположенного на землях населенных пунктов городского округа ЗАТО Железногорск</w:t>
            </w:r>
            <w:r w:rsidR="00A27A56" w:rsidRPr="00A27A56">
              <w:rPr>
                <w:rFonts w:ascii="Times New Roman" w:eastAsia="Times New Roman" w:hAnsi="Times New Roman"/>
                <w:sz w:val="24"/>
                <w:szCs w:val="24"/>
                <w:lang w:eastAsia="ru-RU"/>
              </w:rPr>
              <w:t xml:space="preserve"> </w:t>
            </w:r>
            <w:r w:rsidR="00A27A56" w:rsidRPr="00A27A56">
              <w:rPr>
                <w:rFonts w:ascii="Times New Roman" w:hAnsi="Times New Roman"/>
                <w:sz w:val="24"/>
                <w:szCs w:val="24"/>
              </w:rPr>
              <w:t>Красноярского края на срок по 31.12.2030 г.</w:t>
            </w:r>
            <w:r w:rsidR="00424F48">
              <w:rPr>
                <w:rFonts w:ascii="Times New Roman" w:hAnsi="Times New Roman"/>
                <w:sz w:val="24"/>
                <w:szCs w:val="24"/>
              </w:rPr>
              <w:t xml:space="preserve">» </w:t>
            </w:r>
            <w:r w:rsidR="00424F48" w:rsidRPr="00EA53C1">
              <w:rPr>
                <w:rFonts w:ascii="Times New Roman" w:hAnsi="Times New Roman"/>
                <w:sz w:val="24"/>
                <w:szCs w:val="24"/>
                <w:lang w:eastAsia="ru-RU"/>
              </w:rPr>
              <w:t>(«Город</w:t>
            </w:r>
            <w:r w:rsidR="00424F48" w:rsidRPr="00EA53C1">
              <w:rPr>
                <w:rFonts w:ascii="Times New Roman" w:hAnsi="Times New Roman"/>
                <w:sz w:val="24"/>
                <w:szCs w:val="24"/>
              </w:rPr>
              <w:t xml:space="preserve"> и горожане» № </w:t>
            </w:r>
            <w:r w:rsidR="00424F48">
              <w:rPr>
                <w:rFonts w:ascii="Times New Roman" w:hAnsi="Times New Roman"/>
                <w:sz w:val="24"/>
                <w:szCs w:val="24"/>
              </w:rPr>
              <w:t>12, 25</w:t>
            </w:r>
            <w:r w:rsidR="00424F48" w:rsidRPr="00EA53C1">
              <w:rPr>
                <w:rFonts w:ascii="Times New Roman" w:hAnsi="Times New Roman"/>
                <w:sz w:val="24"/>
                <w:szCs w:val="24"/>
              </w:rPr>
              <w:t>.0</w:t>
            </w:r>
            <w:r w:rsidR="00424F48">
              <w:rPr>
                <w:rFonts w:ascii="Times New Roman" w:hAnsi="Times New Roman"/>
                <w:sz w:val="24"/>
                <w:szCs w:val="24"/>
              </w:rPr>
              <w:t>3</w:t>
            </w:r>
            <w:r w:rsidR="00424F48" w:rsidRPr="00EA53C1">
              <w:rPr>
                <w:rFonts w:ascii="Times New Roman" w:hAnsi="Times New Roman"/>
                <w:sz w:val="24"/>
                <w:szCs w:val="24"/>
              </w:rPr>
              <w:t>.20</w:t>
            </w:r>
            <w:r w:rsidR="00424F48">
              <w:rPr>
                <w:rFonts w:ascii="Times New Roman" w:hAnsi="Times New Roman"/>
                <w:sz w:val="24"/>
                <w:szCs w:val="24"/>
              </w:rPr>
              <w:t>2</w:t>
            </w:r>
            <w:r w:rsidR="00424F48" w:rsidRPr="00EA53C1">
              <w:rPr>
                <w:rFonts w:ascii="Times New Roman" w:hAnsi="Times New Roman"/>
                <w:sz w:val="24"/>
                <w:szCs w:val="24"/>
              </w:rPr>
              <w:t>1)</w:t>
            </w:r>
          </w:p>
        </w:tc>
      </w:tr>
      <w:tr w:rsidR="00F86645" w:rsidRPr="00E321D9" w:rsidTr="0032537F">
        <w:tc>
          <w:tcPr>
            <w:tcW w:w="3256" w:type="dxa"/>
            <w:gridSpan w:val="2"/>
          </w:tcPr>
          <w:p w:rsidR="00F86645" w:rsidRPr="007077A7" w:rsidRDefault="00224120"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2.</w:t>
            </w:r>
            <w:r w:rsidRPr="00E321D9">
              <w:rPr>
                <w:rFonts w:ascii="Times New Roman" w:hAnsi="Times New Roman" w:cs="Times New Roman"/>
                <w:b w:val="0"/>
                <w:sz w:val="24"/>
                <w:szCs w:val="24"/>
              </w:rPr>
              <w:t xml:space="preserve">6. Исчерпывающий перечень документов, необходимых в соответствии </w:t>
            </w:r>
            <w:r w:rsidRPr="00E321D9">
              <w:rPr>
                <w:rFonts w:ascii="Times New Roman" w:hAnsi="Times New Roman" w:cs="Times New Roman"/>
                <w:b w:val="0"/>
                <w:sz w:val="24"/>
                <w:szCs w:val="24"/>
              </w:rPr>
              <w:lastRenderedPageBreak/>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655" w:type="dxa"/>
          </w:tcPr>
          <w:p w:rsidR="00394FEA" w:rsidRDefault="007614B8" w:rsidP="00394FEA">
            <w:pPr>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lastRenderedPageBreak/>
              <w:t xml:space="preserve">Для предоставления муниципальной услуги Заявитель направляет в </w:t>
            </w:r>
            <w:r w:rsidR="007374F8">
              <w:rPr>
                <w:rFonts w:ascii="Times New Roman" w:hAnsi="Times New Roman"/>
                <w:sz w:val="24"/>
                <w:szCs w:val="24"/>
                <w:lang w:eastAsia="ru-RU"/>
              </w:rPr>
              <w:t>Управление городского хозяйства Администрации</w:t>
            </w:r>
            <w:r>
              <w:rPr>
                <w:rFonts w:ascii="Times New Roman" w:hAnsi="Times New Roman"/>
                <w:sz w:val="24"/>
                <w:szCs w:val="24"/>
                <w:lang w:eastAsia="ru-RU"/>
              </w:rPr>
              <w:t xml:space="preserve"> ЗАТО г. Железногорск или КГБУ "МФЦ" </w:t>
            </w:r>
            <w:r>
              <w:rPr>
                <w:rFonts w:ascii="Times New Roman" w:hAnsi="Times New Roman"/>
                <w:sz w:val="24"/>
                <w:szCs w:val="24"/>
                <w:lang w:eastAsia="ru-RU"/>
              </w:rPr>
              <w:lastRenderedPageBreak/>
              <w:t>следующие документы:</w:t>
            </w:r>
          </w:p>
          <w:p w:rsidR="00732D7B" w:rsidRPr="00732D7B" w:rsidRDefault="00224120" w:rsidP="00732D7B">
            <w:pPr>
              <w:pStyle w:val="af2"/>
              <w:numPr>
                <w:ilvl w:val="0"/>
                <w:numId w:val="14"/>
              </w:numPr>
              <w:autoSpaceDE w:val="0"/>
              <w:autoSpaceDN w:val="0"/>
              <w:adjustRightInd w:val="0"/>
              <w:spacing w:after="0" w:line="240" w:lineRule="auto"/>
              <w:ind w:left="0" w:firstLine="680"/>
              <w:jc w:val="both"/>
              <w:rPr>
                <w:rFonts w:ascii="Times New Roman" w:hAnsi="Times New Roman"/>
                <w:sz w:val="24"/>
                <w:szCs w:val="24"/>
              </w:rPr>
            </w:pPr>
            <w:r w:rsidRPr="00732D7B">
              <w:rPr>
                <w:rFonts w:ascii="Times New Roman" w:hAnsi="Times New Roman"/>
                <w:sz w:val="24"/>
                <w:szCs w:val="24"/>
              </w:rPr>
              <w:t xml:space="preserve">Заявление </w:t>
            </w:r>
            <w:r w:rsidR="00AC263D" w:rsidRPr="00732D7B">
              <w:rPr>
                <w:rFonts w:ascii="Times New Roman" w:hAnsi="Times New Roman"/>
                <w:sz w:val="24"/>
                <w:szCs w:val="24"/>
              </w:rPr>
              <w:t>о проведении муниципальной экспертизы проекта освоения лесов, расположенных на землях, находящихся в муниципальной собственности</w:t>
            </w:r>
            <w:r w:rsidR="00AC263D" w:rsidRPr="00732D7B">
              <w:rPr>
                <w:rFonts w:ascii="Times New Roman" w:hAnsi="Times New Roman"/>
                <w:sz w:val="24"/>
                <w:szCs w:val="24"/>
                <w:lang w:eastAsia="ru-RU"/>
              </w:rPr>
              <w:t xml:space="preserve">, </w:t>
            </w:r>
            <w:r w:rsidR="00AC263D" w:rsidRPr="00732D7B">
              <w:rPr>
                <w:rFonts w:ascii="Times New Roman" w:hAnsi="Times New Roman"/>
                <w:sz w:val="24"/>
                <w:szCs w:val="24"/>
              </w:rPr>
              <w:t>согласно приложению № 2 к Регламенту (далее заявление) с приложением проекта освоения лесов</w:t>
            </w:r>
            <w:r w:rsidR="00732D7B" w:rsidRPr="00732D7B">
              <w:rPr>
                <w:rFonts w:ascii="Times New Roman" w:hAnsi="Times New Roman"/>
                <w:sz w:val="24"/>
                <w:szCs w:val="24"/>
              </w:rPr>
              <w:t xml:space="preserve">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 (функций)».</w:t>
            </w:r>
          </w:p>
          <w:p w:rsidR="00394FEA" w:rsidRPr="00732D7B" w:rsidRDefault="00394FEA" w:rsidP="00732D7B">
            <w:pPr>
              <w:pStyle w:val="af2"/>
              <w:numPr>
                <w:ilvl w:val="0"/>
                <w:numId w:val="14"/>
              </w:numPr>
              <w:autoSpaceDE w:val="0"/>
              <w:autoSpaceDN w:val="0"/>
              <w:adjustRightInd w:val="0"/>
              <w:spacing w:after="0" w:line="240" w:lineRule="auto"/>
              <w:jc w:val="both"/>
              <w:rPr>
                <w:rFonts w:ascii="Times New Roman" w:hAnsi="Times New Roman"/>
                <w:sz w:val="24"/>
                <w:szCs w:val="24"/>
                <w:lang w:eastAsia="ru-RU"/>
              </w:rPr>
            </w:pPr>
            <w:r w:rsidRPr="00732D7B">
              <w:rPr>
                <w:rFonts w:ascii="Times New Roman" w:hAnsi="Times New Roman"/>
                <w:sz w:val="24"/>
                <w:szCs w:val="24"/>
                <w:lang w:eastAsia="ru-RU"/>
              </w:rPr>
              <w:t>В заявлении указываются:</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 сведения о лице, использующем леса: 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кадастровый номер участка;</w:t>
            </w:r>
          </w:p>
          <w:p w:rsidR="00394FEA" w:rsidRP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местоположение, площадь лесного участка, вид и срок его использования.</w:t>
            </w:r>
          </w:p>
          <w:p w:rsidR="00224120" w:rsidRPr="00CD5CC7" w:rsidRDefault="00224120" w:rsidP="009022CD">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Times New Roman" w:hAnsi="Times New Roman"/>
                <w:sz w:val="24"/>
                <w:szCs w:val="24"/>
                <w:lang w:eastAsia="ru-RU"/>
              </w:rPr>
              <w:t>О</w:t>
            </w:r>
            <w:r w:rsidRPr="00E65E31">
              <w:rPr>
                <w:rFonts w:ascii="Times New Roman" w:eastAsia="Times New Roman" w:hAnsi="Times New Roman"/>
                <w:sz w:val="24"/>
                <w:szCs w:val="24"/>
                <w:lang w:eastAsia="ru-RU"/>
              </w:rPr>
              <w:t xml:space="preserve">бразец заявления размещен </w:t>
            </w:r>
            <w:r w:rsidR="009022CD" w:rsidRPr="008C76FE">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9022CD" w:rsidRPr="00CD5CC7">
              <w:rPr>
                <w:rFonts w:ascii="Times New Roman" w:hAnsi="Times New Roman"/>
                <w:sz w:val="24"/>
                <w:szCs w:val="24"/>
              </w:rPr>
              <w:t xml:space="preserve"> </w:t>
            </w:r>
            <w:hyperlink r:id="rId16" w:history="1">
              <w:r w:rsidR="009022CD" w:rsidRPr="00CD5CC7">
                <w:rPr>
                  <w:rStyle w:val="af0"/>
                  <w:rFonts w:ascii="Times New Roman" w:hAnsi="Times New Roman"/>
                  <w:color w:val="auto"/>
                  <w:sz w:val="24"/>
                  <w:szCs w:val="24"/>
                  <w:u w:val="none"/>
                </w:rPr>
                <w:t>http://www.admk26.ru/</w:t>
              </w:r>
            </w:hyperlink>
            <w:r w:rsidR="009022CD">
              <w:rPr>
                <w:rFonts w:ascii="Times New Roman" w:hAnsi="Times New Roman"/>
                <w:sz w:val="24"/>
                <w:szCs w:val="24"/>
              </w:rPr>
              <w:t xml:space="preserve">; </w:t>
            </w:r>
            <w:r w:rsidRPr="00E65E31">
              <w:rPr>
                <w:rFonts w:ascii="Times New Roman" w:eastAsia="Times New Roman" w:hAnsi="Times New Roman"/>
                <w:sz w:val="24"/>
                <w:szCs w:val="24"/>
                <w:lang w:eastAsia="ru-RU"/>
              </w:rPr>
              <w:t>в информационной системе «</w:t>
            </w:r>
            <w:r w:rsidRPr="00CD5CC7">
              <w:rPr>
                <w:rFonts w:ascii="Times New Roman" w:eastAsia="Times New Roman" w:hAnsi="Times New Roman"/>
                <w:sz w:val="24"/>
                <w:szCs w:val="24"/>
                <w:lang w:eastAsia="ru-RU"/>
              </w:rPr>
              <w:t>Краевой портал услуг «Красноярский край»</w:t>
            </w:r>
            <w:r w:rsidRPr="00CD5CC7">
              <w:rPr>
                <w:rFonts w:ascii="Times New Roman" w:hAnsi="Times New Roman"/>
                <w:sz w:val="24"/>
                <w:szCs w:val="24"/>
              </w:rPr>
              <w:t xml:space="preserve"> </w:t>
            </w:r>
            <w:hyperlink r:id="rId17" w:history="1">
              <w:r w:rsidRPr="00CD5CC7">
                <w:rPr>
                  <w:rStyle w:val="af0"/>
                  <w:rFonts w:ascii="Times New Roman" w:eastAsia="Times New Roman" w:hAnsi="Times New Roman"/>
                  <w:color w:val="auto"/>
                  <w:sz w:val="24"/>
                  <w:szCs w:val="24"/>
                  <w:u w:val="none"/>
                  <w:lang w:eastAsia="ru-RU"/>
                </w:rPr>
                <w:t>http://www.krskstate.ru/gosuslugi</w:t>
              </w:r>
            </w:hyperlink>
            <w:r w:rsidRPr="00CD5CC7">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Pr="00CD5CC7">
              <w:rPr>
                <w:rFonts w:ascii="Times New Roman" w:hAnsi="Times New Roman"/>
                <w:sz w:val="24"/>
                <w:szCs w:val="24"/>
              </w:rPr>
              <w:t xml:space="preserve"> </w:t>
            </w:r>
            <w:hyperlink r:id="rId18" w:history="1">
              <w:r w:rsidRPr="00CD5CC7">
                <w:rPr>
                  <w:rStyle w:val="af0"/>
                  <w:rFonts w:ascii="Times New Roman" w:eastAsia="Times New Roman" w:hAnsi="Times New Roman"/>
                  <w:color w:val="auto"/>
                  <w:sz w:val="24"/>
                  <w:szCs w:val="24"/>
                  <w:u w:val="none"/>
                  <w:lang w:eastAsia="ru-RU"/>
                </w:rPr>
                <w:t>http://www.gosuslugi.ru/</w:t>
              </w:r>
            </w:hyperlink>
            <w:r w:rsidRPr="00CD5CC7">
              <w:rPr>
                <w:rFonts w:ascii="Times New Roman" w:eastAsia="Times New Roman" w:hAnsi="Times New Roman"/>
                <w:sz w:val="24"/>
                <w:szCs w:val="24"/>
                <w:lang w:eastAsia="ru-RU"/>
              </w:rPr>
              <w:t>.</w:t>
            </w:r>
          </w:p>
          <w:p w:rsidR="007374F8" w:rsidRDefault="00D617B9" w:rsidP="007374F8">
            <w:pPr>
              <w:pStyle w:val="ConsPlusNormal"/>
              <w:spacing w:line="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заявлении З</w:t>
            </w:r>
            <w:r w:rsidR="00224120" w:rsidRPr="00FB0D89">
              <w:rPr>
                <w:rFonts w:ascii="Times New Roman" w:eastAsia="Times New Roman" w:hAnsi="Times New Roman"/>
                <w:sz w:val="24"/>
                <w:szCs w:val="24"/>
                <w:lang w:eastAsia="ru-RU"/>
              </w:rPr>
              <w:t>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r w:rsidR="005D3ECD">
              <w:rPr>
                <w:rFonts w:ascii="Times New Roman" w:eastAsia="Times New Roman" w:hAnsi="Times New Roman"/>
                <w:sz w:val="24"/>
                <w:szCs w:val="24"/>
                <w:lang w:eastAsia="ru-RU"/>
              </w:rPr>
              <w:t>;</w:t>
            </w:r>
          </w:p>
          <w:p w:rsidR="006B127D" w:rsidRPr="007374F8" w:rsidRDefault="007374F8" w:rsidP="007374F8">
            <w:pPr>
              <w:pStyle w:val="ConsPlusNormal"/>
              <w:spacing w:line="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w:t>
            </w:r>
            <w:r w:rsidRPr="007374F8">
              <w:rPr>
                <w:rFonts w:ascii="Times New Roman" w:hAnsi="Times New Roman"/>
                <w:sz w:val="24"/>
                <w:szCs w:val="24"/>
                <w:lang w:eastAsia="ru-RU"/>
              </w:rPr>
              <w:t xml:space="preserve">окумент, подтверждающий полномочия представителя заявителя в случае, если с заявлением о </w:t>
            </w:r>
            <w:r>
              <w:rPr>
                <w:rFonts w:ascii="Times New Roman" w:hAnsi="Times New Roman"/>
                <w:sz w:val="24"/>
                <w:szCs w:val="24"/>
                <w:lang w:eastAsia="ru-RU"/>
              </w:rPr>
              <w:t xml:space="preserve">проведении экспертизы проекта освоения лесов </w:t>
            </w:r>
            <w:r w:rsidRPr="007374F8">
              <w:rPr>
                <w:rFonts w:ascii="Times New Roman" w:hAnsi="Times New Roman"/>
                <w:sz w:val="24"/>
                <w:szCs w:val="24"/>
                <w:lang w:eastAsia="ru-RU"/>
              </w:rPr>
              <w:t>обращается представитель заявителя.</w:t>
            </w:r>
          </w:p>
        </w:tc>
      </w:tr>
      <w:tr w:rsidR="00154641" w:rsidRPr="00E321D9" w:rsidTr="0032537F">
        <w:tc>
          <w:tcPr>
            <w:tcW w:w="3256" w:type="dxa"/>
            <w:gridSpan w:val="2"/>
          </w:tcPr>
          <w:p w:rsidR="00154641" w:rsidRPr="00E321D9" w:rsidRDefault="00154641" w:rsidP="00154641">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154641" w:rsidRDefault="00154641" w:rsidP="00E321D9">
            <w:pPr>
              <w:pStyle w:val="ConsPlusTitle"/>
              <w:widowControl/>
              <w:rPr>
                <w:rFonts w:ascii="Times New Roman" w:hAnsi="Times New Roman" w:cs="Times New Roman"/>
                <w:b w:val="0"/>
                <w:sz w:val="24"/>
                <w:szCs w:val="24"/>
              </w:rPr>
            </w:pPr>
          </w:p>
        </w:tc>
        <w:tc>
          <w:tcPr>
            <w:tcW w:w="6655" w:type="dxa"/>
          </w:tcPr>
          <w:p w:rsidR="00154641" w:rsidRDefault="00154641" w:rsidP="001078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Заявитель или его представитель вправе по собственной инициативе приложить к заявлению следующие документы:</w:t>
            </w:r>
            <w:bookmarkStart w:id="1" w:name="Par1"/>
            <w:bookmarkEnd w:id="1"/>
          </w:p>
          <w:p w:rsidR="00690988" w:rsidRPr="00A52A35" w:rsidRDefault="00690988" w:rsidP="00A52A35">
            <w:pPr>
              <w:pStyle w:val="af2"/>
              <w:numPr>
                <w:ilvl w:val="0"/>
                <w:numId w:val="15"/>
              </w:numPr>
              <w:autoSpaceDE w:val="0"/>
              <w:autoSpaceDN w:val="0"/>
              <w:adjustRightInd w:val="0"/>
              <w:spacing w:after="0" w:line="240" w:lineRule="auto"/>
              <w:ind w:left="0" w:firstLine="680"/>
              <w:jc w:val="both"/>
              <w:rPr>
                <w:rFonts w:ascii="Times New Roman" w:hAnsi="Times New Roman"/>
                <w:sz w:val="24"/>
                <w:szCs w:val="24"/>
                <w:lang w:eastAsia="ru-RU"/>
              </w:rPr>
            </w:pPr>
            <w:r w:rsidRPr="00A52A35">
              <w:rPr>
                <w:rFonts w:ascii="Times New Roman" w:hAnsi="Times New Roman"/>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или индивидуального предприн</w:t>
            </w:r>
            <w:r w:rsidR="00EA65D3" w:rsidRPr="00A52A35">
              <w:rPr>
                <w:rFonts w:ascii="Times New Roman" w:hAnsi="Times New Roman"/>
                <w:sz w:val="24"/>
                <w:szCs w:val="24"/>
                <w:lang w:eastAsia="ru-RU"/>
              </w:rPr>
              <w:t>имателя, являющегося заявителем</w:t>
            </w:r>
            <w:r w:rsidRPr="00A52A35">
              <w:rPr>
                <w:rFonts w:ascii="Times New Roman" w:hAnsi="Times New Roman"/>
                <w:sz w:val="24"/>
                <w:szCs w:val="24"/>
                <w:lang w:eastAsia="ru-RU"/>
              </w:rPr>
              <w:t>;</w:t>
            </w:r>
          </w:p>
          <w:p w:rsidR="00690988" w:rsidRPr="00A52A35" w:rsidRDefault="00690988" w:rsidP="00A52A35">
            <w:pPr>
              <w:pStyle w:val="af2"/>
              <w:numPr>
                <w:ilvl w:val="0"/>
                <w:numId w:val="15"/>
              </w:numPr>
              <w:autoSpaceDE w:val="0"/>
              <w:autoSpaceDN w:val="0"/>
              <w:adjustRightInd w:val="0"/>
              <w:spacing w:after="0" w:line="240" w:lineRule="auto"/>
              <w:ind w:left="0" w:firstLine="680"/>
              <w:jc w:val="both"/>
              <w:rPr>
                <w:rFonts w:ascii="Times New Roman" w:hAnsi="Times New Roman"/>
                <w:sz w:val="24"/>
                <w:szCs w:val="24"/>
                <w:lang w:eastAsia="ru-RU"/>
              </w:rPr>
            </w:pPr>
            <w:r w:rsidRPr="00A52A35">
              <w:rPr>
                <w:rFonts w:ascii="Times New Roman" w:hAnsi="Times New Roman"/>
                <w:sz w:val="24"/>
                <w:szCs w:val="24"/>
                <w:lang w:eastAsia="ru-RU"/>
              </w:rPr>
              <w:t xml:space="preserve">выписка из Единого государственного реестра недвижимости </w:t>
            </w:r>
            <w:r w:rsidR="00EA65D3" w:rsidRPr="00A52A35">
              <w:rPr>
                <w:rFonts w:ascii="Times New Roman" w:hAnsi="Times New Roman"/>
                <w:sz w:val="24"/>
                <w:szCs w:val="24"/>
                <w:lang w:eastAsia="ru-RU"/>
              </w:rPr>
              <w:t>на земельный участок</w:t>
            </w:r>
            <w:r w:rsidRPr="00A52A35">
              <w:rPr>
                <w:rFonts w:ascii="Times New Roman" w:hAnsi="Times New Roman"/>
                <w:sz w:val="24"/>
                <w:szCs w:val="24"/>
                <w:lang w:eastAsia="ru-RU"/>
              </w:rPr>
              <w:t>;</w:t>
            </w:r>
          </w:p>
          <w:p w:rsidR="00154641" w:rsidRDefault="00154641" w:rsidP="006945F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w:t>
            </w:r>
            <w:r w:rsidR="00AA4507">
              <w:rPr>
                <w:rFonts w:ascii="Times New Roman" w:hAnsi="Times New Roman"/>
                <w:sz w:val="24"/>
                <w:szCs w:val="24"/>
                <w:lang w:eastAsia="ru-RU"/>
              </w:rPr>
              <w:t>лучае если З</w:t>
            </w:r>
            <w:r>
              <w:rPr>
                <w:rFonts w:ascii="Times New Roman" w:hAnsi="Times New Roman"/>
                <w:sz w:val="24"/>
                <w:szCs w:val="24"/>
                <w:lang w:eastAsia="ru-RU"/>
              </w:rPr>
              <w:t xml:space="preserve">аявитель или его представитель не представил по собственной инициативе документы, указанные в </w:t>
            </w:r>
            <w:hyperlink w:anchor="Par1" w:history="1">
              <w:r w:rsidRPr="00CD5CC7">
                <w:rPr>
                  <w:rFonts w:ascii="Times New Roman" w:hAnsi="Times New Roman"/>
                  <w:sz w:val="24"/>
                  <w:szCs w:val="24"/>
                  <w:lang w:eastAsia="ru-RU"/>
                </w:rPr>
                <w:t xml:space="preserve">пунктах </w:t>
              </w:r>
              <w:r w:rsidR="00A52A35">
                <w:rPr>
                  <w:rFonts w:ascii="Times New Roman" w:hAnsi="Times New Roman"/>
                  <w:sz w:val="24"/>
                  <w:szCs w:val="24"/>
                  <w:lang w:eastAsia="ru-RU"/>
                </w:rPr>
                <w:t>1</w:t>
              </w:r>
            </w:hyperlink>
            <w:r>
              <w:rPr>
                <w:rFonts w:ascii="Times New Roman" w:hAnsi="Times New Roman"/>
                <w:sz w:val="24"/>
                <w:szCs w:val="24"/>
                <w:lang w:eastAsia="ru-RU"/>
              </w:rPr>
              <w:t xml:space="preserve"> – </w:t>
            </w:r>
            <w:r w:rsidR="006945F3">
              <w:rPr>
                <w:rFonts w:ascii="Times New Roman" w:hAnsi="Times New Roman"/>
                <w:sz w:val="24"/>
                <w:szCs w:val="24"/>
                <w:lang w:eastAsia="ru-RU"/>
              </w:rPr>
              <w:t>2</w:t>
            </w:r>
            <w:r>
              <w:rPr>
                <w:rFonts w:ascii="Times New Roman" w:hAnsi="Times New Roman"/>
                <w:sz w:val="24"/>
                <w:szCs w:val="24"/>
                <w:lang w:eastAsia="ru-RU"/>
              </w:rPr>
              <w:t xml:space="preserve"> </w:t>
            </w:r>
            <w:r w:rsidRPr="00CD5CC7">
              <w:rPr>
                <w:rFonts w:ascii="Times New Roman" w:hAnsi="Times New Roman"/>
                <w:sz w:val="24"/>
                <w:szCs w:val="24"/>
                <w:lang w:eastAsia="ru-RU"/>
              </w:rPr>
              <w:t xml:space="preserve">настоящего </w:t>
            </w:r>
            <w:r>
              <w:rPr>
                <w:rFonts w:ascii="Times New Roman" w:hAnsi="Times New Roman"/>
                <w:sz w:val="24"/>
                <w:szCs w:val="24"/>
                <w:lang w:eastAsia="ru-RU"/>
              </w:rPr>
              <w:t xml:space="preserve">раздела, </w:t>
            </w:r>
            <w:r w:rsidRPr="00E321D9">
              <w:rPr>
                <w:rFonts w:ascii="Times New Roman" w:eastAsia="Times New Roman" w:hAnsi="Times New Roman"/>
                <w:sz w:val="24"/>
                <w:szCs w:val="24"/>
                <w:lang w:eastAsia="ru-RU"/>
              </w:rPr>
              <w:t>Управление городского хозяйства</w:t>
            </w:r>
            <w:r>
              <w:rPr>
                <w:rFonts w:ascii="Times New Roman" w:hAnsi="Times New Roman"/>
                <w:sz w:val="24"/>
                <w:szCs w:val="24"/>
                <w:lang w:eastAsia="ru-RU"/>
              </w:rPr>
              <w:t xml:space="preserve"> 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w:t>
            </w:r>
            <w:r w:rsidRPr="00CD5CC7">
              <w:rPr>
                <w:rFonts w:ascii="Times New Roman" w:hAnsi="Times New Roman"/>
                <w:sz w:val="24"/>
                <w:szCs w:val="24"/>
                <w:lang w:eastAsia="ru-RU"/>
              </w:rPr>
              <w:t xml:space="preserve">Федеральным </w:t>
            </w:r>
            <w:hyperlink r:id="rId19" w:history="1">
              <w:r w:rsidRPr="00CD5CC7">
                <w:rPr>
                  <w:rFonts w:ascii="Times New Roman" w:hAnsi="Times New Roman"/>
                  <w:sz w:val="24"/>
                  <w:szCs w:val="24"/>
                  <w:lang w:eastAsia="ru-RU"/>
                </w:rPr>
                <w:t>законом</w:t>
              </w:r>
            </w:hyperlink>
            <w:r w:rsidRPr="00CD5CC7">
              <w:rPr>
                <w:rFonts w:ascii="Times New Roman" w:hAnsi="Times New Roman"/>
                <w:sz w:val="24"/>
                <w:szCs w:val="24"/>
                <w:lang w:eastAsia="ru-RU"/>
              </w:rPr>
              <w:t xml:space="preserve"> от 27.07.2010 № 210-ФЗ «Об организации предоставления государственных и муниципальных услуг» (далее - Федеральный </w:t>
            </w:r>
            <w:hyperlink r:id="rId20" w:history="1">
              <w:r w:rsidRPr="00CD5CC7">
                <w:rPr>
                  <w:rFonts w:ascii="Times New Roman" w:hAnsi="Times New Roman"/>
                  <w:sz w:val="24"/>
                  <w:szCs w:val="24"/>
                  <w:lang w:eastAsia="ru-RU"/>
                </w:rPr>
                <w:t>закон</w:t>
              </w:r>
            </w:hyperlink>
            <w:r w:rsidRPr="00CD5CC7">
              <w:rPr>
                <w:rFonts w:ascii="Times New Roman" w:hAnsi="Times New Roman"/>
                <w:sz w:val="24"/>
                <w:szCs w:val="24"/>
                <w:lang w:eastAsia="ru-RU"/>
              </w:rPr>
              <w:t xml:space="preserve"> </w:t>
            </w:r>
            <w:r w:rsidR="00690988">
              <w:rPr>
                <w:rFonts w:ascii="Times New Roman" w:hAnsi="Times New Roman"/>
                <w:sz w:val="24"/>
                <w:szCs w:val="24"/>
                <w:lang w:eastAsia="ru-RU"/>
              </w:rPr>
              <w:t>от 27.07.2010 № 210-ФЗ)</w:t>
            </w:r>
          </w:p>
        </w:tc>
      </w:tr>
      <w:tr w:rsidR="00FF26D5" w:rsidRPr="00394FEA" w:rsidTr="00D816A4">
        <w:tc>
          <w:tcPr>
            <w:tcW w:w="3256" w:type="dxa"/>
            <w:gridSpan w:val="2"/>
            <w:tcBorders>
              <w:top w:val="single" w:sz="4" w:space="0" w:color="auto"/>
            </w:tcBorders>
          </w:tcPr>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w:t>
            </w:r>
            <w:r w:rsidR="003471E7">
              <w:rPr>
                <w:rFonts w:ascii="Times New Roman" w:hAnsi="Times New Roman" w:cs="Times New Roman"/>
                <w:b w:val="0"/>
                <w:sz w:val="24"/>
                <w:szCs w:val="24"/>
              </w:rPr>
              <w:t>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single" w:sz="4" w:space="0" w:color="auto"/>
            </w:tcBorders>
          </w:tcPr>
          <w:p w:rsidR="00441410" w:rsidRPr="00394FEA" w:rsidRDefault="00441410" w:rsidP="00BF5192">
            <w:pPr>
              <w:autoSpaceDE w:val="0"/>
              <w:autoSpaceDN w:val="0"/>
              <w:adjustRightInd w:val="0"/>
              <w:spacing w:after="0" w:line="240" w:lineRule="auto"/>
              <w:ind w:firstLine="709"/>
              <w:jc w:val="both"/>
              <w:rPr>
                <w:rFonts w:ascii="Times New Roman" w:hAnsi="Times New Roman"/>
                <w:sz w:val="24"/>
                <w:szCs w:val="24"/>
                <w:lang w:eastAsia="ru-RU"/>
              </w:rPr>
            </w:pPr>
            <w:r w:rsidRPr="00394FEA">
              <w:rPr>
                <w:rFonts w:ascii="Times New Roman" w:hAnsi="Times New Roman"/>
                <w:sz w:val="24"/>
                <w:szCs w:val="24"/>
                <w:lang w:eastAsia="ru-RU"/>
              </w:rPr>
              <w:t xml:space="preserve">При предоставлении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услуги запрещается требовать от Заявителя:</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1.</w:t>
            </w:r>
            <w:r w:rsidR="00BF5192" w:rsidRPr="00394FEA">
              <w:rPr>
                <w:rFonts w:ascii="Times New Roman" w:hAnsi="Times New Roman"/>
                <w:sz w:val="24"/>
                <w:szCs w:val="24"/>
                <w:lang w:eastAsia="ru-RU"/>
              </w:rPr>
              <w:t xml:space="preserve"> П</w:t>
            </w:r>
            <w:r w:rsidRPr="00394FEA">
              <w:rPr>
                <w:rFonts w:ascii="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услуги;</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2.</w:t>
            </w:r>
            <w:r w:rsidR="00BF5192" w:rsidRPr="00394FEA">
              <w:rPr>
                <w:rFonts w:ascii="Times New Roman" w:hAnsi="Times New Roman"/>
                <w:sz w:val="24"/>
                <w:szCs w:val="24"/>
                <w:lang w:eastAsia="ru-RU"/>
              </w:rPr>
              <w:t xml:space="preserve"> П</w:t>
            </w:r>
            <w:r w:rsidRPr="00394FEA">
              <w:rPr>
                <w:rFonts w:ascii="Times New Roman" w:hAnsi="Times New Roman"/>
                <w:sz w:val="24"/>
                <w:szCs w:val="24"/>
                <w:lang w:eastAsia="ru-RU"/>
              </w:rPr>
              <w:t xml:space="preserve">редставления </w:t>
            </w:r>
            <w:r w:rsidR="00B30938" w:rsidRPr="00394FEA">
              <w:rPr>
                <w:rFonts w:ascii="Times New Roman" w:hAnsi="Times New Roman"/>
                <w:sz w:val="24"/>
                <w:szCs w:val="24"/>
                <w:lang w:eastAsia="ru-RU"/>
              </w:rPr>
              <w:t xml:space="preserve">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00B30938" w:rsidRPr="00394FEA">
                <w:rPr>
                  <w:rFonts w:ascii="Times New Roman" w:hAnsi="Times New Roman"/>
                  <w:sz w:val="24"/>
                  <w:szCs w:val="24"/>
                  <w:lang w:eastAsia="ru-RU"/>
                </w:rPr>
                <w:t>частью 1 статьи 1</w:t>
              </w:r>
            </w:hyperlink>
            <w:r w:rsidR="00B30938" w:rsidRPr="00394FEA">
              <w:rPr>
                <w:rFonts w:ascii="Times New Roman" w:hAnsi="Times New Roman"/>
                <w:sz w:val="24"/>
                <w:szCs w:val="24"/>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муниципальными правовыми актами ЗАТО г. Железногорск, за исключением документов, включенных в определенный </w:t>
            </w:r>
            <w:hyperlink r:id="rId22" w:history="1">
              <w:r w:rsidR="00B30938" w:rsidRPr="00394FEA">
                <w:rPr>
                  <w:rFonts w:ascii="Times New Roman" w:hAnsi="Times New Roman"/>
                  <w:sz w:val="24"/>
                  <w:szCs w:val="24"/>
                  <w:lang w:eastAsia="ru-RU"/>
                </w:rPr>
                <w:t>частью 6 статьи 7</w:t>
              </w:r>
            </w:hyperlink>
            <w:r w:rsidR="00B30938" w:rsidRPr="00394FEA">
              <w:rPr>
                <w:rFonts w:ascii="Times New Roman" w:hAnsi="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3.</w:t>
            </w:r>
            <w:r w:rsidR="00BF5192" w:rsidRPr="00394FEA">
              <w:rPr>
                <w:rFonts w:ascii="Times New Roman" w:hAnsi="Times New Roman"/>
                <w:sz w:val="24"/>
                <w:szCs w:val="24"/>
                <w:lang w:eastAsia="ru-RU"/>
              </w:rPr>
              <w:t xml:space="preserve"> О</w:t>
            </w:r>
            <w:r w:rsidRPr="00394FEA">
              <w:rPr>
                <w:rFonts w:ascii="Times New Roman" w:hAnsi="Times New Roman"/>
                <w:sz w:val="24"/>
                <w:szCs w:val="24"/>
                <w:lang w:eastAsia="ru-RU"/>
              </w:rPr>
              <w:t xml:space="preserve">существления действий, в том числе согласований, необходимых для получения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394FEA">
              <w:rPr>
                <w:rFonts w:ascii="Times New Roman" w:hAnsi="Times New Roman"/>
                <w:sz w:val="24"/>
                <w:szCs w:val="24"/>
                <w:lang w:eastAsia="ru-RU"/>
              </w:rPr>
              <w:lastRenderedPageBreak/>
              <w:t xml:space="preserve">таких услуг, включенных в перечни, указанные в </w:t>
            </w:r>
            <w:hyperlink r:id="rId23" w:history="1">
              <w:r w:rsidRPr="00394FEA">
                <w:rPr>
                  <w:rFonts w:ascii="Times New Roman" w:hAnsi="Times New Roman"/>
                  <w:sz w:val="24"/>
                  <w:szCs w:val="24"/>
                  <w:lang w:eastAsia="ru-RU"/>
                </w:rPr>
                <w:t>части 1 статьи 9</w:t>
              </w:r>
            </w:hyperlink>
            <w:r w:rsidRPr="00394FEA">
              <w:rPr>
                <w:rFonts w:ascii="Times New Roman" w:hAnsi="Times New Roman"/>
                <w:sz w:val="24"/>
                <w:szCs w:val="24"/>
                <w:lang w:eastAsia="ru-RU"/>
              </w:rPr>
              <w:t xml:space="preserve"> </w:t>
            </w:r>
            <w:r w:rsidRPr="00394FEA">
              <w:rPr>
                <w:rFonts w:ascii="Times New Roman" w:hAnsi="Times New Roman"/>
                <w:sz w:val="24"/>
                <w:szCs w:val="24"/>
              </w:rPr>
              <w:t xml:space="preserve">Федерального закона от </w:t>
            </w:r>
            <w:r w:rsidRPr="00394FEA">
              <w:rPr>
                <w:rFonts w:ascii="Times New Roman" w:hAnsi="Times New Roman"/>
                <w:sz w:val="24"/>
                <w:szCs w:val="24"/>
                <w:lang w:eastAsia="ru-RU"/>
              </w:rPr>
              <w:t>27.07.2010</w:t>
            </w:r>
            <w:r w:rsidR="00300346" w:rsidRPr="00394FEA">
              <w:rPr>
                <w:rFonts w:ascii="Times New Roman" w:hAnsi="Times New Roman"/>
                <w:sz w:val="24"/>
                <w:szCs w:val="24"/>
              </w:rPr>
              <w:t xml:space="preserve"> </w:t>
            </w:r>
            <w:r w:rsidRPr="00394FEA">
              <w:rPr>
                <w:rFonts w:ascii="Times New Roman" w:hAnsi="Times New Roman"/>
                <w:sz w:val="24"/>
                <w:szCs w:val="24"/>
              </w:rPr>
              <w:t>№ 210-ФЗ</w:t>
            </w:r>
            <w:r w:rsidRPr="00394FEA">
              <w:rPr>
                <w:rFonts w:ascii="Times New Roman" w:hAnsi="Times New Roman"/>
                <w:sz w:val="24"/>
                <w:szCs w:val="24"/>
                <w:lang w:eastAsia="ru-RU"/>
              </w:rPr>
              <w:t>;</w:t>
            </w:r>
          </w:p>
          <w:p w:rsidR="00441410" w:rsidRDefault="00441410" w:rsidP="00F5796B">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 xml:space="preserve">4. </w:t>
            </w:r>
            <w:r w:rsidR="003471E7" w:rsidRPr="00394FEA">
              <w:rPr>
                <w:rFonts w:ascii="Times New Roman" w:hAnsi="Times New Roman"/>
                <w:sz w:val="24"/>
                <w:szCs w:val="24"/>
                <w:lang w:eastAsia="ru-RU"/>
              </w:rPr>
              <w:t>П</w:t>
            </w:r>
            <w:r w:rsidRPr="00394FEA">
              <w:rPr>
                <w:rFonts w:ascii="Times New Roman" w:hAnsi="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 xml:space="preserve">униципальной услуги, либо в предоставлении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w:t>
            </w:r>
            <w:r w:rsidR="00A52A35">
              <w:rPr>
                <w:rFonts w:ascii="Times New Roman" w:hAnsi="Times New Roman"/>
                <w:sz w:val="24"/>
                <w:szCs w:val="24"/>
                <w:lang w:eastAsia="ru-RU"/>
              </w:rPr>
              <w:t xml:space="preserve">слуги, за исключением </w:t>
            </w:r>
            <w:r w:rsidR="007C41F1">
              <w:rPr>
                <w:rFonts w:ascii="Times New Roman" w:hAnsi="Times New Roman"/>
                <w:sz w:val="24"/>
                <w:szCs w:val="24"/>
                <w:lang w:eastAsia="ru-RU"/>
              </w:rPr>
              <w:t>случаев</w:t>
            </w:r>
            <w:r w:rsidR="00955980">
              <w:rPr>
                <w:rFonts w:ascii="Times New Roman" w:hAnsi="Times New Roman"/>
                <w:sz w:val="24"/>
                <w:szCs w:val="24"/>
                <w:lang w:eastAsia="ru-RU"/>
              </w:rPr>
              <w:t>, указанных в пункте 4 части 1 статьи 7 Федерального закона от 27.07.2020 № 210-ФЗ</w:t>
            </w:r>
            <w:r w:rsidR="007C41F1">
              <w:rPr>
                <w:rFonts w:ascii="Times New Roman" w:hAnsi="Times New Roman"/>
                <w:sz w:val="24"/>
                <w:szCs w:val="24"/>
                <w:lang w:eastAsia="ru-RU"/>
              </w:rPr>
              <w:t>:</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7C41F1">
              <w:rPr>
                <w:rFonts w:ascii="Times New Roman" w:hAnsi="Times New Roman"/>
                <w:sz w:val="24"/>
                <w:szCs w:val="24"/>
                <w:lang w:eastAsia="ru-RU"/>
              </w:rPr>
              <w:t xml:space="preserve"> </w:t>
            </w:r>
            <w:hyperlink r:id="rId24" w:history="1">
              <w:r w:rsidRPr="007C41F1">
                <w:rPr>
                  <w:rFonts w:ascii="Times New Roman" w:hAnsi="Times New Roman"/>
                  <w:sz w:val="24"/>
                  <w:szCs w:val="24"/>
                  <w:lang w:eastAsia="ru-RU"/>
                </w:rPr>
                <w:t>частью 1.1 статьи 16</w:t>
              </w:r>
            </w:hyperlink>
            <w:r>
              <w:rPr>
                <w:rFonts w:ascii="Times New Roman" w:hAnsi="Times New Roman"/>
                <w:sz w:val="24"/>
                <w:szCs w:val="24"/>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Pr="007C41F1">
                <w:rPr>
                  <w:rFonts w:ascii="Times New Roman" w:hAnsi="Times New Roman"/>
                  <w:sz w:val="24"/>
                  <w:szCs w:val="24"/>
                  <w:lang w:eastAsia="ru-RU"/>
                </w:rPr>
                <w:t>частью 1.1 статьи 16</w:t>
              </w:r>
            </w:hyperlink>
            <w:r w:rsidRPr="007C41F1">
              <w:rPr>
                <w:rFonts w:ascii="Times New Roman" w:hAnsi="Times New Roman"/>
                <w:sz w:val="24"/>
                <w:szCs w:val="24"/>
                <w:lang w:eastAsia="ru-RU"/>
              </w:rPr>
              <w:t xml:space="preserve"> настоящего Федерального закона, уведомляетс</w:t>
            </w:r>
            <w:r>
              <w:rPr>
                <w:rFonts w:ascii="Times New Roman" w:hAnsi="Times New Roman"/>
                <w:sz w:val="24"/>
                <w:szCs w:val="24"/>
                <w:lang w:eastAsia="ru-RU"/>
              </w:rPr>
              <w:t>я заявитель, а также приносятся извинения за доставленные неудобства;</w:t>
            </w:r>
          </w:p>
          <w:p w:rsidR="00E13BFD" w:rsidRPr="00394FEA" w:rsidRDefault="007C41F1" w:rsidP="00A342B6">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 xml:space="preserve"> </w:t>
            </w:r>
            <w:r w:rsidR="00A97671" w:rsidRPr="00394FEA">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00A97671" w:rsidRPr="00394FEA">
                <w:rPr>
                  <w:rFonts w:ascii="Times New Roman" w:hAnsi="Times New Roman"/>
                  <w:sz w:val="24"/>
                  <w:szCs w:val="24"/>
                  <w:lang w:eastAsia="ru-RU"/>
                </w:rPr>
                <w:t>пунктом 7.2 части 1 статьи 16</w:t>
              </w:r>
            </w:hyperlink>
            <w:r w:rsidR="00A97671" w:rsidRPr="00394FEA">
              <w:rPr>
                <w:rFonts w:ascii="Times New Roman" w:hAnsi="Times New Roman"/>
                <w:sz w:val="24"/>
                <w:szCs w:val="24"/>
                <w:lang w:eastAsia="ru-RU"/>
              </w:rPr>
              <w:t xml:space="preserve"> Федерального закона от 27.07.2010 № 210-ФЗ</w:t>
            </w:r>
            <w:r w:rsidR="00A342B6">
              <w:rPr>
                <w:rFonts w:ascii="Times New Roman" w:hAnsi="Times New Roman"/>
                <w:sz w:val="24"/>
                <w:szCs w:val="24"/>
                <w:lang w:eastAsia="ru-RU"/>
              </w:rPr>
              <w:t xml:space="preserve"> усиленной квалифицированной подписью уполномоченного </w:t>
            </w:r>
            <w:r w:rsidR="00A342B6">
              <w:rPr>
                <w:rFonts w:ascii="Times New Roman" w:hAnsi="Times New Roman"/>
                <w:sz w:val="24"/>
                <w:szCs w:val="24"/>
                <w:lang w:eastAsia="ru-RU"/>
              </w:rPr>
              <w:lastRenderedPageBreak/>
              <w:t xml:space="preserve">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необходимой для предоставления государственных и муниципальных услуг (в том числе документов, предусмотренных </w:t>
            </w:r>
            <w:hyperlink r:id="rId27" w:history="1">
              <w:r w:rsidR="00A342B6">
                <w:rPr>
                  <w:rFonts w:ascii="Times New Roman" w:hAnsi="Times New Roman"/>
                  <w:color w:val="0000FF"/>
                  <w:sz w:val="24"/>
                  <w:szCs w:val="24"/>
                  <w:lang w:eastAsia="ru-RU"/>
                </w:rPr>
                <w:t>частью 6 статьи 7</w:t>
              </w:r>
            </w:hyperlink>
            <w:r w:rsidR="00A342B6">
              <w:rPr>
                <w:rFonts w:ascii="Times New Roman" w:hAnsi="Times New Roman"/>
                <w:sz w:val="24"/>
                <w:szCs w:val="24"/>
                <w:lang w:eastAsia="ru-RU"/>
              </w:rPr>
              <w:t xml:space="preserve"> Федерального закона</w:t>
            </w:r>
            <w:r w:rsidR="00A342B6">
              <w:t xml:space="preserve"> </w:t>
            </w:r>
            <w:r w:rsidR="00A342B6" w:rsidRPr="00A342B6">
              <w:rPr>
                <w:rFonts w:ascii="Times New Roman" w:hAnsi="Times New Roman"/>
                <w:sz w:val="24"/>
                <w:szCs w:val="24"/>
                <w:lang w:eastAsia="ru-RU"/>
              </w:rPr>
              <w:t>от 27.07.2010 N 210-ФЗ</w:t>
            </w:r>
            <w:r w:rsidR="00A342B6">
              <w:rPr>
                <w:rFonts w:ascii="Times New Roman" w:hAnsi="Times New Roman"/>
                <w:sz w:val="24"/>
                <w:szCs w:val="24"/>
                <w:lang w:eastAsia="ru-RU"/>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w:t>
            </w:r>
            <w:r w:rsidR="00A97671" w:rsidRPr="00394FEA">
              <w:rPr>
                <w:rFonts w:ascii="Times New Roman" w:hAnsi="Times New Roman"/>
                <w:sz w:val="24"/>
                <w:szCs w:val="24"/>
                <w:lang w:eastAsia="ru-RU"/>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A341AA">
              <w:rPr>
                <w:rFonts w:ascii="Times New Roman" w:hAnsi="Times New Roman"/>
                <w:sz w:val="24"/>
                <w:szCs w:val="24"/>
                <w:lang w:eastAsia="ru-RU"/>
              </w:rPr>
              <w:t>новленных федеральными законами</w:t>
            </w:r>
          </w:p>
        </w:tc>
      </w:tr>
      <w:tr w:rsidR="003D207F" w:rsidRPr="00E321D9" w:rsidTr="0032537F">
        <w:tc>
          <w:tcPr>
            <w:tcW w:w="3256" w:type="dxa"/>
            <w:gridSpan w:val="2"/>
          </w:tcPr>
          <w:p w:rsidR="003D207F" w:rsidRPr="00E321D9" w:rsidRDefault="00FF26D5"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0D25A5" w:rsidRPr="00F7145B" w:rsidRDefault="000D25A5" w:rsidP="00525631">
            <w:pPr>
              <w:autoSpaceDE w:val="0"/>
              <w:autoSpaceDN w:val="0"/>
              <w:adjustRightInd w:val="0"/>
              <w:spacing w:after="0" w:line="240" w:lineRule="auto"/>
              <w:ind w:firstLine="709"/>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B30938">
              <w:rPr>
                <w:rFonts w:ascii="Times New Roman" w:hAnsi="Times New Roman"/>
                <w:sz w:val="24"/>
                <w:szCs w:val="24"/>
              </w:rPr>
              <w:t>документов, необходимых</w:t>
            </w:r>
            <w:r w:rsidR="00981FE2" w:rsidRPr="00F7145B">
              <w:rPr>
                <w:rFonts w:ascii="Times New Roman" w:hAnsi="Times New Roman"/>
                <w:sz w:val="24"/>
                <w:szCs w:val="24"/>
              </w:rPr>
              <w:t xml:space="preserve"> </w:t>
            </w:r>
            <w:r w:rsidR="00B30938">
              <w:rPr>
                <w:rFonts w:ascii="Times New Roman" w:hAnsi="Times New Roman"/>
                <w:sz w:val="24"/>
                <w:szCs w:val="24"/>
              </w:rPr>
              <w:t>для предоставления</w:t>
            </w:r>
            <w:r w:rsidR="00981FE2" w:rsidRPr="00F7145B">
              <w:rPr>
                <w:rFonts w:ascii="Times New Roman" w:hAnsi="Times New Roman"/>
                <w:sz w:val="24"/>
                <w:szCs w:val="24"/>
              </w:rPr>
              <w:t xml:space="preserve">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32537F">
        <w:tc>
          <w:tcPr>
            <w:tcW w:w="3256" w:type="dxa"/>
            <w:gridSpan w:val="2"/>
          </w:tcPr>
          <w:p w:rsidR="003D207F" w:rsidRPr="00E321D9" w:rsidRDefault="000D25A5" w:rsidP="003B5A52">
            <w:pPr>
              <w:spacing w:after="0" w:line="240" w:lineRule="auto"/>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r w:rsidR="00A27EB4" w:rsidRPr="00E321D9">
              <w:rPr>
                <w:rFonts w:ascii="Times New Roman" w:eastAsia="Times New Roman" w:hAnsi="Times New Roman"/>
                <w:sz w:val="24"/>
                <w:szCs w:val="24"/>
                <w:lang w:eastAsia="ru-RU"/>
              </w:rPr>
              <w:t xml:space="preserve">предоставлении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6655" w:type="dxa"/>
          </w:tcPr>
          <w:p w:rsidR="007374F8" w:rsidRDefault="00E13BFD" w:rsidP="00E13BFD">
            <w:pPr>
              <w:autoSpaceDE w:val="0"/>
              <w:autoSpaceDN w:val="0"/>
              <w:adjustRightInd w:val="0"/>
              <w:spacing w:after="0" w:line="240" w:lineRule="auto"/>
              <w:ind w:firstLine="709"/>
              <w:contextualSpacing/>
              <w:jc w:val="both"/>
              <w:rPr>
                <w:rFonts w:ascii="Times New Roman" w:hAnsi="Times New Roman"/>
                <w:sz w:val="24"/>
                <w:szCs w:val="24"/>
              </w:rPr>
            </w:pPr>
            <w:r w:rsidRPr="00E13BFD">
              <w:rPr>
                <w:rFonts w:ascii="Times New Roman" w:hAnsi="Times New Roman"/>
                <w:sz w:val="24"/>
                <w:szCs w:val="24"/>
              </w:rPr>
              <w:t>Основанием для отказа в предоставлении муниципальной услуги является непредставление Заявителем документов, указанных в пункте 2.6 Регламента.</w:t>
            </w:r>
          </w:p>
          <w:p w:rsidR="00E13BFD" w:rsidRPr="006D7476" w:rsidRDefault="00E13BFD" w:rsidP="00E13BFD">
            <w:pPr>
              <w:autoSpaceDE w:val="0"/>
              <w:autoSpaceDN w:val="0"/>
              <w:adjustRightInd w:val="0"/>
              <w:spacing w:after="0" w:line="240" w:lineRule="auto"/>
              <w:ind w:firstLine="709"/>
              <w:contextualSpacing/>
              <w:jc w:val="both"/>
              <w:rPr>
                <w:rFonts w:ascii="Times New Roman" w:hAnsi="Times New Roman"/>
                <w:sz w:val="24"/>
                <w:szCs w:val="24"/>
              </w:rPr>
            </w:pPr>
          </w:p>
        </w:tc>
      </w:tr>
      <w:tr w:rsidR="004F300C" w:rsidRPr="00E321D9" w:rsidTr="0032537F">
        <w:tc>
          <w:tcPr>
            <w:tcW w:w="3256" w:type="dxa"/>
            <w:gridSpan w:val="2"/>
          </w:tcPr>
          <w:p w:rsidR="004F300C" w:rsidRPr="00E321D9" w:rsidRDefault="004F300C"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2.9. Перечень услуг, которые являются необходимыми и обязательными для предоставления муниципальной услуги</w:t>
            </w:r>
          </w:p>
        </w:tc>
        <w:tc>
          <w:tcPr>
            <w:tcW w:w="6655" w:type="dxa"/>
          </w:tcPr>
          <w:p w:rsidR="004F300C" w:rsidRPr="00B03029" w:rsidRDefault="00B61E8B" w:rsidP="00525631">
            <w:pPr>
              <w:pStyle w:val="ConsPlusTitle"/>
              <w:widowControl/>
              <w:ind w:firstLine="709"/>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p>
        </w:tc>
      </w:tr>
      <w:tr w:rsidR="003D207F" w:rsidRPr="00E321D9" w:rsidTr="0032537F">
        <w:tc>
          <w:tcPr>
            <w:tcW w:w="3256" w:type="dxa"/>
            <w:gridSpan w:val="2"/>
          </w:tcPr>
          <w:p w:rsidR="003D207F" w:rsidRPr="00E321D9" w:rsidRDefault="00B61E8B" w:rsidP="003B5A52">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525631">
            <w:pPr>
              <w:pStyle w:val="ConsPlusTitle"/>
              <w:widowControl/>
              <w:ind w:firstLine="709"/>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32537F">
        <w:tc>
          <w:tcPr>
            <w:tcW w:w="3256" w:type="dxa"/>
            <w:gridSpan w:val="2"/>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2.11. Порядок, размер и </w:t>
            </w:r>
            <w:r w:rsidRPr="00E321D9">
              <w:rPr>
                <w:rFonts w:ascii="Times New Roman" w:hAnsi="Times New Roman" w:cs="Times New Roman"/>
                <w:b w:val="0"/>
                <w:sz w:val="24"/>
                <w:szCs w:val="24"/>
              </w:rPr>
              <w:lastRenderedPageBreak/>
              <w:t>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910845" w:rsidRDefault="00781BD1" w:rsidP="0052563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Плата за предоставление услуг, которые являются </w:t>
            </w:r>
            <w:r>
              <w:rPr>
                <w:rFonts w:ascii="Times New Roman" w:hAnsi="Times New Roman"/>
                <w:sz w:val="24"/>
                <w:szCs w:val="24"/>
              </w:rPr>
              <w:lastRenderedPageBreak/>
              <w:t>необходимыми и об</w:t>
            </w:r>
            <w:r w:rsidR="000E7998">
              <w:rPr>
                <w:rFonts w:ascii="Times New Roman" w:hAnsi="Times New Roman"/>
                <w:sz w:val="24"/>
                <w:szCs w:val="24"/>
              </w:rPr>
              <w:t>язательными для предоставления м</w:t>
            </w:r>
            <w:r>
              <w:rPr>
                <w:rFonts w:ascii="Times New Roman" w:hAnsi="Times New Roman"/>
                <w:sz w:val="24"/>
                <w:szCs w:val="24"/>
              </w:rPr>
              <w:t>униципальной услуги, не предусмотрена</w:t>
            </w:r>
          </w:p>
          <w:p w:rsidR="00E13BFD" w:rsidRDefault="00E13BFD" w:rsidP="00525631">
            <w:pPr>
              <w:autoSpaceDE w:val="0"/>
              <w:autoSpaceDN w:val="0"/>
              <w:adjustRightInd w:val="0"/>
              <w:spacing w:after="0" w:line="240" w:lineRule="auto"/>
              <w:ind w:firstLine="709"/>
              <w:jc w:val="both"/>
              <w:rPr>
                <w:rFonts w:ascii="Times New Roman" w:hAnsi="Times New Roman"/>
                <w:sz w:val="24"/>
                <w:szCs w:val="24"/>
              </w:rPr>
            </w:pPr>
          </w:p>
          <w:p w:rsidR="00E13BFD" w:rsidRPr="00E321D9" w:rsidRDefault="00E13BFD" w:rsidP="00525631">
            <w:pPr>
              <w:autoSpaceDE w:val="0"/>
              <w:autoSpaceDN w:val="0"/>
              <w:adjustRightInd w:val="0"/>
              <w:spacing w:after="0" w:line="240" w:lineRule="auto"/>
              <w:ind w:firstLine="709"/>
              <w:jc w:val="both"/>
              <w:rPr>
                <w:rFonts w:ascii="Times New Roman" w:hAnsi="Times New Roman"/>
              </w:rPr>
            </w:pPr>
          </w:p>
        </w:tc>
      </w:tr>
      <w:tr w:rsidR="003D207F" w:rsidRPr="00B03029" w:rsidTr="0032537F">
        <w:tc>
          <w:tcPr>
            <w:tcW w:w="3256" w:type="dxa"/>
            <w:gridSpan w:val="2"/>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6655" w:type="dxa"/>
          </w:tcPr>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Управлением городского хозяйства</w:t>
            </w:r>
            <w:r w:rsidR="00E31CB2">
              <w:rPr>
                <w:rFonts w:ascii="Times New Roman" w:hAnsi="Times New Roman"/>
                <w:sz w:val="24"/>
                <w:szCs w:val="24"/>
                <w:lang w:eastAsia="ru-RU"/>
              </w:rPr>
              <w:t xml:space="preserve"> и КГБУ «МФЦ»</w:t>
            </w:r>
            <w:r>
              <w:rPr>
                <w:rFonts w:ascii="Times New Roman" w:hAnsi="Times New Roman"/>
                <w:sz w:val="24"/>
                <w:szCs w:val="24"/>
                <w:lang w:eastAsia="ru-RU"/>
              </w:rPr>
              <w:t xml:space="preserve"> осуществляется в часы приема Заявителей, </w:t>
            </w:r>
            <w:r w:rsidRPr="00394FEA">
              <w:rPr>
                <w:rFonts w:ascii="Times New Roman" w:hAnsi="Times New Roman"/>
                <w:sz w:val="24"/>
                <w:szCs w:val="24"/>
                <w:lang w:eastAsia="ru-RU"/>
              </w:rPr>
              <w:t xml:space="preserve">приведенными в </w:t>
            </w:r>
            <w:hyperlink r:id="rId28" w:history="1">
              <w:r w:rsidRPr="00394FEA">
                <w:rPr>
                  <w:rFonts w:ascii="Times New Roman" w:hAnsi="Times New Roman"/>
                  <w:sz w:val="24"/>
                  <w:szCs w:val="24"/>
                  <w:lang w:eastAsia="ru-RU"/>
                </w:rPr>
                <w:t>подразделе 2.2</w:t>
              </w:r>
            </w:hyperlink>
            <w:r w:rsidR="00394FEA">
              <w:rPr>
                <w:rFonts w:ascii="Times New Roman" w:hAnsi="Times New Roman"/>
                <w:sz w:val="24"/>
                <w:szCs w:val="24"/>
                <w:lang w:eastAsia="ru-RU"/>
              </w:rPr>
              <w:t xml:space="preserve"> </w:t>
            </w:r>
            <w:r>
              <w:rPr>
                <w:rFonts w:ascii="Times New Roman" w:hAnsi="Times New Roman"/>
                <w:sz w:val="24"/>
                <w:szCs w:val="24"/>
                <w:lang w:eastAsia="ru-RU"/>
              </w:rPr>
              <w:t>Регламента, в порядке очереди.</w:t>
            </w:r>
            <w:r w:rsidR="00E31CB2">
              <w:rPr>
                <w:rFonts w:ascii="Times New Roman" w:hAnsi="Times New Roman"/>
                <w:sz w:val="24"/>
                <w:szCs w:val="24"/>
                <w:lang w:eastAsia="ru-RU"/>
              </w:rPr>
              <w:t xml:space="preserve"> </w:t>
            </w:r>
            <w:r>
              <w:rPr>
                <w:rFonts w:ascii="Times New Roman" w:hAnsi="Times New Roman"/>
                <w:sz w:val="24"/>
                <w:szCs w:val="24"/>
                <w:lang w:eastAsia="ru-RU"/>
              </w:rPr>
              <w:t>Время ожидания</w:t>
            </w:r>
            <w:r w:rsidR="00E31CB2">
              <w:rPr>
                <w:rFonts w:ascii="Times New Roman" w:hAnsi="Times New Roman"/>
                <w:sz w:val="24"/>
                <w:szCs w:val="24"/>
                <w:lang w:eastAsia="ru-RU"/>
              </w:rPr>
              <w:t xml:space="preserve"> Заявителей в очереди - не превышает 15</w:t>
            </w:r>
            <w:r>
              <w:rPr>
                <w:rFonts w:ascii="Times New Roman" w:hAnsi="Times New Roman"/>
                <w:sz w:val="24"/>
                <w:szCs w:val="24"/>
                <w:lang w:eastAsia="ru-RU"/>
              </w:rPr>
              <w:t xml:space="preserve"> минут.</w:t>
            </w:r>
          </w:p>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xml:space="preserve"> www.admk26.ru.</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в КГБУ «МФЦ»</w:t>
            </w:r>
            <w:r w:rsidR="00300346">
              <w:rPr>
                <w:rFonts w:ascii="Times New Roman" w:hAnsi="Times New Roman"/>
                <w:sz w:val="24"/>
                <w:szCs w:val="24"/>
                <w:lang w:eastAsia="ru-RU"/>
              </w:rPr>
              <w:t xml:space="preserve"> осуществляется в порядке очереди при помощи автоматизированной системы управления очередью, в том </w:t>
            </w:r>
            <w:r>
              <w:rPr>
                <w:rFonts w:ascii="Times New Roman" w:hAnsi="Times New Roman"/>
                <w:sz w:val="24"/>
                <w:szCs w:val="24"/>
                <w:lang w:eastAsia="ru-RU"/>
              </w:rPr>
              <w:t>числе по предварительной записи</w:t>
            </w:r>
          </w:p>
        </w:tc>
      </w:tr>
      <w:tr w:rsidR="003D207F" w:rsidRPr="00E321D9" w:rsidTr="0032537F">
        <w:tc>
          <w:tcPr>
            <w:tcW w:w="3256" w:type="dxa"/>
            <w:gridSpan w:val="2"/>
          </w:tcPr>
          <w:p w:rsidR="003D207F" w:rsidRPr="00525631" w:rsidRDefault="00485807" w:rsidP="0052278F">
            <w:pPr>
              <w:autoSpaceDE w:val="0"/>
              <w:autoSpaceDN w:val="0"/>
              <w:adjustRightInd w:val="0"/>
              <w:spacing w:after="0" w:line="240" w:lineRule="auto"/>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525631">
              <w:rPr>
                <w:rFonts w:ascii="Times New Roman" w:hAnsi="Times New Roman"/>
                <w:sz w:val="24"/>
                <w:szCs w:val="24"/>
              </w:rPr>
              <w:t>в том числе в электронной форме</w:t>
            </w:r>
          </w:p>
        </w:tc>
        <w:tc>
          <w:tcPr>
            <w:tcW w:w="6655" w:type="dxa"/>
          </w:tcPr>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Заявление, указанное в п. 2.6 Р</w:t>
            </w:r>
            <w:r w:rsidRPr="00F5796B">
              <w:rPr>
                <w:rFonts w:ascii="Times New Roman" w:hAnsi="Times New Roman"/>
                <w:sz w:val="24"/>
                <w:szCs w:val="24"/>
                <w:lang w:eastAsia="ru-RU"/>
              </w:rPr>
              <w:t xml:space="preserve">егламента, подается или направляется заявителем </w:t>
            </w:r>
            <w:r>
              <w:rPr>
                <w:rFonts w:ascii="Times New Roman" w:hAnsi="Times New Roman"/>
                <w:sz w:val="24"/>
                <w:szCs w:val="24"/>
                <w:lang w:eastAsia="ru-RU"/>
              </w:rPr>
              <w:t>по его выбору в</w:t>
            </w:r>
            <w:r w:rsidRPr="00F5796B">
              <w:rPr>
                <w:rFonts w:ascii="Times New Roman" w:hAnsi="Times New Roman"/>
                <w:sz w:val="24"/>
                <w:szCs w:val="24"/>
                <w:lang w:eastAsia="ru-RU"/>
              </w:rPr>
              <w:t xml:space="preserve">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w:t>
            </w:r>
            <w:r>
              <w:rPr>
                <w:rFonts w:ascii="Times New Roman" w:hAnsi="Times New Roman"/>
                <w:sz w:val="24"/>
                <w:szCs w:val="24"/>
                <w:lang w:eastAsia="ru-RU"/>
              </w:rPr>
              <w:t>«</w:t>
            </w:r>
            <w:r w:rsidRPr="00F5796B">
              <w:rPr>
                <w:rFonts w:ascii="Times New Roman" w:hAnsi="Times New Roman"/>
                <w:sz w:val="24"/>
                <w:szCs w:val="24"/>
                <w:lang w:eastAsia="ru-RU"/>
              </w:rPr>
              <w:t>Интернет</w:t>
            </w:r>
            <w:r>
              <w:rPr>
                <w:rFonts w:ascii="Times New Roman" w:hAnsi="Times New Roman"/>
                <w:sz w:val="24"/>
                <w:szCs w:val="24"/>
                <w:lang w:eastAsia="ru-RU"/>
              </w:rPr>
              <w:t>»</w:t>
            </w:r>
            <w:r w:rsidRPr="00F5796B">
              <w:rPr>
                <w:rFonts w:ascii="Times New Roman" w:hAnsi="Times New Roman"/>
                <w:sz w:val="24"/>
                <w:szCs w:val="24"/>
                <w:lang w:eastAsia="ru-RU"/>
              </w:rPr>
              <w:t>.</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Заявление регистрируется в течение одного рабочего дня, следующего за дн</w:t>
            </w:r>
            <w:r>
              <w:rPr>
                <w:rFonts w:ascii="Times New Roman" w:hAnsi="Times New Roman"/>
                <w:sz w:val="24"/>
                <w:szCs w:val="24"/>
                <w:lang w:eastAsia="ru-RU"/>
              </w:rPr>
              <w:t xml:space="preserve">ем поступления </w:t>
            </w:r>
            <w:r w:rsidRPr="00F5796B">
              <w:rPr>
                <w:rFonts w:ascii="Times New Roman" w:hAnsi="Times New Roman"/>
                <w:sz w:val="24"/>
                <w:szCs w:val="24"/>
                <w:lang w:eastAsia="ru-RU"/>
              </w:rPr>
              <w:t>в Администрацию.</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В случае обращения заявителя через МФЦ срок предоставления муниципальной услуги исчисляется со дня по</w:t>
            </w:r>
            <w:r>
              <w:rPr>
                <w:rFonts w:ascii="Times New Roman" w:hAnsi="Times New Roman"/>
                <w:sz w:val="24"/>
                <w:szCs w:val="24"/>
                <w:lang w:eastAsia="ru-RU"/>
              </w:rPr>
              <w:t>ступления заявления в Администрацию</w:t>
            </w:r>
            <w:r w:rsidRPr="00F5796B">
              <w:rPr>
                <w:rFonts w:ascii="Times New Roman" w:hAnsi="Times New Roman"/>
                <w:sz w:val="24"/>
                <w:szCs w:val="24"/>
                <w:lang w:eastAsia="ru-RU"/>
              </w:rPr>
              <w:t xml:space="preserve"> через МФЦ.</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 xml:space="preserve">Порядок передачи МФЦ принятых заявлений о предоставлении муниципальной услуги в </w:t>
            </w:r>
            <w:r>
              <w:rPr>
                <w:rFonts w:ascii="Times New Roman" w:hAnsi="Times New Roman"/>
                <w:sz w:val="24"/>
                <w:szCs w:val="24"/>
                <w:lang w:eastAsia="ru-RU"/>
              </w:rPr>
              <w:t>Администрацию</w:t>
            </w:r>
            <w:r w:rsidRPr="00F5796B">
              <w:rPr>
                <w:rFonts w:ascii="Times New Roman" w:hAnsi="Times New Roman"/>
                <w:sz w:val="24"/>
                <w:szCs w:val="24"/>
                <w:lang w:eastAsia="ru-RU"/>
              </w:rPr>
              <w:t xml:space="preserve"> определяется заключенным в установленном Правительством Российской Федерации порядке соглашением о взаимодействии.</w:t>
            </w:r>
          </w:p>
          <w:p w:rsidR="003D207F" w:rsidRPr="00B03029"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3D207F" w:rsidRPr="00E321D9" w:rsidTr="009022CD">
        <w:trPr>
          <w:trHeight w:val="735"/>
        </w:trPr>
        <w:tc>
          <w:tcPr>
            <w:tcW w:w="3256" w:type="dxa"/>
            <w:gridSpan w:val="2"/>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 xml:space="preserve">перечнем документов, </w:t>
            </w:r>
            <w:r w:rsidR="001659F0" w:rsidRPr="009F29E1">
              <w:rPr>
                <w:rFonts w:ascii="Times New Roman" w:hAnsi="Times New Roman" w:cs="Times New Roman"/>
                <w:b w:val="0"/>
                <w:sz w:val="24"/>
                <w:szCs w:val="24"/>
              </w:rP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ЗАТО г. Железногорск 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ожидания:</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находятся в здании Администрации ЗАТО г. Железногорск и в здании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 местах ожидания предусматривается оборудование доступных мест общественного пользования (туалетов).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Требования к местам приема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рабочее место муниципального служащего, специалиста КГБУ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печатающим и сканирующим устройствам.</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для информирования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9575D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w:t>
            </w:r>
            <w:r w:rsidR="00A341AA">
              <w:rPr>
                <w:rFonts w:ascii="Times New Roman" w:hAnsi="Times New Roman"/>
                <w:sz w:val="24"/>
                <w:szCs w:val="24"/>
                <w:lang w:eastAsia="ru-RU"/>
              </w:rPr>
              <w:t>и о социальной защите инвалидов</w:t>
            </w:r>
          </w:p>
        </w:tc>
      </w:tr>
      <w:tr w:rsidR="0010290C" w:rsidRPr="00E321D9" w:rsidTr="002A7A56">
        <w:trPr>
          <w:trHeight w:val="1444"/>
        </w:trPr>
        <w:tc>
          <w:tcPr>
            <w:tcW w:w="3256" w:type="dxa"/>
            <w:gridSpan w:val="2"/>
          </w:tcPr>
          <w:p w:rsidR="0010290C" w:rsidRPr="009F29E1" w:rsidRDefault="001029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2.15. Показатели доступности и качества муниципальной услуги</w:t>
            </w:r>
          </w:p>
        </w:tc>
        <w:tc>
          <w:tcPr>
            <w:tcW w:w="6655" w:type="dxa"/>
          </w:tcPr>
          <w:p w:rsidR="0010290C" w:rsidRPr="0010290C"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К показателям доступности 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обнародование (опубликование) органом местного самоуправления информации о своей деятельности в средствах массовой информации;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w:t>
            </w:r>
            <w:r w:rsidR="006B127D">
              <w:rPr>
                <w:rFonts w:ascii="Times New Roman" w:hAnsi="Times New Roman"/>
                <w:sz w:val="24"/>
                <w:szCs w:val="24"/>
                <w:lang w:eastAsia="ru-RU"/>
              </w:rPr>
              <w:t xml:space="preserve">езногорск Красноярского края» </w:t>
            </w:r>
            <w:r>
              <w:rPr>
                <w:rFonts w:ascii="Times New Roman" w:hAnsi="Times New Roman"/>
                <w:sz w:val="24"/>
                <w:szCs w:val="24"/>
                <w:lang w:eastAsia="ru-RU"/>
              </w:rPr>
              <w:t>информационно</w:t>
            </w:r>
            <w:r w:rsidR="006B127D">
              <w:rPr>
                <w:rFonts w:ascii="Times New Roman" w:hAnsi="Times New Roman"/>
                <w:sz w:val="24"/>
                <w:szCs w:val="24"/>
                <w:lang w:eastAsia="ru-RU"/>
              </w:rPr>
              <w:t xml:space="preserve"> </w:t>
            </w:r>
            <w:r>
              <w:rPr>
                <w:rFonts w:ascii="Times New Roman" w:hAnsi="Times New Roman"/>
                <w:sz w:val="24"/>
                <w:szCs w:val="24"/>
                <w:lang w:eastAsia="ru-RU"/>
              </w:rPr>
              <w:t>-</w:t>
            </w:r>
            <w:r w:rsidR="006B127D">
              <w:rPr>
                <w:rFonts w:ascii="Times New Roman" w:hAnsi="Times New Roman"/>
                <w:sz w:val="24"/>
                <w:szCs w:val="24"/>
                <w:lang w:eastAsia="ru-RU"/>
              </w:rPr>
              <w:t xml:space="preserve"> </w:t>
            </w:r>
            <w:r>
              <w:rPr>
                <w:rFonts w:ascii="Times New Roman" w:hAnsi="Times New Roman"/>
                <w:sz w:val="24"/>
                <w:szCs w:val="24"/>
                <w:lang w:eastAsia="ru-RU"/>
              </w:rPr>
              <w:t xml:space="preserve">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xml:space="preserve"> www.admk26.ru;</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размещение информации о порядке предоставления муниципальной услуги в помещениях здания Администрации ЗАТО г. Железногорск и КГБУ «МФЦ»;</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присутствие граждан, в том числе представителей организаций, общественных объединений, на заседаниях коллегиальных органов местного самоуправления ЗАТО            г.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представление пользователям информации по их запросу информации о деятельности органов местного самоуправления ЗАТО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другими способами, предусмотренными законами и (или) иными нормативными правовыми актами, муниципальными правовыми актами.</w:t>
            </w:r>
          </w:p>
          <w:p w:rsidR="002A7A56"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lastRenderedPageBreak/>
              <w:t xml:space="preserve">К показателям качества предоставления </w:t>
            </w:r>
            <w:r w:rsidR="002A7A56">
              <w:rPr>
                <w:rFonts w:ascii="Times New Roman" w:hAnsi="Times New Roman"/>
                <w:sz w:val="24"/>
                <w:szCs w:val="24"/>
              </w:rPr>
              <w:t>муниципальной услуги относятся: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соблюдение требований нормативных п</w:t>
            </w:r>
            <w:r>
              <w:rPr>
                <w:rFonts w:ascii="Times New Roman" w:hAnsi="Times New Roman"/>
                <w:sz w:val="24"/>
                <w:szCs w:val="24"/>
                <w:lang w:eastAsia="ru-RU"/>
              </w:rPr>
              <w:t>равовых актов в сфере лесного</w:t>
            </w:r>
            <w:r w:rsidRPr="00FA4876">
              <w:rPr>
                <w:rFonts w:ascii="Times New Roman" w:hAnsi="Times New Roman"/>
                <w:sz w:val="24"/>
                <w:szCs w:val="24"/>
                <w:lang w:eastAsia="ru-RU"/>
              </w:rPr>
              <w:t xml:space="preserve"> законодательства Российской Федерации;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соблюдение установленных законодательством Российской Федерации сроков при принятии ре</w:t>
            </w:r>
            <w:r>
              <w:rPr>
                <w:rFonts w:ascii="Times New Roman" w:hAnsi="Times New Roman"/>
                <w:sz w:val="24"/>
                <w:szCs w:val="24"/>
                <w:lang w:eastAsia="ru-RU"/>
              </w:rPr>
              <w:t>шения, а также при направлении З</w:t>
            </w:r>
            <w:r w:rsidRPr="00FA4876">
              <w:rPr>
                <w:rFonts w:ascii="Times New Roman" w:hAnsi="Times New Roman"/>
                <w:sz w:val="24"/>
                <w:szCs w:val="24"/>
                <w:lang w:eastAsia="ru-RU"/>
              </w:rPr>
              <w:t>аявителю уведомления о принятом решении;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10290C" w:rsidRPr="00B03029"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отсутствие обоснованных жалоб со стороны заявителей</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27.0</w:t>
            </w:r>
            <w:r>
              <w:rPr>
                <w:rFonts w:ascii="Times New Roman" w:hAnsi="Times New Roman"/>
                <w:sz w:val="24"/>
                <w:szCs w:val="24"/>
                <w:lang w:eastAsia="ru-RU"/>
              </w:rPr>
              <w:t>7.2010 № 210-ФЗ «</w:t>
            </w:r>
            <w:r w:rsidRPr="00FA4876">
              <w:rPr>
                <w:rFonts w:ascii="Times New Roman" w:hAnsi="Times New Roman"/>
                <w:sz w:val="24"/>
                <w:szCs w:val="24"/>
                <w:lang w:eastAsia="ru-RU"/>
              </w:rPr>
              <w:t>Об организации предоставления госуда</w:t>
            </w:r>
            <w:r>
              <w:rPr>
                <w:rFonts w:ascii="Times New Roman" w:hAnsi="Times New Roman"/>
                <w:sz w:val="24"/>
                <w:szCs w:val="24"/>
                <w:lang w:eastAsia="ru-RU"/>
              </w:rPr>
              <w:t>рственных и муниципальных услуг» по принципу «одного окна»</w:t>
            </w:r>
            <w:r w:rsidRPr="00FA4876">
              <w:rPr>
                <w:rFonts w:ascii="Times New Roman" w:hAnsi="Times New Roman"/>
                <w:sz w:val="24"/>
                <w:szCs w:val="24"/>
                <w:lang w:eastAsia="ru-RU"/>
              </w:rPr>
              <w:t>.</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Порядок передачи при</w:t>
            </w:r>
            <w:r>
              <w:rPr>
                <w:rFonts w:ascii="Times New Roman" w:hAnsi="Times New Roman"/>
                <w:sz w:val="24"/>
                <w:szCs w:val="24"/>
                <w:lang w:eastAsia="ru-RU"/>
              </w:rPr>
              <w:t>нятых МФЦ заявлений в Администрацию</w:t>
            </w:r>
            <w:r w:rsidRPr="00FA4876">
              <w:rPr>
                <w:rFonts w:ascii="Times New Roman" w:hAnsi="Times New Roman"/>
                <w:sz w:val="24"/>
                <w:szCs w:val="24"/>
                <w:lang w:eastAsia="ru-RU"/>
              </w:rPr>
              <w:t xml:space="preserve"> определяется в соответствии с нормативно правовыми актами и соглашением о взаимодействии.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В случае обращения заявителя через МФЦ, срок предоставления муниципальной услуги исчисляется со дня поступления заявления в Учреждение.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В целях получения муниципальной услуги в федеральной государс</w:t>
            </w:r>
            <w:r>
              <w:rPr>
                <w:rFonts w:ascii="Times New Roman" w:hAnsi="Times New Roman"/>
                <w:sz w:val="24"/>
                <w:szCs w:val="24"/>
                <w:lang w:eastAsia="ru-RU"/>
              </w:rPr>
              <w:t>твенной информационной системе «</w:t>
            </w:r>
            <w:r w:rsidRPr="00FA4876">
              <w:rPr>
                <w:rFonts w:ascii="Times New Roman" w:hAnsi="Times New Roman"/>
                <w:sz w:val="24"/>
                <w:szCs w:val="24"/>
                <w:lang w:eastAsia="ru-RU"/>
              </w:rPr>
              <w:t xml:space="preserve">Единый портал государственных </w:t>
            </w:r>
            <w:r>
              <w:rPr>
                <w:rFonts w:ascii="Times New Roman" w:hAnsi="Times New Roman"/>
                <w:sz w:val="24"/>
                <w:szCs w:val="24"/>
                <w:lang w:eastAsia="ru-RU"/>
              </w:rPr>
              <w:t>и муниципальных услуг (функций)»</w:t>
            </w:r>
            <w:r w:rsidRPr="00FA4876">
              <w:rPr>
                <w:rFonts w:ascii="Times New Roman" w:hAnsi="Times New Roman"/>
                <w:sz w:val="24"/>
                <w:szCs w:val="24"/>
                <w:lang w:eastAsia="ru-RU"/>
              </w:rPr>
              <w:t xml:space="preserve"> заявителю обеспечивается: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1) доступ к сведениям о муниципальной услуге;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4) возможность получения заявителем сведений о ходе выполнения запроса о предоставлении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lastRenderedPageBreak/>
              <w:t>Форму заявления заявитель может получить в электронном виде: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 «</w:t>
            </w:r>
            <w:r w:rsidRPr="00FA4876">
              <w:rPr>
                <w:rFonts w:ascii="Times New Roman" w:hAnsi="Times New Roman"/>
                <w:sz w:val="24"/>
                <w:szCs w:val="24"/>
                <w:lang w:eastAsia="ru-RU"/>
              </w:rPr>
              <w:t>Едином портале государственных и муниципальн</w:t>
            </w:r>
            <w:r>
              <w:rPr>
                <w:rFonts w:ascii="Times New Roman" w:hAnsi="Times New Roman"/>
                <w:sz w:val="24"/>
                <w:szCs w:val="24"/>
                <w:lang w:eastAsia="ru-RU"/>
              </w:rPr>
              <w:t>ых услуг (функций)»</w:t>
            </w:r>
            <w:r w:rsidRPr="00FA4876">
              <w:rPr>
                <w:rFonts w:ascii="Times New Roman" w:hAnsi="Times New Roman"/>
                <w:sz w:val="24"/>
                <w:szCs w:val="24"/>
                <w:lang w:eastAsia="ru-RU"/>
              </w:rPr>
              <w:t xml:space="preserve"> www.gosuslugi.ru;</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 «</w:t>
            </w:r>
            <w:r w:rsidRPr="00FA4876">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Pr="00FA4876">
              <w:rPr>
                <w:rFonts w:ascii="Times New Roman" w:hAnsi="Times New Roman"/>
                <w:sz w:val="24"/>
                <w:szCs w:val="24"/>
                <w:lang w:eastAsia="ru-RU"/>
              </w:rPr>
              <w:t xml:space="preserve"> gosuslugi.krskstate.ru;</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на официальном сайте Администрации www.admk26.ru.</w:t>
            </w:r>
          </w:p>
          <w:p w:rsidR="0018517E" w:rsidRPr="009F29E1"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Ссылки на интернет-порталы размещены на официальном сайте Администрации www.admk26.ru </w:t>
            </w:r>
            <w:r>
              <w:rPr>
                <w:rFonts w:ascii="Times New Roman" w:hAnsi="Times New Roman"/>
                <w:sz w:val="24"/>
                <w:szCs w:val="24"/>
                <w:lang w:eastAsia="ru-RU"/>
              </w:rPr>
              <w:t>в разделе «</w:t>
            </w:r>
            <w:r w:rsidRPr="00FA4876">
              <w:rPr>
                <w:rFonts w:ascii="Times New Roman" w:hAnsi="Times New Roman"/>
                <w:sz w:val="24"/>
                <w:szCs w:val="24"/>
                <w:lang w:eastAsia="ru-RU"/>
              </w:rPr>
              <w:t>Му</w:t>
            </w:r>
            <w:r>
              <w:rPr>
                <w:rFonts w:ascii="Times New Roman" w:hAnsi="Times New Roman"/>
                <w:sz w:val="24"/>
                <w:szCs w:val="24"/>
                <w:lang w:eastAsia="ru-RU"/>
              </w:rPr>
              <w:t>ниципальные услуги и регламенты»</w:t>
            </w:r>
            <w:r w:rsidRPr="00FA4876">
              <w:rPr>
                <w:rFonts w:ascii="Times New Roman" w:hAnsi="Times New Roman"/>
                <w:sz w:val="24"/>
                <w:szCs w:val="24"/>
                <w:lang w:eastAsia="ru-RU"/>
              </w:rPr>
              <w:t xml:space="preserve"> </w:t>
            </w:r>
          </w:p>
        </w:tc>
      </w:tr>
      <w:tr w:rsidR="00892CBE" w:rsidRPr="00E321D9" w:rsidTr="0032537F">
        <w:tc>
          <w:tcPr>
            <w:tcW w:w="9911" w:type="dxa"/>
            <w:gridSpan w:val="3"/>
          </w:tcPr>
          <w:p w:rsidR="0018517E" w:rsidRPr="00E321D9" w:rsidRDefault="00892CBE" w:rsidP="0013502F">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32537F">
        <w:tc>
          <w:tcPr>
            <w:tcW w:w="9911" w:type="dxa"/>
            <w:gridSpan w:val="3"/>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2A7A56" w:rsidP="00E321D9">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w:t>
            </w:r>
            <w:r w:rsidR="00F51085">
              <w:rPr>
                <w:rFonts w:ascii="Times New Roman" w:hAnsi="Times New Roman"/>
                <w:sz w:val="24"/>
                <w:szCs w:val="24"/>
              </w:rPr>
              <w:t xml:space="preserve">Прием, </w:t>
            </w:r>
            <w:r w:rsidRPr="00F51085">
              <w:rPr>
                <w:rFonts w:ascii="Times New Roman" w:hAnsi="Times New Roman"/>
                <w:sz w:val="24"/>
                <w:szCs w:val="24"/>
              </w:rPr>
              <w:t>регистрация заявления</w:t>
            </w:r>
            <w:r w:rsidRPr="00F51085">
              <w:rPr>
                <w:rFonts w:ascii="Times New Roman" w:eastAsia="Times New Roman" w:hAnsi="Times New Roman"/>
                <w:sz w:val="24"/>
                <w:szCs w:val="24"/>
                <w:lang w:eastAsia="ru-RU"/>
              </w:rPr>
              <w:t xml:space="preserve"> о </w:t>
            </w:r>
            <w:r w:rsidR="006B127D">
              <w:rPr>
                <w:rFonts w:ascii="Times New Roman" w:hAnsi="Times New Roman"/>
                <w:sz w:val="24"/>
                <w:szCs w:val="24"/>
              </w:rPr>
              <w:t>п</w:t>
            </w:r>
            <w:r w:rsidR="00945783">
              <w:rPr>
                <w:rFonts w:ascii="Times New Roman" w:hAnsi="Times New Roman"/>
                <w:sz w:val="24"/>
                <w:szCs w:val="24"/>
              </w:rPr>
              <w:t>роведении</w:t>
            </w:r>
            <w:r w:rsidR="00571EF5" w:rsidRPr="00F51085">
              <w:rPr>
                <w:rFonts w:ascii="Times New Roman" w:hAnsi="Times New Roman"/>
                <w:sz w:val="24"/>
                <w:szCs w:val="24"/>
              </w:rPr>
              <w:t xml:space="preserve"> муниципальной экспертизы проекта освоения лесов, расположенных на землях, находящихс</w:t>
            </w:r>
            <w:r w:rsidR="00FC22F8" w:rsidRPr="00F51085">
              <w:rPr>
                <w:rFonts w:ascii="Times New Roman" w:hAnsi="Times New Roman"/>
                <w:sz w:val="24"/>
                <w:szCs w:val="24"/>
              </w:rPr>
              <w:t>я в муниципальной собственности</w:t>
            </w:r>
            <w:r w:rsidR="00571EF5">
              <w:rPr>
                <w:rFonts w:ascii="Times New Roman" w:hAnsi="Times New Roman"/>
                <w:sz w:val="24"/>
                <w:szCs w:val="24"/>
              </w:rPr>
              <w:t xml:space="preserve"> и прилагаемых к нему документов</w:t>
            </w:r>
          </w:p>
        </w:tc>
      </w:tr>
      <w:tr w:rsidR="00892CBE" w:rsidRPr="00E321D9" w:rsidTr="0032537F">
        <w:tc>
          <w:tcPr>
            <w:tcW w:w="3256" w:type="dxa"/>
            <w:gridSpan w:val="2"/>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E321D9" w:rsidRDefault="00892CBE" w:rsidP="00571EF5">
            <w:pPr>
              <w:autoSpaceDE w:val="0"/>
              <w:autoSpaceDN w:val="0"/>
              <w:adjustRightInd w:val="0"/>
              <w:spacing w:after="0" w:line="240" w:lineRule="auto"/>
              <w:ind w:firstLine="709"/>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w:t>
            </w:r>
            <w:r w:rsidR="005F4911">
              <w:rPr>
                <w:rFonts w:ascii="Times New Roman" w:hAnsi="Times New Roman"/>
                <w:bCs/>
                <w:sz w:val="24"/>
                <w:szCs w:val="24"/>
              </w:rPr>
              <w:t xml:space="preserve"> Управление городского хозяйства Администрации</w:t>
            </w:r>
            <w:r w:rsidR="00A53F68">
              <w:rPr>
                <w:rFonts w:ascii="Times New Roman" w:hAnsi="Times New Roman"/>
                <w:bCs/>
                <w:sz w:val="24"/>
                <w:szCs w:val="24"/>
              </w:rPr>
              <w:t xml:space="preserve"> ЗАТО г. 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006B127D">
              <w:rPr>
                <w:rFonts w:ascii="Times New Roman" w:hAnsi="Times New Roman"/>
                <w:bCs/>
                <w:sz w:val="24"/>
                <w:szCs w:val="24"/>
              </w:rPr>
              <w:t>з</w:t>
            </w:r>
            <w:r w:rsidR="002D2DAB">
              <w:rPr>
                <w:rFonts w:ascii="Times New Roman" w:hAnsi="Times New Roman"/>
                <w:bCs/>
                <w:sz w:val="24"/>
                <w:szCs w:val="24"/>
              </w:rPr>
              <w:t>аявления</w:t>
            </w:r>
            <w:r w:rsidR="00571EF5">
              <w:rPr>
                <w:rFonts w:ascii="Times New Roman" w:hAnsi="Times New Roman"/>
                <w:bCs/>
                <w:sz w:val="24"/>
                <w:szCs w:val="24"/>
              </w:rPr>
              <w:t xml:space="preserve"> и прилагаемых к нему документов</w:t>
            </w:r>
            <w:r w:rsidR="009F29E1">
              <w:rPr>
                <w:rFonts w:ascii="Times New Roman" w:hAnsi="Times New Roman"/>
                <w:bCs/>
                <w:sz w:val="24"/>
                <w:szCs w:val="24"/>
              </w:rPr>
              <w:t>,</w:t>
            </w:r>
            <w:r w:rsidRPr="00E321D9">
              <w:rPr>
                <w:rFonts w:ascii="Times New Roman" w:hAnsi="Times New Roman"/>
                <w:bCs/>
                <w:sz w:val="24"/>
                <w:szCs w:val="24"/>
              </w:rPr>
              <w:t xml:space="preserve"> </w:t>
            </w:r>
            <w:r w:rsidR="00571EF5">
              <w:rPr>
                <w:rFonts w:ascii="Times New Roman" w:hAnsi="Times New Roman"/>
                <w:bCs/>
                <w:sz w:val="24"/>
                <w:szCs w:val="24"/>
              </w:rPr>
              <w:t>доставленных лично Заявителем или направленных по почте</w:t>
            </w:r>
          </w:p>
        </w:tc>
      </w:tr>
      <w:tr w:rsidR="00405893" w:rsidRPr="00E321D9" w:rsidTr="0032537F">
        <w:tc>
          <w:tcPr>
            <w:tcW w:w="3256" w:type="dxa"/>
            <w:gridSpan w:val="2"/>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6655" w:type="dxa"/>
          </w:tcPr>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Заявление, указанное в п. 2.6 регламента, подается или направляет</w:t>
            </w:r>
            <w:r>
              <w:rPr>
                <w:rFonts w:ascii="Times New Roman" w:hAnsi="Times New Roman"/>
                <w:sz w:val="24"/>
                <w:szCs w:val="24"/>
                <w:lang w:eastAsia="ru-RU"/>
              </w:rPr>
              <w:t>ся заявителем в</w:t>
            </w:r>
            <w:r w:rsidRPr="00FA4876">
              <w:rPr>
                <w:rFonts w:ascii="Times New Roman" w:hAnsi="Times New Roman"/>
                <w:sz w:val="24"/>
                <w:szCs w:val="24"/>
                <w:lang w:eastAsia="ru-RU"/>
              </w:rPr>
              <w:t xml:space="preserve"> </w:t>
            </w:r>
            <w:r w:rsidR="005F4911">
              <w:rPr>
                <w:rFonts w:ascii="Times New Roman" w:hAnsi="Times New Roman"/>
                <w:sz w:val="24"/>
                <w:szCs w:val="24"/>
                <w:lang w:eastAsia="ru-RU"/>
              </w:rPr>
              <w:t xml:space="preserve">Управление городского хозяйства </w:t>
            </w:r>
            <w:r w:rsidRPr="00FA4876">
              <w:rPr>
                <w:rFonts w:ascii="Times New Roman" w:hAnsi="Times New Roman"/>
                <w:sz w:val="24"/>
                <w:szCs w:val="24"/>
                <w:lang w:eastAsia="ru-RU"/>
              </w:rPr>
              <w:t xml:space="preserve">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w:t>
            </w:r>
            <w:r>
              <w:rPr>
                <w:rFonts w:ascii="Times New Roman" w:hAnsi="Times New Roman"/>
                <w:sz w:val="24"/>
                <w:szCs w:val="24"/>
                <w:lang w:eastAsia="ru-RU"/>
              </w:rPr>
              <w:t>«</w:t>
            </w:r>
            <w:r w:rsidRPr="00FA4876">
              <w:rPr>
                <w:rFonts w:ascii="Times New Roman" w:hAnsi="Times New Roman"/>
                <w:sz w:val="24"/>
                <w:szCs w:val="24"/>
                <w:lang w:eastAsia="ru-RU"/>
              </w:rPr>
              <w:t>Интернет</w:t>
            </w:r>
            <w:r>
              <w:rPr>
                <w:rFonts w:ascii="Times New Roman" w:hAnsi="Times New Roman"/>
                <w:sz w:val="24"/>
                <w:szCs w:val="24"/>
                <w:lang w:eastAsia="ru-RU"/>
              </w:rPr>
              <w:t>»</w:t>
            </w:r>
            <w:r w:rsidRPr="00FA4876">
              <w:rPr>
                <w:rFonts w:ascii="Times New Roman" w:hAnsi="Times New Roman"/>
                <w:sz w:val="24"/>
                <w:szCs w:val="24"/>
                <w:lang w:eastAsia="ru-RU"/>
              </w:rPr>
              <w:t>.</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Примерная форма заявления указана</w:t>
            </w:r>
            <w:r w:rsidR="00DF2143">
              <w:rPr>
                <w:rFonts w:ascii="Times New Roman" w:hAnsi="Times New Roman"/>
                <w:sz w:val="24"/>
                <w:szCs w:val="24"/>
                <w:lang w:eastAsia="ru-RU"/>
              </w:rPr>
              <w:t xml:space="preserve"> в приложение №2 к настоящему Р</w:t>
            </w:r>
            <w:r w:rsidRPr="00FA4876">
              <w:rPr>
                <w:rFonts w:ascii="Times New Roman" w:hAnsi="Times New Roman"/>
                <w:sz w:val="24"/>
                <w:szCs w:val="24"/>
                <w:lang w:eastAsia="ru-RU"/>
              </w:rPr>
              <w:t>егламенту.</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К заявлению прилагаются документы в соответствии с перечне</w:t>
            </w:r>
            <w:r w:rsidR="00DF2143">
              <w:rPr>
                <w:rFonts w:ascii="Times New Roman" w:hAnsi="Times New Roman"/>
                <w:sz w:val="24"/>
                <w:szCs w:val="24"/>
                <w:lang w:eastAsia="ru-RU"/>
              </w:rPr>
              <w:t>м, предусмотренным пунктом 2.6 Р</w:t>
            </w:r>
            <w:r w:rsidRPr="00FA4876">
              <w:rPr>
                <w:rFonts w:ascii="Times New Roman" w:hAnsi="Times New Roman"/>
                <w:sz w:val="24"/>
                <w:szCs w:val="24"/>
                <w:lang w:eastAsia="ru-RU"/>
              </w:rPr>
              <w:t>егламента.</w:t>
            </w:r>
          </w:p>
          <w:p w:rsidR="005F4911" w:rsidRPr="00FA4876" w:rsidRDefault="00FA4876" w:rsidP="005F4911">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В случае </w:t>
            </w:r>
            <w:r w:rsidR="00DF2143">
              <w:rPr>
                <w:rFonts w:ascii="Times New Roman" w:hAnsi="Times New Roman"/>
                <w:sz w:val="24"/>
                <w:szCs w:val="24"/>
                <w:lang w:eastAsia="ru-RU"/>
              </w:rPr>
              <w:t>обращения заявителя в Администрацию</w:t>
            </w:r>
            <w:r w:rsidRPr="00FA4876">
              <w:rPr>
                <w:rFonts w:ascii="Times New Roman" w:hAnsi="Times New Roman"/>
                <w:sz w:val="24"/>
                <w:szCs w:val="24"/>
                <w:lang w:eastAsia="ru-RU"/>
              </w:rPr>
              <w:t>, заявление регистрируется в течение одного рабочего дня, следующего за днем приема у заявителя.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В случае обращения заявителя через МФЦ, срок предоставления муниципальной </w:t>
            </w:r>
            <w:r w:rsidR="00DF2143">
              <w:rPr>
                <w:rFonts w:ascii="Times New Roman" w:hAnsi="Times New Roman"/>
                <w:sz w:val="24"/>
                <w:szCs w:val="24"/>
                <w:lang w:eastAsia="ru-RU"/>
              </w:rPr>
              <w:t>услуг</w:t>
            </w:r>
            <w:r w:rsidRPr="00FA4876">
              <w:rPr>
                <w:rFonts w:ascii="Times New Roman" w:hAnsi="Times New Roman"/>
                <w:sz w:val="24"/>
                <w:szCs w:val="24"/>
                <w:lang w:eastAsia="ru-RU"/>
              </w:rPr>
              <w:t>и исчисляется со дня пер</w:t>
            </w:r>
            <w:r w:rsidR="00DF2143">
              <w:rPr>
                <w:rFonts w:ascii="Times New Roman" w:hAnsi="Times New Roman"/>
                <w:sz w:val="24"/>
                <w:szCs w:val="24"/>
                <w:lang w:eastAsia="ru-RU"/>
              </w:rPr>
              <w:t>едачи МФЦ заявления в Администрацию</w:t>
            </w:r>
            <w:r w:rsidRPr="00FA4876">
              <w:rPr>
                <w:rFonts w:ascii="Times New Roman" w:hAnsi="Times New Roman"/>
                <w:sz w:val="24"/>
                <w:szCs w:val="24"/>
                <w:lang w:eastAsia="ru-RU"/>
              </w:rPr>
              <w:t>.</w:t>
            </w:r>
          </w:p>
          <w:p w:rsidR="009069CE" w:rsidRPr="0013502F"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Порядок передачи МФЦ принятых им з</w:t>
            </w:r>
            <w:r w:rsidR="00DF2143">
              <w:rPr>
                <w:rFonts w:ascii="Times New Roman" w:hAnsi="Times New Roman"/>
                <w:sz w:val="24"/>
                <w:szCs w:val="24"/>
                <w:lang w:eastAsia="ru-RU"/>
              </w:rPr>
              <w:t>аявлений в Администрацию</w:t>
            </w:r>
            <w:r w:rsidRPr="00FA4876">
              <w:rPr>
                <w:rFonts w:ascii="Times New Roman" w:hAnsi="Times New Roman"/>
                <w:sz w:val="24"/>
                <w:szCs w:val="24"/>
                <w:lang w:eastAsia="ru-RU"/>
              </w:rPr>
              <w:t xml:space="preserve"> определяется заключенным в установленном Правительством Российской Федерации порядке соглашением о взаимодействии</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6655" w:type="dxa"/>
          </w:tcPr>
          <w:p w:rsidR="00892CBE" w:rsidRDefault="00892CBE" w:rsidP="0010290C">
            <w:pPr>
              <w:pStyle w:val="ConsPlusTitle"/>
              <w:widowControl/>
              <w:ind w:firstLine="709"/>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в должностные обязанности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337B4A">
              <w:rPr>
                <w:rFonts w:ascii="Times New Roman" w:eastAsia="Calibri" w:hAnsi="Times New Roman" w:cs="Times New Roman"/>
                <w:b w:val="0"/>
                <w:sz w:val="24"/>
                <w:szCs w:val="24"/>
              </w:rPr>
              <w:t xml:space="preserve">и регистрация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(каб.</w:t>
            </w:r>
            <w:r w:rsidR="00337B4A">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каб. </w:t>
            </w:r>
            <w:r w:rsidR="00BC66D0">
              <w:rPr>
                <w:rFonts w:ascii="Times New Roman" w:hAnsi="Times New Roman" w:cs="Times New Roman"/>
                <w:b w:val="0"/>
                <w:sz w:val="24"/>
                <w:szCs w:val="24"/>
              </w:rPr>
              <w:t xml:space="preserve">№ </w:t>
            </w:r>
            <w:r w:rsidR="00292D00">
              <w:rPr>
                <w:rFonts w:ascii="Times New Roman" w:hAnsi="Times New Roman" w:cs="Times New Roman"/>
                <w:b w:val="0"/>
                <w:sz w:val="24"/>
                <w:szCs w:val="24"/>
              </w:rPr>
              <w:t>409</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r w:rsidR="00E27FC2">
              <w:rPr>
                <w:rFonts w:ascii="Times New Roman" w:hAnsi="Times New Roman" w:cs="Times New Roman"/>
                <w:b w:val="0"/>
                <w:sz w:val="24"/>
                <w:szCs w:val="24"/>
              </w:rPr>
              <w:t>.</w:t>
            </w:r>
          </w:p>
          <w:p w:rsidR="009069CE" w:rsidRPr="0018517E" w:rsidRDefault="00BC66D0" w:rsidP="0018517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Специали</w:t>
            </w:r>
            <w:r w:rsidR="0010290C">
              <w:rPr>
                <w:rFonts w:ascii="Times New Roman" w:hAnsi="Times New Roman"/>
                <w:sz w:val="24"/>
                <w:szCs w:val="24"/>
                <w:lang w:eastAsia="ru-RU"/>
              </w:rPr>
              <w:t>ст</w:t>
            </w:r>
            <w:r w:rsidR="0018517E">
              <w:rPr>
                <w:rFonts w:ascii="Times New Roman" w:hAnsi="Times New Roman"/>
                <w:sz w:val="24"/>
                <w:szCs w:val="24"/>
                <w:lang w:eastAsia="ru-RU"/>
              </w:rPr>
              <w:t>ы</w:t>
            </w:r>
            <w:r w:rsidR="0010290C">
              <w:rPr>
                <w:rFonts w:ascii="Times New Roman" w:hAnsi="Times New Roman"/>
                <w:sz w:val="24"/>
                <w:szCs w:val="24"/>
                <w:lang w:eastAsia="ru-RU"/>
              </w:rPr>
              <w:t xml:space="preserve"> КГБУ «МФЦ» - г. Красноярск, </w:t>
            </w:r>
            <w:r>
              <w:rPr>
                <w:rFonts w:ascii="Times New Roman" w:hAnsi="Times New Roman"/>
                <w:sz w:val="24"/>
                <w:szCs w:val="24"/>
                <w:lang w:eastAsia="ru-RU"/>
              </w:rPr>
              <w:t>ул. 9 Мая, 12, помещ. 462, тел. 8 (391) 222-04-77, структурное подразделение в г. Железногорске: ул. Свердлова, з</w:t>
            </w:r>
            <w:r w:rsidR="0010290C">
              <w:rPr>
                <w:rFonts w:ascii="Times New Roman" w:hAnsi="Times New Roman"/>
                <w:sz w:val="24"/>
                <w:szCs w:val="24"/>
                <w:lang w:eastAsia="ru-RU"/>
              </w:rPr>
              <w:t>д. 47, тел. 8 (3919) 76-95-23</w:t>
            </w:r>
            <w:r w:rsidR="0010290C" w:rsidRPr="0010290C">
              <w:rPr>
                <w:rFonts w:ascii="Times New Roman" w:hAnsi="Times New Roman"/>
                <w:sz w:val="24"/>
                <w:szCs w:val="24"/>
                <w:lang w:eastAsia="ru-RU"/>
              </w:rPr>
              <w:t xml:space="preserve">, </w:t>
            </w:r>
            <w:r w:rsidRPr="0010290C">
              <w:rPr>
                <w:rFonts w:ascii="Times New Roman" w:hAnsi="Times New Roman"/>
                <w:bCs/>
                <w:sz w:val="24"/>
                <w:szCs w:val="24"/>
              </w:rPr>
              <w:t>8 (3919) 76-95-24</w:t>
            </w:r>
            <w:r w:rsidR="00E27FC2" w:rsidRPr="0010290C">
              <w:rPr>
                <w:rFonts w:ascii="Times New Roman" w:hAnsi="Times New Roman"/>
                <w:bCs/>
                <w:sz w:val="24"/>
                <w:szCs w:val="24"/>
              </w:rPr>
              <w:t>.</w:t>
            </w:r>
          </w:p>
        </w:tc>
      </w:tr>
      <w:tr w:rsidR="00892CBE" w:rsidRPr="00E321D9" w:rsidTr="0032537F">
        <w:tc>
          <w:tcPr>
            <w:tcW w:w="3256" w:type="dxa"/>
            <w:gridSpan w:val="2"/>
          </w:tcPr>
          <w:p w:rsidR="00FB0D89"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tc>
        <w:tc>
          <w:tcPr>
            <w:tcW w:w="6655" w:type="dxa"/>
          </w:tcPr>
          <w:p w:rsidR="00892CBE" w:rsidRPr="00E321D9" w:rsidRDefault="00DF2143" w:rsidP="00FC22F8">
            <w:pPr>
              <w:autoSpaceDE w:val="0"/>
              <w:autoSpaceDN w:val="0"/>
              <w:adjustRightInd w:val="0"/>
              <w:spacing w:after="0" w:line="240" w:lineRule="auto"/>
              <w:ind w:firstLine="709"/>
              <w:jc w:val="both"/>
              <w:rPr>
                <w:rFonts w:ascii="Times New Roman" w:hAnsi="Times New Roman"/>
                <w:sz w:val="24"/>
                <w:szCs w:val="24"/>
              </w:rPr>
            </w:pPr>
            <w:r w:rsidRPr="00DF2143">
              <w:rPr>
                <w:rFonts w:ascii="Times New Roman" w:hAnsi="Times New Roman"/>
                <w:sz w:val="24"/>
                <w:szCs w:val="24"/>
              </w:rPr>
              <w:t>Поступление заявления с приложением документо</w:t>
            </w:r>
            <w:r>
              <w:rPr>
                <w:rFonts w:ascii="Times New Roman" w:hAnsi="Times New Roman"/>
                <w:sz w:val="24"/>
                <w:szCs w:val="24"/>
              </w:rPr>
              <w:t>в, предусмотренных пунктом 2.6 Р</w:t>
            </w:r>
            <w:r w:rsidRPr="00DF2143">
              <w:rPr>
                <w:rFonts w:ascii="Times New Roman" w:hAnsi="Times New Roman"/>
                <w:sz w:val="24"/>
                <w:szCs w:val="24"/>
              </w:rPr>
              <w:t>егламента</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3.1.5. Результаты административной процедуры</w:t>
            </w:r>
          </w:p>
        </w:tc>
        <w:tc>
          <w:tcPr>
            <w:tcW w:w="6655" w:type="dxa"/>
          </w:tcPr>
          <w:p w:rsidR="00892CBE" w:rsidRPr="0018517E" w:rsidRDefault="00AC27E2" w:rsidP="00AC27E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Прием и регистрация заявления с необходимыми документами о </w:t>
            </w:r>
            <w:r w:rsidR="00763AF2">
              <w:rPr>
                <w:rFonts w:ascii="Times New Roman" w:hAnsi="Times New Roman"/>
                <w:sz w:val="24"/>
                <w:szCs w:val="24"/>
              </w:rPr>
              <w:t>п</w:t>
            </w:r>
            <w:r w:rsidR="00DF2143">
              <w:rPr>
                <w:rFonts w:ascii="Times New Roman" w:hAnsi="Times New Roman"/>
                <w:sz w:val="24"/>
                <w:szCs w:val="24"/>
              </w:rPr>
              <w:t>роведении</w:t>
            </w:r>
            <w:r w:rsidR="00FC22F8" w:rsidRPr="00B92AD5">
              <w:rPr>
                <w:rFonts w:ascii="Times New Roman" w:hAnsi="Times New Roman"/>
                <w:sz w:val="24"/>
                <w:szCs w:val="24"/>
              </w:rPr>
              <w:t xml:space="preserve"> муниципальной экспертизы проекта освоения лесов</w:t>
            </w:r>
            <w:r w:rsidR="00FC22F8" w:rsidRPr="00C36003">
              <w:rPr>
                <w:rFonts w:ascii="Times New Roman" w:hAnsi="Times New Roman"/>
                <w:sz w:val="24"/>
                <w:szCs w:val="24"/>
              </w:rPr>
              <w:t>, расположенных на землях, находящихся в муниципальной собственности</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4A3C98" w:rsidRDefault="00B2341E" w:rsidP="004A3C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Регистрация заявления</w:t>
            </w:r>
            <w:r w:rsidR="004A3C98">
              <w:rPr>
                <w:rFonts w:ascii="Times New Roman" w:hAnsi="Times New Roman"/>
                <w:sz w:val="24"/>
                <w:szCs w:val="24"/>
                <w:lang w:eastAsia="ru-RU"/>
              </w:rPr>
              <w:t xml:space="preserve"> в журнале регистрации обращений и (или) в системе электронного документооборота и делопроизводства.</w:t>
            </w:r>
          </w:p>
          <w:p w:rsidR="009069CE" w:rsidRDefault="00BC66D0" w:rsidP="002D59EC">
            <w:pPr>
              <w:autoSpaceDE w:val="0"/>
              <w:autoSpaceDN w:val="0"/>
              <w:adjustRightInd w:val="0"/>
              <w:spacing w:after="0" w:line="240" w:lineRule="auto"/>
              <w:ind w:firstLine="709"/>
              <w:jc w:val="both"/>
              <w:rPr>
                <w:rFonts w:ascii="Times New Roman" w:hAnsi="Times New Roman"/>
                <w:sz w:val="24"/>
                <w:szCs w:val="24"/>
              </w:rPr>
            </w:pPr>
            <w:r w:rsidRPr="00DC78D0">
              <w:rPr>
                <w:rFonts w:ascii="Times New Roman" w:hAnsi="Times New Roman"/>
                <w:sz w:val="24"/>
                <w:szCs w:val="24"/>
              </w:rPr>
              <w:t xml:space="preserve">Специалисты </w:t>
            </w:r>
            <w:r>
              <w:rPr>
                <w:rFonts w:ascii="Times New Roman" w:hAnsi="Times New Roman"/>
                <w:sz w:val="24"/>
                <w:szCs w:val="24"/>
              </w:rPr>
              <w:t>КГБУ «МФЦ» выдают з</w:t>
            </w:r>
            <w:r w:rsidRPr="00DC78D0">
              <w:rPr>
                <w:rFonts w:ascii="Times New Roman" w:hAnsi="Times New Roman"/>
                <w:sz w:val="24"/>
                <w:szCs w:val="24"/>
              </w:rPr>
              <w:t>аявителю опись документов, содержащую номер и дату регистрации</w:t>
            </w:r>
            <w:r w:rsidR="00DC2D25">
              <w:rPr>
                <w:rFonts w:ascii="Times New Roman" w:hAnsi="Times New Roman"/>
                <w:sz w:val="24"/>
                <w:szCs w:val="24"/>
              </w:rPr>
              <w:t>.</w:t>
            </w:r>
          </w:p>
          <w:p w:rsidR="00945783" w:rsidRPr="00E321D9" w:rsidRDefault="00945783" w:rsidP="002D59EC">
            <w:pPr>
              <w:autoSpaceDE w:val="0"/>
              <w:autoSpaceDN w:val="0"/>
              <w:adjustRightInd w:val="0"/>
              <w:spacing w:after="0" w:line="240" w:lineRule="auto"/>
              <w:ind w:firstLine="709"/>
              <w:jc w:val="both"/>
              <w:rPr>
                <w:rFonts w:ascii="Times New Roman" w:hAnsi="Times New Roman"/>
                <w:sz w:val="24"/>
                <w:szCs w:val="24"/>
              </w:rPr>
            </w:pPr>
          </w:p>
        </w:tc>
      </w:tr>
      <w:tr w:rsidR="00892CBE" w:rsidRPr="00E321D9" w:rsidTr="0032537F">
        <w:tc>
          <w:tcPr>
            <w:tcW w:w="9911" w:type="dxa"/>
            <w:gridSpan w:val="3"/>
          </w:tcPr>
          <w:p w:rsidR="00892CBE" w:rsidRPr="00E321D9" w:rsidRDefault="00892CBE" w:rsidP="0025446A">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3.2. Описание административной процедуры 2</w:t>
            </w:r>
          </w:p>
          <w:p w:rsidR="00892CBE" w:rsidRPr="00E321D9" w:rsidRDefault="00892CBE" w:rsidP="0025446A">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w:t>
            </w:r>
            <w:r w:rsidR="005F4911">
              <w:rPr>
                <w:rFonts w:ascii="Times New Roman" w:hAnsi="Times New Roman"/>
                <w:sz w:val="24"/>
                <w:szCs w:val="24"/>
              </w:rPr>
              <w:t>Экспертиза представленных документов</w:t>
            </w:r>
            <w:r w:rsidRPr="00E321D9">
              <w:rPr>
                <w:rFonts w:ascii="Times New Roman" w:hAnsi="Times New Roman"/>
                <w:sz w:val="24"/>
                <w:szCs w:val="24"/>
              </w:rPr>
              <w:t>»</w:t>
            </w:r>
          </w:p>
        </w:tc>
      </w:tr>
      <w:tr w:rsidR="00892CBE" w:rsidRPr="00E321D9" w:rsidTr="0032537F">
        <w:tc>
          <w:tcPr>
            <w:tcW w:w="3256" w:type="dxa"/>
            <w:gridSpan w:val="2"/>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6655" w:type="dxa"/>
          </w:tcPr>
          <w:p w:rsidR="005F4911" w:rsidRPr="005F4911" w:rsidRDefault="005F4911" w:rsidP="005F4911">
            <w:pPr>
              <w:autoSpaceDE w:val="0"/>
              <w:autoSpaceDN w:val="0"/>
              <w:adjustRightInd w:val="0"/>
              <w:spacing w:after="0" w:line="240" w:lineRule="auto"/>
              <w:ind w:firstLine="709"/>
              <w:jc w:val="both"/>
              <w:rPr>
                <w:rFonts w:ascii="Times New Roman" w:hAnsi="Times New Roman"/>
                <w:sz w:val="24"/>
                <w:szCs w:val="24"/>
                <w:lang w:eastAsia="ru-RU"/>
              </w:rPr>
            </w:pPr>
            <w:r w:rsidRPr="005F4911">
              <w:rPr>
                <w:rFonts w:ascii="Times New Roman" w:hAnsi="Times New Roman"/>
                <w:sz w:val="24"/>
                <w:szCs w:val="24"/>
                <w:lang w:eastAsia="ru-RU"/>
              </w:rPr>
              <w:t>Регистрация заявления в Журнале регистрации заявлений.</w:t>
            </w:r>
          </w:p>
          <w:p w:rsidR="001E675F" w:rsidRDefault="005F4911" w:rsidP="005F491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Руководитель Управления городского хозяйства</w:t>
            </w:r>
            <w:r w:rsidRPr="005F4911">
              <w:rPr>
                <w:rFonts w:ascii="Times New Roman" w:hAnsi="Times New Roman"/>
                <w:sz w:val="24"/>
                <w:szCs w:val="24"/>
                <w:lang w:eastAsia="ru-RU"/>
              </w:rPr>
              <w:t xml:space="preserve">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p w:rsidR="00945783" w:rsidRPr="00E321D9" w:rsidRDefault="00945783" w:rsidP="005F4911">
            <w:pPr>
              <w:autoSpaceDE w:val="0"/>
              <w:autoSpaceDN w:val="0"/>
              <w:adjustRightInd w:val="0"/>
              <w:spacing w:after="0" w:line="240" w:lineRule="auto"/>
              <w:ind w:firstLine="709"/>
              <w:jc w:val="both"/>
              <w:rPr>
                <w:rFonts w:ascii="Times New Roman" w:hAnsi="Times New Roman"/>
                <w:sz w:val="24"/>
                <w:szCs w:val="24"/>
              </w:rPr>
            </w:pP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6655" w:type="dxa"/>
          </w:tcPr>
          <w:p w:rsidR="00DF2143" w:rsidRPr="00DF2143" w:rsidRDefault="00DF2143" w:rsidP="00DF2143">
            <w:pPr>
              <w:autoSpaceDE w:val="0"/>
              <w:autoSpaceDN w:val="0"/>
              <w:adjustRightInd w:val="0"/>
              <w:spacing w:after="0" w:line="240" w:lineRule="auto"/>
              <w:ind w:firstLine="540"/>
              <w:jc w:val="both"/>
              <w:rPr>
                <w:rFonts w:ascii="Times New Roman" w:hAnsi="Times New Roman"/>
                <w:sz w:val="24"/>
                <w:szCs w:val="24"/>
                <w:lang w:eastAsia="ru-RU"/>
              </w:rPr>
            </w:pPr>
            <w:r w:rsidRPr="00DF2143">
              <w:rPr>
                <w:rFonts w:ascii="Times New Roman" w:hAnsi="Times New Roman"/>
                <w:sz w:val="24"/>
                <w:szCs w:val="24"/>
                <w:lang w:eastAsia="ru-RU"/>
              </w:rPr>
              <w:t>Проверка заявления и документов на предмет соответствия требованиям действующего</w:t>
            </w:r>
            <w:r>
              <w:rPr>
                <w:rFonts w:ascii="Times New Roman" w:hAnsi="Times New Roman"/>
                <w:sz w:val="24"/>
                <w:szCs w:val="24"/>
                <w:lang w:eastAsia="ru-RU"/>
              </w:rPr>
              <w:t xml:space="preserve"> законодательства и настоящего Регламента.</w:t>
            </w:r>
          </w:p>
          <w:p w:rsidR="00DF2143" w:rsidRPr="00DF2143" w:rsidRDefault="00DF2143" w:rsidP="00DF2143">
            <w:pPr>
              <w:autoSpaceDE w:val="0"/>
              <w:autoSpaceDN w:val="0"/>
              <w:adjustRightInd w:val="0"/>
              <w:spacing w:after="0" w:line="240" w:lineRule="auto"/>
              <w:ind w:firstLine="540"/>
              <w:jc w:val="both"/>
              <w:rPr>
                <w:rFonts w:ascii="Times New Roman" w:hAnsi="Times New Roman"/>
                <w:sz w:val="24"/>
                <w:szCs w:val="24"/>
                <w:lang w:eastAsia="ru-RU"/>
              </w:rPr>
            </w:pPr>
            <w:r w:rsidRPr="00DF2143">
              <w:rPr>
                <w:rFonts w:ascii="Times New Roman" w:hAnsi="Times New Roman"/>
                <w:sz w:val="24"/>
                <w:szCs w:val="24"/>
                <w:lang w:eastAsia="ru-RU"/>
              </w:rP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3D691C" w:rsidRDefault="00DF2143" w:rsidP="005F4911">
            <w:pPr>
              <w:autoSpaceDE w:val="0"/>
              <w:autoSpaceDN w:val="0"/>
              <w:adjustRightInd w:val="0"/>
              <w:spacing w:after="0" w:line="240" w:lineRule="auto"/>
              <w:ind w:firstLine="540"/>
              <w:jc w:val="both"/>
              <w:rPr>
                <w:rFonts w:ascii="Times New Roman" w:hAnsi="Times New Roman"/>
                <w:sz w:val="24"/>
                <w:szCs w:val="24"/>
                <w:lang w:eastAsia="ru-RU"/>
              </w:rPr>
            </w:pPr>
            <w:r w:rsidRPr="005F4911">
              <w:rPr>
                <w:rFonts w:ascii="Times New Roman" w:hAnsi="Times New Roman"/>
                <w:sz w:val="24"/>
                <w:szCs w:val="24"/>
                <w:lang w:eastAsia="ru-RU"/>
              </w:rPr>
              <w:t>Если заявление не соответствует требованиям, установленным в пункте 2.6 Регламента, и (или) к нему не приложены документы, предусмотренные пунктом 2.6 регламента, такое за</w:t>
            </w:r>
            <w:r w:rsidR="004C55D4" w:rsidRPr="005F4911">
              <w:rPr>
                <w:rFonts w:ascii="Times New Roman" w:hAnsi="Times New Roman"/>
                <w:sz w:val="24"/>
                <w:szCs w:val="24"/>
                <w:lang w:eastAsia="ru-RU"/>
              </w:rPr>
              <w:t>явление подлежит возврату З</w:t>
            </w:r>
            <w:r w:rsidRPr="005F4911">
              <w:rPr>
                <w:rFonts w:ascii="Times New Roman" w:hAnsi="Times New Roman"/>
                <w:sz w:val="24"/>
                <w:szCs w:val="24"/>
                <w:lang w:eastAsia="ru-RU"/>
              </w:rPr>
              <w:t xml:space="preserve">аявителю в течение </w:t>
            </w:r>
            <w:r w:rsidR="00F64996" w:rsidRPr="005F4911">
              <w:rPr>
                <w:rFonts w:ascii="Times New Roman" w:hAnsi="Times New Roman"/>
                <w:sz w:val="24"/>
                <w:szCs w:val="24"/>
                <w:lang w:eastAsia="ru-RU"/>
              </w:rPr>
              <w:t>2</w:t>
            </w:r>
            <w:r w:rsidR="004C55D4" w:rsidRPr="005F4911">
              <w:rPr>
                <w:rFonts w:ascii="Times New Roman" w:hAnsi="Times New Roman"/>
                <w:sz w:val="24"/>
                <w:szCs w:val="24"/>
                <w:lang w:eastAsia="ru-RU"/>
              </w:rPr>
              <w:t xml:space="preserve"> рабоч</w:t>
            </w:r>
            <w:r w:rsidR="00F64996" w:rsidRPr="005F4911">
              <w:rPr>
                <w:rFonts w:ascii="Times New Roman" w:hAnsi="Times New Roman"/>
                <w:sz w:val="24"/>
                <w:szCs w:val="24"/>
                <w:lang w:eastAsia="ru-RU"/>
              </w:rPr>
              <w:t>их</w:t>
            </w:r>
            <w:r w:rsidR="004C55D4" w:rsidRPr="005F4911">
              <w:rPr>
                <w:rFonts w:ascii="Times New Roman" w:hAnsi="Times New Roman"/>
                <w:sz w:val="24"/>
                <w:szCs w:val="24"/>
                <w:lang w:eastAsia="ru-RU"/>
              </w:rPr>
              <w:t xml:space="preserve"> дн</w:t>
            </w:r>
            <w:r w:rsidR="00F64996" w:rsidRPr="005F4911">
              <w:rPr>
                <w:rFonts w:ascii="Times New Roman" w:hAnsi="Times New Roman"/>
                <w:sz w:val="24"/>
                <w:szCs w:val="24"/>
                <w:lang w:eastAsia="ru-RU"/>
              </w:rPr>
              <w:t>ей</w:t>
            </w:r>
            <w:r w:rsidRPr="005F4911">
              <w:rPr>
                <w:rFonts w:ascii="Times New Roman" w:hAnsi="Times New Roman"/>
                <w:sz w:val="24"/>
                <w:szCs w:val="24"/>
                <w:lang w:eastAsia="ru-RU"/>
              </w:rPr>
              <w:t xml:space="preserve"> со дня </w:t>
            </w:r>
            <w:r w:rsidR="004C55D4" w:rsidRPr="005F4911">
              <w:rPr>
                <w:rFonts w:ascii="Times New Roman" w:hAnsi="Times New Roman"/>
                <w:sz w:val="24"/>
                <w:szCs w:val="24"/>
                <w:lang w:eastAsia="ru-RU"/>
              </w:rPr>
              <w:t>их проверки с приложением извещения, в котором содержится обоснование причин возврата</w:t>
            </w:r>
          </w:p>
          <w:p w:rsidR="005F4911" w:rsidRPr="00E321D9" w:rsidRDefault="00DF2143" w:rsidP="005F4911">
            <w:pPr>
              <w:autoSpaceDE w:val="0"/>
              <w:autoSpaceDN w:val="0"/>
              <w:adjustRightInd w:val="0"/>
              <w:spacing w:after="0" w:line="240" w:lineRule="auto"/>
              <w:ind w:firstLine="540"/>
              <w:jc w:val="both"/>
              <w:rPr>
                <w:rFonts w:ascii="Times New Roman" w:hAnsi="Times New Roman"/>
                <w:sz w:val="24"/>
                <w:szCs w:val="24"/>
                <w:lang w:eastAsia="ru-RU"/>
              </w:rPr>
            </w:pPr>
            <w:r w:rsidRPr="00DF2143">
              <w:rPr>
                <w:rFonts w:ascii="Times New Roman" w:hAnsi="Times New Roman"/>
                <w:sz w:val="24"/>
                <w:szCs w:val="24"/>
                <w:lang w:eastAsia="ru-RU"/>
              </w:rPr>
              <w:t xml:space="preserve"> </w:t>
            </w:r>
          </w:p>
        </w:tc>
      </w:tr>
      <w:tr w:rsidR="00892CBE" w:rsidRPr="00822778"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6655" w:type="dxa"/>
          </w:tcPr>
          <w:p w:rsidR="0013502F" w:rsidRDefault="00BD3FE1" w:rsidP="00BD3FE1">
            <w:pPr>
              <w:autoSpaceDE w:val="0"/>
              <w:autoSpaceDN w:val="0"/>
              <w:adjustRightInd w:val="0"/>
              <w:spacing w:after="0" w:line="240" w:lineRule="auto"/>
              <w:ind w:firstLine="709"/>
              <w:jc w:val="both"/>
              <w:rPr>
                <w:rFonts w:ascii="Times New Roman" w:hAnsi="Times New Roman"/>
                <w:sz w:val="24"/>
                <w:szCs w:val="24"/>
              </w:rPr>
            </w:pPr>
            <w:r w:rsidRPr="00BD3FE1">
              <w:rPr>
                <w:rFonts w:ascii="Times New Roman" w:hAnsi="Times New Roman"/>
                <w:sz w:val="24"/>
                <w:szCs w:val="24"/>
              </w:rPr>
              <w:t xml:space="preserve">Ответственными исполнителями являются </w:t>
            </w:r>
            <w:r>
              <w:rPr>
                <w:rFonts w:ascii="Times New Roman" w:hAnsi="Times New Roman"/>
                <w:sz w:val="24"/>
                <w:szCs w:val="24"/>
              </w:rPr>
              <w:t>руководитель Управления городского хозяйства Администрации, главный</w:t>
            </w:r>
            <w:r w:rsidRPr="00BD3FE1">
              <w:rPr>
                <w:rFonts w:ascii="Times New Roman" w:hAnsi="Times New Roman"/>
                <w:sz w:val="24"/>
                <w:szCs w:val="24"/>
              </w:rPr>
              <w:t xml:space="preserve"> специалист отдела </w:t>
            </w:r>
            <w:r>
              <w:rPr>
                <w:rFonts w:ascii="Times New Roman" w:hAnsi="Times New Roman"/>
                <w:sz w:val="24"/>
                <w:szCs w:val="24"/>
              </w:rPr>
              <w:t>коммуникаций Управления городского хозяйства Администрации (каб. 409, тел. 76-55-89</w:t>
            </w:r>
            <w:r w:rsidRPr="00BD3FE1">
              <w:rPr>
                <w:rFonts w:ascii="Times New Roman" w:hAnsi="Times New Roman"/>
                <w:sz w:val="24"/>
                <w:szCs w:val="24"/>
              </w:rPr>
              <w:t>)</w:t>
            </w:r>
          </w:p>
          <w:p w:rsidR="003D691C" w:rsidRPr="00822778" w:rsidRDefault="003D691C" w:rsidP="00BD3FE1">
            <w:pPr>
              <w:autoSpaceDE w:val="0"/>
              <w:autoSpaceDN w:val="0"/>
              <w:adjustRightInd w:val="0"/>
              <w:spacing w:after="0" w:line="240" w:lineRule="auto"/>
              <w:ind w:firstLine="709"/>
              <w:jc w:val="both"/>
              <w:rPr>
                <w:rFonts w:ascii="Times New Roman" w:hAnsi="Times New Roman"/>
                <w:sz w:val="24"/>
                <w:szCs w:val="24"/>
                <w:lang w:eastAsia="ru-RU"/>
              </w:rPr>
            </w:pPr>
          </w:p>
        </w:tc>
      </w:tr>
      <w:tr w:rsidR="00892CBE" w:rsidRPr="00E321D9" w:rsidTr="0032537F">
        <w:tc>
          <w:tcPr>
            <w:tcW w:w="3256" w:type="dxa"/>
            <w:gridSpan w:val="2"/>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642D03" w:rsidRDefault="00BD3FE1" w:rsidP="00BD3FE1">
            <w:pPr>
              <w:autoSpaceDE w:val="0"/>
              <w:autoSpaceDN w:val="0"/>
              <w:adjustRightInd w:val="0"/>
              <w:spacing w:after="0" w:line="240" w:lineRule="auto"/>
              <w:ind w:firstLine="709"/>
              <w:jc w:val="both"/>
              <w:rPr>
                <w:rFonts w:ascii="Times New Roman" w:hAnsi="Times New Roman"/>
                <w:sz w:val="24"/>
                <w:szCs w:val="24"/>
                <w:lang w:eastAsia="ru-RU"/>
              </w:rPr>
            </w:pPr>
            <w:r w:rsidRPr="00BD3FE1">
              <w:rPr>
                <w:rFonts w:ascii="Times New Roman" w:hAnsi="Times New Roman"/>
                <w:sz w:val="24"/>
                <w:szCs w:val="24"/>
                <w:lang w:eastAsia="ru-RU"/>
              </w:rPr>
              <w:t>Наличие надлежаще оформленных необходимых документо</w:t>
            </w:r>
            <w:r>
              <w:rPr>
                <w:rFonts w:ascii="Times New Roman" w:hAnsi="Times New Roman"/>
                <w:sz w:val="24"/>
                <w:szCs w:val="24"/>
                <w:lang w:eastAsia="ru-RU"/>
              </w:rPr>
              <w:t>в, предусмотренных пунктом 2.6 Р</w:t>
            </w:r>
            <w:r w:rsidRPr="00BD3FE1">
              <w:rPr>
                <w:rFonts w:ascii="Times New Roman" w:hAnsi="Times New Roman"/>
                <w:sz w:val="24"/>
                <w:szCs w:val="24"/>
                <w:lang w:eastAsia="ru-RU"/>
              </w:rPr>
              <w:t>егламента</w:t>
            </w:r>
          </w:p>
          <w:p w:rsidR="00945783" w:rsidRPr="00E321D9" w:rsidRDefault="00945783" w:rsidP="00BD3FE1">
            <w:pPr>
              <w:autoSpaceDE w:val="0"/>
              <w:autoSpaceDN w:val="0"/>
              <w:adjustRightInd w:val="0"/>
              <w:spacing w:after="0" w:line="240" w:lineRule="auto"/>
              <w:ind w:firstLine="709"/>
              <w:jc w:val="both"/>
              <w:rPr>
                <w:rFonts w:ascii="Times New Roman" w:hAnsi="Times New Roman"/>
                <w:sz w:val="24"/>
                <w:szCs w:val="24"/>
                <w:lang w:eastAsia="ru-RU"/>
              </w:rPr>
            </w:pP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6655" w:type="dxa"/>
          </w:tcPr>
          <w:p w:rsidR="003D691C" w:rsidRPr="001E148E" w:rsidRDefault="003D691C" w:rsidP="003D691C">
            <w:pPr>
              <w:autoSpaceDE w:val="0"/>
              <w:autoSpaceDN w:val="0"/>
              <w:adjustRightInd w:val="0"/>
              <w:spacing w:after="0" w:line="240" w:lineRule="auto"/>
              <w:ind w:firstLine="709"/>
              <w:jc w:val="both"/>
              <w:rPr>
                <w:rFonts w:ascii="Times New Roman" w:hAnsi="Times New Roman"/>
                <w:sz w:val="24"/>
                <w:szCs w:val="24"/>
              </w:rPr>
            </w:pPr>
            <w:r w:rsidRPr="001E148E">
              <w:rPr>
                <w:rFonts w:ascii="Times New Roman" w:hAnsi="Times New Roman"/>
                <w:sz w:val="24"/>
                <w:szCs w:val="24"/>
              </w:rPr>
              <w:t>Принятие одного из следующих решений:</w:t>
            </w:r>
          </w:p>
          <w:p w:rsidR="003D691C" w:rsidRPr="001E148E" w:rsidRDefault="003D691C" w:rsidP="003D691C">
            <w:pPr>
              <w:autoSpaceDE w:val="0"/>
              <w:autoSpaceDN w:val="0"/>
              <w:adjustRightInd w:val="0"/>
              <w:spacing w:after="0" w:line="240" w:lineRule="auto"/>
              <w:jc w:val="both"/>
              <w:rPr>
                <w:rFonts w:ascii="Times New Roman" w:hAnsi="Times New Roman"/>
                <w:sz w:val="24"/>
                <w:szCs w:val="24"/>
              </w:rPr>
            </w:pPr>
            <w:r w:rsidRPr="001E148E">
              <w:rPr>
                <w:rFonts w:ascii="Times New Roman" w:hAnsi="Times New Roman"/>
                <w:sz w:val="24"/>
                <w:szCs w:val="24"/>
              </w:rPr>
              <w:t>1) заявление подлежит возврату;</w:t>
            </w:r>
          </w:p>
          <w:p w:rsidR="003D691C" w:rsidRPr="001E148E" w:rsidRDefault="003D691C" w:rsidP="003D691C">
            <w:pPr>
              <w:autoSpaceDE w:val="0"/>
              <w:autoSpaceDN w:val="0"/>
              <w:adjustRightInd w:val="0"/>
              <w:spacing w:after="0" w:line="240" w:lineRule="auto"/>
              <w:jc w:val="both"/>
              <w:rPr>
                <w:rFonts w:ascii="Times New Roman" w:hAnsi="Times New Roman"/>
                <w:sz w:val="24"/>
                <w:szCs w:val="24"/>
              </w:rPr>
            </w:pPr>
            <w:r w:rsidRPr="001E148E">
              <w:rPr>
                <w:rFonts w:ascii="Times New Roman" w:hAnsi="Times New Roman"/>
                <w:sz w:val="24"/>
                <w:szCs w:val="24"/>
              </w:rPr>
              <w:t>2) заявление подлежит рассмотрению по существу</w:t>
            </w:r>
          </w:p>
        </w:tc>
      </w:tr>
      <w:tr w:rsidR="003D691C" w:rsidRPr="00A932F7" w:rsidTr="0032537F">
        <w:trPr>
          <w:trHeight w:val="870"/>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6655" w:type="dxa"/>
          </w:tcPr>
          <w:p w:rsidR="003D691C" w:rsidRPr="00A932F7" w:rsidRDefault="003D691C" w:rsidP="003D691C">
            <w:pPr>
              <w:pStyle w:val="ConsPlusTitle"/>
              <w:ind w:firstLine="709"/>
              <w:jc w:val="both"/>
              <w:rPr>
                <w:rFonts w:ascii="Times New Roman" w:hAnsi="Times New Roman"/>
                <w:b w:val="0"/>
                <w:sz w:val="24"/>
                <w:szCs w:val="24"/>
              </w:rPr>
            </w:pPr>
            <w:r w:rsidRPr="00A932F7">
              <w:rPr>
                <w:rFonts w:ascii="Times New Roman" w:hAnsi="Times New Roman"/>
                <w:b w:val="0"/>
                <w:sz w:val="24"/>
                <w:szCs w:val="24"/>
              </w:rPr>
              <w:t>При наличии оснований для возврата заявления и приложенных к нему документов специалист Администрации составляет письменное уведомление о возврате заявителю заявления и приложенных к нему документов, с обязательным указанием всех причин, послуживших основанием для возврата.</w:t>
            </w:r>
          </w:p>
          <w:p w:rsidR="003D691C" w:rsidRDefault="003D691C" w:rsidP="003D691C">
            <w:pPr>
              <w:pStyle w:val="ConsPlusTitle"/>
              <w:widowControl/>
              <w:ind w:firstLine="709"/>
              <w:jc w:val="both"/>
              <w:rPr>
                <w:rFonts w:ascii="Times New Roman" w:hAnsi="Times New Roman"/>
                <w:b w:val="0"/>
                <w:sz w:val="24"/>
                <w:szCs w:val="24"/>
              </w:rPr>
            </w:pPr>
            <w:r w:rsidRPr="00A932F7">
              <w:rPr>
                <w:rFonts w:ascii="Times New Roman" w:hAnsi="Times New Roman"/>
                <w:b w:val="0"/>
                <w:sz w:val="24"/>
                <w:szCs w:val="24"/>
              </w:rPr>
              <w:t xml:space="preserve">При отсутствии оснований для возврата заявления и приложенных к нему документов формируются и </w:t>
            </w:r>
            <w:r w:rsidRPr="00A932F7">
              <w:rPr>
                <w:rFonts w:ascii="Times New Roman" w:hAnsi="Times New Roman"/>
                <w:b w:val="0"/>
                <w:sz w:val="24"/>
                <w:szCs w:val="24"/>
              </w:rPr>
              <w:lastRenderedPageBreak/>
              <w:t>направляются межведомственные запросы в органы (организации), участвующие в предоставлении муниципальных услуг, осуществляется осмотр лесного участка, а также при наличии всех документов и информации, необходимой для предоставления муниципальной услуги, заявление направляется на проведение Экспертизы</w:t>
            </w:r>
          </w:p>
          <w:p w:rsidR="003D691C" w:rsidRPr="00A932F7" w:rsidRDefault="003D691C" w:rsidP="003D691C">
            <w:pPr>
              <w:pStyle w:val="ConsPlusTitle"/>
              <w:widowControl/>
              <w:ind w:firstLine="709"/>
              <w:jc w:val="both"/>
              <w:rPr>
                <w:rFonts w:ascii="Times New Roman" w:hAnsi="Times New Roman"/>
                <w:b w:val="0"/>
                <w:sz w:val="24"/>
                <w:szCs w:val="24"/>
              </w:rPr>
            </w:pPr>
          </w:p>
        </w:tc>
      </w:tr>
      <w:tr w:rsidR="003D691C" w:rsidRPr="006501CF" w:rsidTr="00993C17">
        <w:trPr>
          <w:trHeight w:val="870"/>
        </w:trPr>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3.3. Описание административной процедуры 3</w:t>
            </w:r>
          </w:p>
          <w:p w:rsidR="003D691C" w:rsidRPr="00803D5E" w:rsidRDefault="003D691C" w:rsidP="00945783">
            <w:pPr>
              <w:pStyle w:val="ConsPlusTitle"/>
              <w:ind w:firstLine="709"/>
              <w:jc w:val="center"/>
              <w:rPr>
                <w:rFonts w:ascii="Times New Roman" w:hAnsi="Times New Roman"/>
                <w:b w:val="0"/>
                <w:sz w:val="24"/>
                <w:szCs w:val="24"/>
              </w:rPr>
            </w:pPr>
            <w:r w:rsidRPr="00507B53">
              <w:rPr>
                <w:rFonts w:ascii="Times New Roman" w:hAnsi="Times New Roman"/>
                <w:sz w:val="24"/>
                <w:szCs w:val="24"/>
              </w:rPr>
              <w:t>«</w:t>
            </w:r>
            <w:r w:rsidR="00945783">
              <w:rPr>
                <w:rFonts w:ascii="Times New Roman" w:eastAsia="Calibri" w:hAnsi="Times New Roman" w:cs="Times New Roman"/>
                <w:b w:val="0"/>
                <w:bCs w:val="0"/>
                <w:sz w:val="24"/>
                <w:szCs w:val="24"/>
                <w:lang w:eastAsia="en-US"/>
              </w:rPr>
              <w:t>Проведение муниципальной экспертизы проекта освоения лесов</w:t>
            </w:r>
            <w:r>
              <w:rPr>
                <w:rFonts w:ascii="Times New Roman" w:eastAsia="Calibri" w:hAnsi="Times New Roman" w:cs="Times New Roman"/>
                <w:b w:val="0"/>
                <w:bCs w:val="0"/>
                <w:sz w:val="24"/>
                <w:szCs w:val="24"/>
                <w:lang w:eastAsia="en-US"/>
              </w:rPr>
              <w:t>»</w:t>
            </w:r>
          </w:p>
        </w:tc>
      </w:tr>
      <w:tr w:rsidR="003D691C" w:rsidRPr="006501CF" w:rsidTr="003053DC">
        <w:trPr>
          <w:trHeight w:val="870"/>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sidRPr="003053DC">
              <w:rPr>
                <w:rFonts w:ascii="Times New Roman" w:hAnsi="Times New Roman"/>
                <w:sz w:val="24"/>
                <w:szCs w:val="24"/>
              </w:rPr>
              <w:t>3.3.1. Основания для начала административной процедуры</w:t>
            </w:r>
          </w:p>
        </w:tc>
        <w:tc>
          <w:tcPr>
            <w:tcW w:w="6716" w:type="dxa"/>
            <w:gridSpan w:val="2"/>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053DC">
              <w:rPr>
                <w:rFonts w:ascii="Times New Roman" w:hAnsi="Times New Roman"/>
                <w:sz w:val="24"/>
                <w:szCs w:val="24"/>
              </w:rPr>
              <w:t xml:space="preserve">Поступление заявления с приложенными к нему документами к ответственному секретарю </w:t>
            </w:r>
            <w:r>
              <w:rPr>
                <w:rFonts w:ascii="Times New Roman" w:hAnsi="Times New Roman"/>
                <w:sz w:val="24"/>
                <w:szCs w:val="24"/>
              </w:rPr>
              <w:t>экспертной</w:t>
            </w:r>
            <w:r w:rsidRPr="003053DC">
              <w:rPr>
                <w:rFonts w:ascii="Times New Roman" w:hAnsi="Times New Roman"/>
                <w:sz w:val="24"/>
                <w:szCs w:val="24"/>
              </w:rPr>
              <w:t xml:space="preserve"> комиссии для рассмотрения на заседании </w:t>
            </w:r>
            <w:r>
              <w:rPr>
                <w:rFonts w:ascii="Times New Roman" w:hAnsi="Times New Roman"/>
                <w:sz w:val="24"/>
                <w:szCs w:val="24"/>
              </w:rPr>
              <w:t xml:space="preserve">экспертной </w:t>
            </w:r>
            <w:r w:rsidRPr="003053DC">
              <w:rPr>
                <w:rFonts w:ascii="Times New Roman" w:hAnsi="Times New Roman"/>
                <w:sz w:val="24"/>
                <w:szCs w:val="24"/>
              </w:rPr>
              <w:t>комиссии</w:t>
            </w:r>
          </w:p>
        </w:tc>
      </w:tr>
      <w:tr w:rsidR="003D691C" w:rsidRPr="006501CF" w:rsidTr="003053DC">
        <w:trPr>
          <w:trHeight w:val="870"/>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A932F7">
              <w:rPr>
                <w:rFonts w:ascii="Times New Roman" w:hAnsi="Times New Roman"/>
                <w:sz w:val="24"/>
                <w:szCs w:val="24"/>
              </w:rPr>
              <w:t>.2. Содержание административной процедуры</w:t>
            </w:r>
          </w:p>
        </w:tc>
        <w:tc>
          <w:tcPr>
            <w:tcW w:w="6716" w:type="dxa"/>
            <w:gridSpan w:val="2"/>
          </w:tcPr>
          <w:p w:rsidR="003D691C" w:rsidRPr="00A932F7" w:rsidRDefault="003D691C" w:rsidP="003D691C">
            <w:pPr>
              <w:autoSpaceDE w:val="0"/>
              <w:autoSpaceDN w:val="0"/>
              <w:adjustRightInd w:val="0"/>
              <w:spacing w:after="0" w:line="240" w:lineRule="auto"/>
              <w:ind w:firstLine="709"/>
              <w:jc w:val="both"/>
              <w:rPr>
                <w:rFonts w:ascii="Times New Roman" w:hAnsi="Times New Roman"/>
                <w:sz w:val="24"/>
                <w:szCs w:val="24"/>
              </w:rPr>
            </w:pPr>
            <w:r w:rsidRPr="00A932F7">
              <w:rPr>
                <w:rFonts w:ascii="Times New Roman" w:hAnsi="Times New Roman"/>
                <w:sz w:val="24"/>
                <w:szCs w:val="24"/>
              </w:rPr>
              <w:t>Рассмотрение заявления, проверка наличия оснований для отказа в предоставлении муниципальной усл</w:t>
            </w:r>
            <w:r>
              <w:rPr>
                <w:rFonts w:ascii="Times New Roman" w:hAnsi="Times New Roman"/>
                <w:sz w:val="24"/>
                <w:szCs w:val="24"/>
              </w:rPr>
              <w:t>уги, установленных пунктом 2.8 Р</w:t>
            </w:r>
            <w:r w:rsidRPr="00A932F7">
              <w:rPr>
                <w:rFonts w:ascii="Times New Roman" w:hAnsi="Times New Roman"/>
                <w:sz w:val="24"/>
                <w:szCs w:val="24"/>
              </w:rPr>
              <w:t>егламента.</w:t>
            </w:r>
          </w:p>
          <w:p w:rsidR="003D691C" w:rsidRPr="003053D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A932F7">
              <w:rPr>
                <w:rFonts w:ascii="Times New Roman" w:hAnsi="Times New Roman"/>
                <w:sz w:val="24"/>
                <w:szCs w:val="24"/>
              </w:rPr>
              <w:t xml:space="preserve">Принятие решения по заявлению в соответствии с действующим </w:t>
            </w:r>
            <w:r>
              <w:rPr>
                <w:rFonts w:ascii="Times New Roman" w:hAnsi="Times New Roman"/>
                <w:sz w:val="24"/>
                <w:szCs w:val="24"/>
              </w:rPr>
              <w:t>лесным</w:t>
            </w:r>
            <w:r w:rsidRPr="00A932F7">
              <w:rPr>
                <w:rFonts w:ascii="Times New Roman" w:hAnsi="Times New Roman"/>
                <w:sz w:val="24"/>
                <w:szCs w:val="24"/>
              </w:rPr>
              <w:t xml:space="preserve"> законодательством и настоящим регламентом</w:t>
            </w:r>
          </w:p>
        </w:tc>
      </w:tr>
      <w:tr w:rsidR="003D691C" w:rsidRPr="006501CF" w:rsidTr="003053DC">
        <w:trPr>
          <w:trHeight w:val="870"/>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3D691C">
              <w:rPr>
                <w:rFonts w:ascii="Times New Roman" w:hAnsi="Times New Roman"/>
                <w:sz w:val="24"/>
                <w:szCs w:val="24"/>
              </w:rPr>
              <w:t>.3. Сведения о должностном лице (исполнителе)</w:t>
            </w:r>
          </w:p>
        </w:tc>
        <w:tc>
          <w:tcPr>
            <w:tcW w:w="6716" w:type="dxa"/>
            <w:gridSpan w:val="2"/>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w:t>
            </w:r>
            <w:r w:rsidRPr="003D691C">
              <w:rPr>
                <w:rFonts w:ascii="Times New Roman" w:hAnsi="Times New Roman"/>
                <w:sz w:val="24"/>
                <w:szCs w:val="24"/>
              </w:rPr>
              <w:t xml:space="preserve"> Управления городского хозяйства Администрации ЗАТО г. Железногорск </w:t>
            </w:r>
          </w:p>
          <w:p w:rsidR="003D691C" w:rsidRPr="00A932F7" w:rsidRDefault="003D691C" w:rsidP="003D69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3D691C">
              <w:rPr>
                <w:rFonts w:ascii="Times New Roman" w:hAnsi="Times New Roman"/>
                <w:sz w:val="24"/>
                <w:szCs w:val="24"/>
              </w:rPr>
              <w:t>каб. 409, тел. 76-55-89)</w:t>
            </w:r>
          </w:p>
        </w:tc>
      </w:tr>
      <w:tr w:rsidR="003D691C" w:rsidRPr="006501CF" w:rsidTr="003053DC">
        <w:trPr>
          <w:trHeight w:val="870"/>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sidRPr="003D691C">
              <w:rPr>
                <w:rFonts w:ascii="Times New Roman" w:hAnsi="Times New Roman"/>
                <w:sz w:val="24"/>
                <w:szCs w:val="24"/>
              </w:rPr>
              <w:t>3.</w:t>
            </w:r>
            <w:r>
              <w:rPr>
                <w:rFonts w:ascii="Times New Roman" w:hAnsi="Times New Roman"/>
                <w:sz w:val="24"/>
                <w:szCs w:val="24"/>
              </w:rPr>
              <w:t>3.</w:t>
            </w:r>
            <w:r w:rsidRPr="003D691C">
              <w:rPr>
                <w:rFonts w:ascii="Times New Roman" w:hAnsi="Times New Roman"/>
                <w:sz w:val="24"/>
                <w:szCs w:val="24"/>
              </w:rPr>
              <w:t>4. Критерии для принятия решений</w:t>
            </w:r>
          </w:p>
        </w:tc>
        <w:tc>
          <w:tcPr>
            <w:tcW w:w="6716" w:type="dxa"/>
            <w:gridSpan w:val="2"/>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D691C">
              <w:rPr>
                <w:rFonts w:ascii="Times New Roman" w:hAnsi="Times New Roman"/>
                <w:sz w:val="24"/>
                <w:szCs w:val="24"/>
              </w:rPr>
              <w:t>Наличие или отсутствие оснований для отказа в предоставлении муниципальной услуги, предусмотренных пунктом 2.8 регламента</w:t>
            </w:r>
          </w:p>
        </w:tc>
      </w:tr>
      <w:tr w:rsidR="003D691C" w:rsidRPr="006501CF" w:rsidTr="003053DC">
        <w:trPr>
          <w:trHeight w:val="870"/>
        </w:trPr>
        <w:tc>
          <w:tcPr>
            <w:tcW w:w="3195" w:type="dxa"/>
          </w:tcPr>
          <w:p w:rsidR="003D691C" w:rsidRPr="003D691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1E148E">
              <w:rPr>
                <w:rFonts w:ascii="Times New Roman" w:hAnsi="Times New Roman"/>
                <w:sz w:val="24"/>
                <w:szCs w:val="24"/>
              </w:rPr>
              <w:t>.5. Результаты административной процедуры</w:t>
            </w:r>
          </w:p>
        </w:tc>
        <w:tc>
          <w:tcPr>
            <w:tcW w:w="6716" w:type="dxa"/>
            <w:gridSpan w:val="2"/>
          </w:tcPr>
          <w:p w:rsidR="003D691C" w:rsidRP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D691C">
              <w:rPr>
                <w:rFonts w:ascii="Times New Roman" w:hAnsi="Times New Roman"/>
                <w:sz w:val="24"/>
                <w:szCs w:val="24"/>
              </w:rPr>
              <w:t>Результаты Экспертизы оформляются в виде заключения, утверждаемого постановлением Администрации ЗАТО г. Железногорск.</w:t>
            </w:r>
          </w:p>
          <w:p w:rsidR="003D691C" w:rsidRPr="003D691C" w:rsidRDefault="003D691C" w:rsidP="003D691C">
            <w:pPr>
              <w:pStyle w:val="ConsPlusTitle"/>
              <w:widowControl/>
              <w:ind w:firstLine="709"/>
              <w:jc w:val="both"/>
              <w:rPr>
                <w:rFonts w:ascii="Times New Roman" w:hAnsi="Times New Roman" w:cs="Times New Roman"/>
                <w:b w:val="0"/>
                <w:sz w:val="24"/>
                <w:szCs w:val="24"/>
              </w:rPr>
            </w:pPr>
            <w:r w:rsidRPr="003D691C">
              <w:rPr>
                <w:rFonts w:ascii="Times New Roman" w:hAnsi="Times New Roman" w:cs="Times New Roman"/>
                <w:b w:val="0"/>
                <w:sz w:val="24"/>
                <w:szCs w:val="24"/>
              </w:rPr>
              <w:t>Заключение Экспертизы может быть положительным либо отрицательным:</w:t>
            </w:r>
          </w:p>
          <w:p w:rsidR="00993C17" w:rsidRDefault="003D691C" w:rsidP="00993C17">
            <w:pPr>
              <w:pStyle w:val="ConsPlusTitle"/>
              <w:widowControl/>
              <w:jc w:val="both"/>
              <w:rPr>
                <w:rFonts w:ascii="Times New Roman" w:hAnsi="Times New Roman" w:cs="Times New Roman"/>
                <w:b w:val="0"/>
                <w:sz w:val="24"/>
                <w:szCs w:val="24"/>
              </w:rPr>
            </w:pPr>
            <w:r w:rsidRPr="003D691C">
              <w:rPr>
                <w:rFonts w:ascii="Times New Roman" w:hAnsi="Times New Roman" w:cs="Times New Roman"/>
                <w:b w:val="0"/>
                <w:sz w:val="24"/>
                <w:szCs w:val="24"/>
              </w:rPr>
              <w:t>- положительное заключение Экспертизы в случае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r w:rsidR="00993C17">
              <w:rPr>
                <w:rFonts w:ascii="Times New Roman" w:hAnsi="Times New Roman" w:cs="Times New Roman"/>
                <w:b w:val="0"/>
                <w:sz w:val="24"/>
                <w:szCs w:val="24"/>
              </w:rPr>
              <w:t>;</w:t>
            </w:r>
          </w:p>
          <w:p w:rsidR="003D691C" w:rsidRPr="00993C17" w:rsidRDefault="00993C17" w:rsidP="00993C17">
            <w:pPr>
              <w:pStyle w:val="ConsPlusTitle"/>
              <w:widowControl/>
              <w:jc w:val="both"/>
              <w:rPr>
                <w:rFonts w:ascii="Times New Roman" w:hAnsi="Times New Roman"/>
                <w:b w:val="0"/>
                <w:sz w:val="24"/>
                <w:szCs w:val="24"/>
              </w:rPr>
            </w:pPr>
            <w:r>
              <w:rPr>
                <w:rFonts w:ascii="Times New Roman" w:hAnsi="Times New Roman" w:cs="Times New Roman"/>
                <w:b w:val="0"/>
                <w:sz w:val="24"/>
                <w:szCs w:val="24"/>
              </w:rPr>
              <w:t xml:space="preserve">- </w:t>
            </w:r>
            <w:r w:rsidRPr="00993C17">
              <w:rPr>
                <w:rFonts w:ascii="Times New Roman" w:hAnsi="Times New Roman" w:cs="Times New Roman"/>
                <w:b w:val="0"/>
                <w:sz w:val="24"/>
                <w:szCs w:val="24"/>
              </w:rPr>
              <w:t>о</w:t>
            </w:r>
            <w:r w:rsidR="003D691C" w:rsidRPr="00993C17">
              <w:rPr>
                <w:rFonts w:ascii="Times New Roman" w:hAnsi="Times New Roman"/>
                <w:b w:val="0"/>
                <w:sz w:val="24"/>
                <w:szCs w:val="24"/>
              </w:rPr>
              <w:t xml:space="preserve">трицательное заключение Экспертизы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 а также содержать указание </w:t>
            </w:r>
            <w:r w:rsidR="003D691C" w:rsidRPr="00993C17">
              <w:rPr>
                <w:rFonts w:ascii="Times New Roman" w:hAnsi="Times New Roman"/>
                <w:b w:val="0"/>
                <w:sz w:val="24"/>
                <w:szCs w:val="24"/>
              </w:rPr>
              <w:lastRenderedPageBreak/>
              <w:t>о необходимости соответствующей доработки</w:t>
            </w:r>
          </w:p>
        </w:tc>
      </w:tr>
      <w:tr w:rsidR="003D691C" w:rsidRPr="00E321D9" w:rsidTr="0032537F">
        <w:trPr>
          <w:trHeight w:val="733"/>
        </w:trPr>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w:t>
            </w:r>
            <w:r>
              <w:rPr>
                <w:rFonts w:ascii="Times New Roman" w:hAnsi="Times New Roman"/>
                <w:sz w:val="24"/>
                <w:szCs w:val="24"/>
              </w:rPr>
              <w:t>4</w:t>
            </w:r>
            <w:r w:rsidRPr="00E321D9">
              <w:rPr>
                <w:rFonts w:ascii="Times New Roman" w:hAnsi="Times New Roman"/>
                <w:sz w:val="24"/>
                <w:szCs w:val="24"/>
              </w:rPr>
              <w:t>. Описа</w:t>
            </w:r>
            <w:r w:rsidR="00945783">
              <w:rPr>
                <w:rFonts w:ascii="Times New Roman" w:hAnsi="Times New Roman"/>
                <w:sz w:val="24"/>
                <w:szCs w:val="24"/>
              </w:rPr>
              <w:t>ние административной процедуры 4</w:t>
            </w:r>
          </w:p>
          <w:p w:rsidR="003D691C" w:rsidRDefault="003D691C" w:rsidP="003D691C">
            <w:pPr>
              <w:spacing w:after="0" w:line="240" w:lineRule="auto"/>
              <w:jc w:val="center"/>
              <w:rPr>
                <w:rFonts w:ascii="Times New Roman" w:hAnsi="Times New Roman"/>
                <w:sz w:val="24"/>
                <w:szCs w:val="24"/>
              </w:rPr>
            </w:pPr>
            <w:r w:rsidRPr="00507B53">
              <w:rPr>
                <w:rFonts w:ascii="Times New Roman" w:hAnsi="Times New Roman"/>
                <w:sz w:val="24"/>
                <w:szCs w:val="24"/>
              </w:rPr>
              <w:t>«</w:t>
            </w:r>
            <w:r>
              <w:rPr>
                <w:rFonts w:ascii="Times New Roman" w:hAnsi="Times New Roman"/>
                <w:sz w:val="24"/>
                <w:szCs w:val="24"/>
              </w:rPr>
              <w:t xml:space="preserve">Направление постановления об утверждении </w:t>
            </w:r>
            <w:r w:rsidR="0004354D">
              <w:rPr>
                <w:rFonts w:ascii="Times New Roman" w:hAnsi="Times New Roman"/>
                <w:sz w:val="24"/>
                <w:szCs w:val="24"/>
              </w:rPr>
              <w:t>положительного или отрицательного</w:t>
            </w:r>
          </w:p>
          <w:p w:rsidR="003D691C" w:rsidRPr="00507B53" w:rsidRDefault="003D691C" w:rsidP="003D691C">
            <w:pPr>
              <w:spacing w:after="0" w:line="240" w:lineRule="auto"/>
              <w:jc w:val="center"/>
              <w:rPr>
                <w:rFonts w:ascii="Times New Roman" w:hAnsi="Times New Roman"/>
                <w:sz w:val="24"/>
                <w:szCs w:val="24"/>
              </w:rPr>
            </w:pPr>
            <w:r>
              <w:rPr>
                <w:rFonts w:ascii="Times New Roman" w:hAnsi="Times New Roman"/>
                <w:sz w:val="24"/>
                <w:szCs w:val="24"/>
              </w:rPr>
              <w:t>заключения муниципальной экспертизы Заявителю</w:t>
            </w:r>
            <w:r w:rsidRPr="00E321D9">
              <w:rPr>
                <w:rFonts w:ascii="Times New Roman" w:hAnsi="Times New Roman"/>
                <w:sz w:val="24"/>
                <w:szCs w:val="24"/>
              </w:rPr>
              <w:t>»</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.1. Основания для начала административной процедуры</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Постановление Администрации</w:t>
            </w:r>
            <w:r w:rsidRPr="005D350C">
              <w:rPr>
                <w:rFonts w:ascii="Times New Roman" w:hAnsi="Times New Roman"/>
                <w:bCs/>
                <w:sz w:val="24"/>
                <w:szCs w:val="24"/>
              </w:rPr>
              <w:t xml:space="preserve"> ЗАТО г. Железногорск </w:t>
            </w:r>
            <w:r>
              <w:rPr>
                <w:rFonts w:ascii="Times New Roman" w:hAnsi="Times New Roman"/>
                <w:bCs/>
                <w:sz w:val="24"/>
                <w:szCs w:val="24"/>
              </w:rPr>
              <w:t>постановление об утверждении заключения экспертизы</w:t>
            </w:r>
          </w:p>
        </w:tc>
      </w:tr>
      <w:tr w:rsidR="003D691C" w:rsidRPr="005D350C"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.2. Содержание административной процедуры</w:t>
            </w:r>
          </w:p>
        </w:tc>
        <w:tc>
          <w:tcPr>
            <w:tcW w:w="6655" w:type="dxa"/>
          </w:tcPr>
          <w:p w:rsidR="003D691C" w:rsidRPr="00D02B7B" w:rsidRDefault="003D691C" w:rsidP="003D691C">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Специалист </w:t>
            </w:r>
            <w:r w:rsidRPr="00266D15">
              <w:rPr>
                <w:rFonts w:ascii="Times New Roman" w:hAnsi="Times New Roman"/>
                <w:sz w:val="24"/>
                <w:szCs w:val="24"/>
              </w:rPr>
              <w:t>Управления городского хозяйства</w:t>
            </w:r>
            <w:r>
              <w:rPr>
                <w:rFonts w:ascii="Times New Roman" w:eastAsia="Times New Roman" w:hAnsi="Times New Roman"/>
                <w:sz w:val="24"/>
                <w:szCs w:val="24"/>
                <w:lang w:eastAsia="ru-RU"/>
              </w:rPr>
              <w:t xml:space="preserve"> либо специалист канцелярии Администрации ЗАТО                                  г. Железногорск после регистрации ответа, передает Заявителю ответ способом, указанном в заявлении </w:t>
            </w:r>
            <w:r>
              <w:rPr>
                <w:rFonts w:ascii="Times New Roman" w:hAnsi="Times New Roman"/>
                <w:sz w:val="24"/>
                <w:szCs w:val="24"/>
                <w:lang w:eastAsia="ru-RU"/>
              </w:rPr>
              <w:t>в течение 1 дня</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.3. Сведения о должностном лице (исполнителе)</w:t>
            </w:r>
          </w:p>
        </w:tc>
        <w:tc>
          <w:tcPr>
            <w:tcW w:w="6655" w:type="dxa"/>
          </w:tcPr>
          <w:p w:rsidR="003D691C" w:rsidRPr="00E321D9" w:rsidRDefault="003D691C" w:rsidP="003D691C">
            <w:pPr>
              <w:pStyle w:val="ConsPlusTitle"/>
              <w:widowControl/>
              <w:ind w:firstLine="709"/>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в должностные обязанности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граждан</w:t>
            </w:r>
            <w:r>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Pr>
                <w:rFonts w:ascii="Times New Roman" w:hAnsi="Times New Roman" w:cs="Times New Roman"/>
                <w:b w:val="0"/>
                <w:sz w:val="24"/>
                <w:szCs w:val="24"/>
              </w:rPr>
              <w:t>65, каб. 409, тел. 76-55-89)</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.4.Критерии для принятия решения</w:t>
            </w:r>
          </w:p>
        </w:tc>
        <w:tc>
          <w:tcPr>
            <w:tcW w:w="6655" w:type="dxa"/>
          </w:tcPr>
          <w:p w:rsidR="003D691C" w:rsidRPr="00712A61" w:rsidRDefault="003D691C" w:rsidP="003D69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A61">
              <w:rPr>
                <w:rFonts w:ascii="Times New Roman" w:hAnsi="Times New Roman"/>
                <w:sz w:val="24"/>
                <w:szCs w:val="24"/>
              </w:rPr>
              <w:t>Наличие подписанного Главой ЗАТО г. Железногорск ответа Заявителю</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.5. Результаты выполнения административной процедуры</w:t>
            </w:r>
          </w:p>
        </w:tc>
        <w:tc>
          <w:tcPr>
            <w:tcW w:w="6655" w:type="dxa"/>
          </w:tcPr>
          <w:p w:rsidR="003D691C" w:rsidRPr="00712A61" w:rsidRDefault="003D691C" w:rsidP="003D69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Направление </w:t>
            </w:r>
            <w:r>
              <w:rPr>
                <w:rFonts w:ascii="Times New Roman" w:hAnsi="Times New Roman"/>
                <w:bCs/>
                <w:sz w:val="24"/>
                <w:szCs w:val="24"/>
              </w:rPr>
              <w:t>подписанного</w:t>
            </w:r>
            <w:r w:rsidRPr="005D350C">
              <w:rPr>
                <w:rFonts w:ascii="Times New Roman" w:hAnsi="Times New Roman"/>
                <w:bCs/>
                <w:sz w:val="24"/>
                <w:szCs w:val="24"/>
              </w:rPr>
              <w:t xml:space="preserve"> Главой ЗАТО г. </w:t>
            </w:r>
            <w:r>
              <w:rPr>
                <w:rFonts w:ascii="Times New Roman" w:hAnsi="Times New Roman"/>
                <w:bCs/>
                <w:sz w:val="24"/>
                <w:szCs w:val="24"/>
              </w:rPr>
              <w:t> </w:t>
            </w:r>
            <w:r w:rsidRPr="005D350C">
              <w:rPr>
                <w:rFonts w:ascii="Times New Roman" w:hAnsi="Times New Roman"/>
                <w:bCs/>
                <w:sz w:val="24"/>
                <w:szCs w:val="24"/>
              </w:rPr>
              <w:t xml:space="preserve">Железногорск </w:t>
            </w:r>
            <w:r>
              <w:rPr>
                <w:rFonts w:ascii="Times New Roman" w:hAnsi="Times New Roman"/>
                <w:bCs/>
                <w:sz w:val="24"/>
                <w:szCs w:val="24"/>
              </w:rPr>
              <w:t>постановления об утверждении заключения экспертизы</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3D691C" w:rsidRPr="00D51AD6"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 xml:space="preserve">Регистрация </w:t>
            </w:r>
            <w:r>
              <w:rPr>
                <w:rFonts w:ascii="Times New Roman" w:hAnsi="Times New Roman"/>
                <w:bCs/>
                <w:sz w:val="24"/>
                <w:szCs w:val="24"/>
              </w:rPr>
              <w:t xml:space="preserve">постановления Администрации ЗАТО г.  Железногорск </w:t>
            </w:r>
            <w:r w:rsidRPr="00E321D9">
              <w:rPr>
                <w:rFonts w:ascii="Times New Roman" w:hAnsi="Times New Roman"/>
                <w:bCs/>
                <w:sz w:val="24"/>
                <w:szCs w:val="24"/>
              </w:rPr>
              <w:t xml:space="preserve">в </w:t>
            </w:r>
            <w:r>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p>
        </w:tc>
      </w:tr>
      <w:tr w:rsidR="003D691C" w:rsidRPr="00E321D9" w:rsidTr="0032537F">
        <w:tc>
          <w:tcPr>
            <w:tcW w:w="9911" w:type="dxa"/>
            <w:gridSpan w:val="3"/>
          </w:tcPr>
          <w:p w:rsidR="003D691C" w:rsidRPr="00D02B7B"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 xml:space="preserve">.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E321D9">
              <w:rPr>
                <w:rFonts w:ascii="Times New Roman" w:hAnsi="Times New Roman"/>
                <w:sz w:val="24"/>
                <w:szCs w:val="24"/>
              </w:rPr>
              <w:t>, следу</w:t>
            </w:r>
            <w:r>
              <w:rPr>
                <w:rFonts w:ascii="Times New Roman" w:hAnsi="Times New Roman"/>
                <w:sz w:val="24"/>
                <w:szCs w:val="24"/>
              </w:rPr>
              <w:t>ющих административных процедур:</w:t>
            </w:r>
          </w:p>
        </w:tc>
      </w:tr>
      <w:tr w:rsidR="003D691C" w:rsidRPr="00E321D9" w:rsidTr="0032537F">
        <w:tc>
          <w:tcPr>
            <w:tcW w:w="9911" w:type="dxa"/>
            <w:gridSpan w:val="3"/>
          </w:tcPr>
          <w:p w:rsidR="003D691C" w:rsidRPr="00E321D9"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w:t>
            </w:r>
            <w:r w:rsidRPr="008C76FE">
              <w:rPr>
                <w:rFonts w:ascii="Times New Roman" w:hAnsi="Times New Roman"/>
                <w:sz w:val="24"/>
                <w:szCs w:val="24"/>
              </w:rPr>
              <w:t>на официальном сайте городского округа «Закрытое административно-территориальное образов</w:t>
            </w:r>
            <w:r>
              <w:rPr>
                <w:rFonts w:ascii="Times New Roman" w:hAnsi="Times New Roman"/>
                <w:sz w:val="24"/>
                <w:szCs w:val="24"/>
              </w:rPr>
              <w:t xml:space="preserve">ание Железногорск Красноярского </w:t>
            </w:r>
            <w:r w:rsidRPr="008C76FE">
              <w:rPr>
                <w:rFonts w:ascii="Times New Roman" w:hAnsi="Times New Roman"/>
                <w:sz w:val="24"/>
                <w:szCs w:val="24"/>
              </w:rPr>
              <w:t>края»</w:t>
            </w:r>
            <w:r>
              <w:rPr>
                <w:rFonts w:ascii="Times New Roman" w:hAnsi="Times New Roman"/>
                <w:sz w:val="24"/>
                <w:szCs w:val="24"/>
              </w:rPr>
              <w:t xml:space="preserve"> </w:t>
            </w:r>
            <w:r w:rsidRPr="008C76FE">
              <w:rPr>
                <w:rFonts w:ascii="Times New Roman" w:hAnsi="Times New Roman"/>
                <w:sz w:val="24"/>
                <w:szCs w:val="24"/>
              </w:rPr>
              <w:t>в</w:t>
            </w:r>
            <w:r>
              <w:rPr>
                <w:rFonts w:ascii="Times New Roman" w:hAnsi="Times New Roman"/>
                <w:sz w:val="24"/>
                <w:szCs w:val="24"/>
              </w:rPr>
              <w:t xml:space="preserve"> информационно - т</w:t>
            </w:r>
            <w:r w:rsidRPr="008C76FE">
              <w:rPr>
                <w:rFonts w:ascii="Times New Roman" w:hAnsi="Times New Roman"/>
                <w:sz w:val="24"/>
                <w:szCs w:val="24"/>
              </w:rPr>
              <w:t>елеком</w:t>
            </w:r>
            <w:r>
              <w:rPr>
                <w:rFonts w:ascii="Times New Roman" w:hAnsi="Times New Roman"/>
                <w:sz w:val="24"/>
                <w:szCs w:val="24"/>
              </w:rPr>
              <w:t xml:space="preserve">муникационной сети </w:t>
            </w:r>
            <w:r w:rsidRPr="008C76FE">
              <w:rPr>
                <w:rFonts w:ascii="Times New Roman" w:hAnsi="Times New Roman"/>
                <w:sz w:val="24"/>
                <w:szCs w:val="24"/>
              </w:rPr>
              <w:t>«Интернет»</w:t>
            </w:r>
            <w:r>
              <w:rPr>
                <w:rFonts w:ascii="Times New Roman" w:hAnsi="Times New Roman"/>
                <w:sz w:val="24"/>
                <w:szCs w:val="24"/>
              </w:rPr>
              <w:t xml:space="preserve">: </w:t>
            </w:r>
            <w:hyperlink r:id="rId29" w:history="1">
              <w:r w:rsidRPr="00CD5CC7">
                <w:rPr>
                  <w:rStyle w:val="af0"/>
                  <w:rFonts w:ascii="Times New Roman" w:hAnsi="Times New Roman"/>
                  <w:color w:val="auto"/>
                  <w:sz w:val="24"/>
                  <w:szCs w:val="24"/>
                  <w:u w:val="none"/>
                </w:rPr>
                <w:t>http://www.admk26.ru/</w:t>
              </w:r>
            </w:hyperlink>
            <w:r>
              <w:rPr>
                <w:rFonts w:ascii="Times New Roman" w:hAnsi="Times New Roman"/>
                <w:sz w:val="24"/>
                <w:szCs w:val="24"/>
              </w:rPr>
              <w:t xml:space="preserve"> </w:t>
            </w:r>
            <w:r w:rsidRPr="00E321D9">
              <w:rPr>
                <w:rFonts w:ascii="Times New Roman" w:hAnsi="Times New Roman"/>
                <w:sz w:val="24"/>
                <w:szCs w:val="24"/>
              </w:rPr>
              <w:t xml:space="preserve">и на Едином </w:t>
            </w:r>
            <w:r w:rsidRPr="0071749D">
              <w:rPr>
                <w:rFonts w:ascii="Times New Roman" w:hAnsi="Times New Roman"/>
                <w:sz w:val="24"/>
                <w:szCs w:val="24"/>
              </w:rPr>
              <w:t>портале http://www.gosuslugi.ru/.</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.2 Подача заявителем запроса и иных документов, необходимых для предоставления муниципальной услуги, и прием таких запроса и документов:</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w:t>
            </w:r>
            <w:r>
              <w:rPr>
                <w:rFonts w:ascii="Times New Roman" w:hAnsi="Times New Roman"/>
                <w:sz w:val="24"/>
                <w:szCs w:val="24"/>
              </w:rPr>
              <w:t xml:space="preserve">            </w:t>
            </w:r>
            <w:r w:rsidRPr="00E321D9">
              <w:rPr>
                <w:rFonts w:ascii="Times New Roman" w:hAnsi="Times New Roman"/>
                <w:sz w:val="24"/>
                <w:szCs w:val="24"/>
              </w:rPr>
              <w:t>г.</w:t>
            </w:r>
            <w:r>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.3 Получение заявителем сведений о ходе выполнения запроса о предо</w:t>
            </w:r>
            <w:r>
              <w:rPr>
                <w:rFonts w:ascii="Times New Roman" w:hAnsi="Times New Roman"/>
                <w:sz w:val="24"/>
                <w:szCs w:val="24"/>
              </w:rPr>
              <w:t>ставлении муниципальной услуги: по номеру телефона 76-55-89</w:t>
            </w:r>
            <w:r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Pr>
                <w:rFonts w:ascii="Times New Roman" w:hAnsi="Times New Roman"/>
                <w:sz w:val="24"/>
                <w:szCs w:val="24"/>
              </w:rPr>
              <w:t>;</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lastRenderedPageBreak/>
              <w:t>-получение заявителем результата предоставления муниципальной услуги</w:t>
            </w:r>
          </w:p>
        </w:tc>
      </w:tr>
      <w:tr w:rsidR="003D691C" w:rsidRPr="00822778" w:rsidTr="0032537F">
        <w:tc>
          <w:tcPr>
            <w:tcW w:w="9911" w:type="dxa"/>
            <w:gridSpan w:val="3"/>
          </w:tcPr>
          <w:p w:rsidR="003D691C" w:rsidRPr="00822778" w:rsidRDefault="003D691C" w:rsidP="003D691C">
            <w:pPr>
              <w:autoSpaceDE w:val="0"/>
              <w:autoSpaceDN w:val="0"/>
              <w:adjustRightInd w:val="0"/>
              <w:spacing w:after="0" w:line="240" w:lineRule="auto"/>
              <w:jc w:val="center"/>
              <w:rPr>
                <w:rFonts w:ascii="Times New Roman" w:hAnsi="Times New Roman"/>
                <w:sz w:val="24"/>
                <w:szCs w:val="24"/>
              </w:rPr>
            </w:pPr>
            <w:r w:rsidRPr="00822778">
              <w:rPr>
                <w:rFonts w:ascii="Times New Roman" w:hAnsi="Times New Roman"/>
                <w:sz w:val="24"/>
                <w:szCs w:val="24"/>
              </w:rPr>
              <w:lastRenderedPageBreak/>
              <w:t>3.</w:t>
            </w:r>
            <w:r>
              <w:rPr>
                <w:rFonts w:ascii="Times New Roman" w:hAnsi="Times New Roman"/>
                <w:sz w:val="24"/>
                <w:szCs w:val="24"/>
              </w:rPr>
              <w:t>6</w:t>
            </w:r>
            <w:r w:rsidRPr="00822778">
              <w:rPr>
                <w:rFonts w:ascii="Times New Roman" w:hAnsi="Times New Roman"/>
                <w:sz w:val="24"/>
                <w:szCs w:val="24"/>
              </w:rPr>
              <w:t>.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3D691C" w:rsidRPr="00822778" w:rsidRDefault="003D691C" w:rsidP="003D691C">
            <w:pPr>
              <w:autoSpaceDE w:val="0"/>
              <w:autoSpaceDN w:val="0"/>
              <w:adjustRightInd w:val="0"/>
              <w:spacing w:after="0" w:line="240" w:lineRule="auto"/>
              <w:jc w:val="center"/>
              <w:rPr>
                <w:rFonts w:ascii="Times New Roman" w:hAnsi="Times New Roman"/>
                <w:b/>
                <w:sz w:val="24"/>
                <w:szCs w:val="24"/>
              </w:rPr>
            </w:pPr>
            <w:r w:rsidRPr="00822778">
              <w:rPr>
                <w:rFonts w:ascii="Times New Roman" w:hAnsi="Times New Roman"/>
                <w:b/>
                <w:sz w:val="24"/>
                <w:szCs w:val="24"/>
              </w:rPr>
              <w:t xml:space="preserve"> </w:t>
            </w:r>
          </w:p>
        </w:tc>
      </w:tr>
      <w:tr w:rsidR="003D691C" w:rsidRPr="00822778"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6</w:t>
            </w:r>
            <w:r w:rsidRPr="00E321D9">
              <w:rPr>
                <w:rFonts w:ascii="Times New Roman" w:hAnsi="Times New Roman" w:cs="Times New Roman"/>
                <w:b w:val="0"/>
                <w:sz w:val="24"/>
                <w:szCs w:val="24"/>
              </w:rPr>
              <w:t>.1. Основания для начала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.2. Содержание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 xml:space="preserve">В течение одного рабочего дня со дня регистрации заявления специалист с соблюдением требований Федерального </w:t>
            </w:r>
            <w:hyperlink r:id="rId30" w:history="1">
              <w:r w:rsidRPr="00822778">
                <w:rPr>
                  <w:rFonts w:ascii="Times New Roman" w:hAnsi="Times New Roman"/>
                  <w:color w:val="0000FF"/>
                  <w:sz w:val="24"/>
                  <w:szCs w:val="24"/>
                  <w:lang w:eastAsia="ru-RU"/>
                </w:rPr>
                <w:t>закона</w:t>
              </w:r>
            </w:hyperlink>
            <w:r w:rsidRPr="00822778">
              <w:rPr>
                <w:rFonts w:ascii="Times New Roman" w:hAnsi="Times New Roman"/>
                <w:sz w:val="24"/>
                <w:szCs w:val="24"/>
                <w:lang w:eastAsia="ru-RU"/>
              </w:rPr>
              <w:t xml:space="preserve"> № 210-ФЗ формирует и направляет межведомственные запросы о предоставлении документов и (или) информации в государственные органы или подведомственные им организации.</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w:t>
            </w:r>
            <w:r>
              <w:rPr>
                <w:rFonts w:ascii="Times New Roman" w:hAnsi="Times New Roman"/>
                <w:sz w:val="24"/>
                <w:szCs w:val="24"/>
                <w:lang w:eastAsia="ru-RU"/>
              </w:rPr>
              <w:t>ыми актами Российской Федерации.</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Срок подготовки и направления ответа на межведомственный запрос не может превышать пять рабочих дней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.3. Сведения о должностном лице (исполнителе)</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Должностное лицо, ответственное за организацию запроса документов и (или) информации в рамках межведомственного взаимодействия, - руководитель Управления городского хозяйства (8 (3919) 76-56-64).</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Формирование и направление межведомственного запроса осуществляет ответственный исполнитель – главный специалист отдела коммуникаций Управления городского хозяйства (8 (3919) 76-55-89).</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.4.Критерии для принятия решения</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 xml:space="preserve">Непредставление заявителем документов, указанных в </w:t>
            </w:r>
            <w:hyperlink r:id="rId31" w:history="1">
              <w:r w:rsidRPr="00822778">
                <w:rPr>
                  <w:rFonts w:ascii="Times New Roman" w:hAnsi="Times New Roman"/>
                  <w:sz w:val="24"/>
                  <w:szCs w:val="24"/>
                  <w:lang w:eastAsia="ru-RU"/>
                </w:rPr>
                <w:t>пункте 2.6</w:t>
              </w:r>
            </w:hyperlink>
            <w:r w:rsidRPr="00822778">
              <w:rPr>
                <w:rFonts w:ascii="Times New Roman" w:hAnsi="Times New Roman"/>
                <w:sz w:val="24"/>
                <w:szCs w:val="24"/>
                <w:lang w:eastAsia="ru-RU"/>
              </w:rPr>
              <w:t xml:space="preserve"> Регламента по собственной инициативе</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.5. Результаты выполнения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Поступление в Администрацию ЗАТО г. Железногорск в рамках межведомственного взаимодействия запрашиваемых сведений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информационной системы Красноярского края "Региональная система межведомственно</w:t>
            </w:r>
            <w:r>
              <w:rPr>
                <w:rFonts w:ascii="Times New Roman" w:hAnsi="Times New Roman"/>
                <w:sz w:val="24"/>
                <w:szCs w:val="24"/>
                <w:lang w:eastAsia="ru-RU"/>
              </w:rPr>
              <w:t>го электронного взаимодействия «Енисей – ГУ»</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 xml:space="preserve">. Формы контроля за исполнением административного регламента       </w:t>
            </w:r>
          </w:p>
        </w:tc>
      </w:tr>
      <w:tr w:rsidR="003D691C" w:rsidRPr="00E321D9" w:rsidTr="0032537F">
        <w:tc>
          <w:tcPr>
            <w:tcW w:w="9911" w:type="dxa"/>
            <w:gridSpan w:val="3"/>
          </w:tcPr>
          <w:p w:rsidR="003D691C" w:rsidRDefault="00993C17" w:rsidP="003D691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4</w:t>
            </w:r>
            <w:r w:rsidR="003D691C" w:rsidRPr="00E321D9">
              <w:rPr>
                <w:rFonts w:ascii="Times New Roman" w:hAnsi="Times New Roman"/>
                <w:sz w:val="24"/>
                <w:szCs w:val="24"/>
              </w:rPr>
              <w:t xml:space="preserve">.1. </w:t>
            </w:r>
            <w:r w:rsidR="003D691C" w:rsidRPr="00E321D9">
              <w:rPr>
                <w:rFonts w:ascii="Times New Roman" w:eastAsia="Times New Roman" w:hAnsi="Times New Roman"/>
                <w:sz w:val="24"/>
                <w:szCs w:val="24"/>
                <w:lang w:eastAsia="ru-RU"/>
              </w:rPr>
              <w:t>Порядок осуществления текущего контроля</w:t>
            </w:r>
          </w:p>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.1.1. Текущий контроль за соблюдением положений административного регламента</w:t>
            </w:r>
          </w:p>
        </w:tc>
        <w:tc>
          <w:tcPr>
            <w:tcW w:w="6655" w:type="dxa"/>
          </w:tcPr>
          <w:p w:rsidR="003D691C" w:rsidRDefault="003D691C" w:rsidP="003D691C">
            <w:pPr>
              <w:spacing w:after="0" w:line="240" w:lineRule="auto"/>
              <w:ind w:firstLine="709"/>
              <w:jc w:val="both"/>
              <w:rPr>
                <w:rFonts w:ascii="Times New Roman" w:hAnsi="Times New Roman"/>
                <w:sz w:val="24"/>
                <w:szCs w:val="24"/>
              </w:rPr>
            </w:pPr>
            <w:r w:rsidRPr="00E321D9">
              <w:rPr>
                <w:rFonts w:ascii="Times New Roman" w:eastAsia="Times New Roman" w:hAnsi="Times New Roman"/>
                <w:sz w:val="24"/>
                <w:szCs w:val="24"/>
                <w:lang w:eastAsia="ru-RU"/>
              </w:rPr>
              <w:t>Текущий кон</w:t>
            </w:r>
            <w:r>
              <w:rPr>
                <w:rFonts w:ascii="Times New Roman" w:eastAsia="Times New Roman" w:hAnsi="Times New Roman"/>
                <w:sz w:val="24"/>
                <w:szCs w:val="24"/>
                <w:lang w:eastAsia="ru-RU"/>
              </w:rPr>
              <w:t>троль за соблюдением положений Р</w:t>
            </w:r>
            <w:r w:rsidRPr="00E321D9">
              <w:rPr>
                <w:rFonts w:ascii="Times New Roman" w:eastAsia="Times New Roman" w:hAnsi="Times New Roman"/>
                <w:sz w:val="24"/>
                <w:szCs w:val="24"/>
                <w:lang w:eastAsia="ru-RU"/>
              </w:rPr>
              <w:t>егламента осуществляет руководитель Управления городского хозяйства.</w:t>
            </w:r>
            <w:r w:rsidRPr="00E321D9">
              <w:rPr>
                <w:rFonts w:ascii="Times New Roman" w:hAnsi="Times New Roman"/>
                <w:sz w:val="24"/>
                <w:szCs w:val="24"/>
              </w:rPr>
              <w:t xml:space="preserve"> </w:t>
            </w:r>
          </w:p>
          <w:p w:rsidR="003D691C" w:rsidRDefault="003D691C" w:rsidP="003D691C">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w:t>
            </w:r>
            <w:r w:rsidRPr="00E321D9">
              <w:rPr>
                <w:rFonts w:ascii="Times New Roman" w:hAnsi="Times New Roman"/>
                <w:sz w:val="24"/>
                <w:szCs w:val="24"/>
              </w:rPr>
              <w:lastRenderedPageBreak/>
              <w:t xml:space="preserve">муниципальной услуги включает в себя выявление и устранение нарушений </w:t>
            </w:r>
            <w:r>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Pr>
                <w:rFonts w:ascii="Times New Roman" w:hAnsi="Times New Roman"/>
                <w:sz w:val="24"/>
                <w:szCs w:val="24"/>
              </w:rPr>
              <w:t xml:space="preserve">ами. </w:t>
            </w:r>
          </w:p>
          <w:p w:rsidR="003D691C" w:rsidRPr="00822778" w:rsidRDefault="003D691C" w:rsidP="003D691C">
            <w:pPr>
              <w:spacing w:after="0" w:line="240" w:lineRule="auto"/>
              <w:ind w:firstLine="709"/>
              <w:jc w:val="both"/>
              <w:rPr>
                <w:rFonts w:ascii="Times New Roman" w:hAnsi="Times New Roman"/>
                <w:sz w:val="24"/>
                <w:szCs w:val="24"/>
              </w:rPr>
            </w:pPr>
            <w:r w:rsidRPr="00E321D9">
              <w:rPr>
                <w:rFonts w:ascii="Times New Roman" w:hAnsi="Times New Roman"/>
                <w:sz w:val="24"/>
                <w:szCs w:val="24"/>
              </w:rPr>
              <w:t>Текущий контроль осуществляется путем проведения проверок соб</w:t>
            </w:r>
            <w:r>
              <w:rPr>
                <w:rFonts w:ascii="Times New Roman" w:hAnsi="Times New Roman"/>
                <w:sz w:val="24"/>
                <w:szCs w:val="24"/>
              </w:rPr>
              <w:t>людения и исполнения положений Р</w:t>
            </w:r>
            <w:r w:rsidRPr="00E321D9">
              <w:rPr>
                <w:rFonts w:ascii="Times New Roman" w:hAnsi="Times New Roman"/>
                <w:sz w:val="24"/>
                <w:szCs w:val="24"/>
              </w:rPr>
              <w:t xml:space="preserve">егламента и правовых актов, регулирующих предоставление </w:t>
            </w:r>
            <w:r>
              <w:rPr>
                <w:rFonts w:ascii="Times New Roman" w:hAnsi="Times New Roman"/>
                <w:sz w:val="24"/>
                <w:szCs w:val="24"/>
              </w:rPr>
              <w:t>муниципальных услуг</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4</w:t>
            </w:r>
            <w:r w:rsidR="003D691C" w:rsidRPr="00E321D9">
              <w:rPr>
                <w:rFonts w:ascii="Times New Roman" w:hAnsi="Times New Roman" w:cs="Times New Roman"/>
                <w:b w:val="0"/>
                <w:sz w:val="24"/>
                <w:szCs w:val="24"/>
              </w:rPr>
              <w:t>.1.2.Текущий контроль за принятием решений</w:t>
            </w:r>
          </w:p>
        </w:tc>
        <w:tc>
          <w:tcPr>
            <w:tcW w:w="6655" w:type="dxa"/>
          </w:tcPr>
          <w:p w:rsidR="003D691C" w:rsidRPr="00403BED"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3D691C" w:rsidRPr="00E321D9" w:rsidTr="0032537F">
        <w:tc>
          <w:tcPr>
            <w:tcW w:w="9911" w:type="dxa"/>
            <w:gridSpan w:val="3"/>
          </w:tcPr>
          <w:p w:rsidR="003D691C" w:rsidRPr="00E321D9" w:rsidRDefault="00993C17" w:rsidP="003D69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691C" w:rsidRPr="00E321D9">
              <w:rPr>
                <w:rFonts w:ascii="Times New Roman" w:eastAsia="Times New Roman" w:hAnsi="Times New Roman"/>
                <w:sz w:val="24"/>
                <w:szCs w:val="24"/>
                <w:lang w:eastAsia="ru-RU"/>
              </w:rPr>
              <w:t>.2. Порядок и периодичность осуществления плановых и внеплановых проверок</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.2.1.</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периодичность проверок</w:t>
            </w:r>
          </w:p>
        </w:tc>
        <w:tc>
          <w:tcPr>
            <w:tcW w:w="6655" w:type="dxa"/>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.2.2.</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формы контроля</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w:t>
            </w:r>
            <w:r>
              <w:rPr>
                <w:rFonts w:ascii="Times New Roman" w:hAnsi="Times New Roman"/>
                <w:sz w:val="24"/>
                <w:szCs w:val="24"/>
              </w:rPr>
              <w:t>ранение нарушения прав граждан</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.3. Ответственность муниципальных служащих и должностных лиц</w:t>
            </w:r>
          </w:p>
        </w:tc>
      </w:tr>
      <w:tr w:rsidR="003D691C" w:rsidRPr="00E321D9" w:rsidTr="0032537F">
        <w:tc>
          <w:tcPr>
            <w:tcW w:w="3256" w:type="dxa"/>
            <w:gridSpan w:val="2"/>
          </w:tcPr>
          <w:p w:rsidR="003D691C" w:rsidRPr="00E321D9" w:rsidRDefault="00993C17" w:rsidP="003D691C">
            <w:pPr>
              <w:pStyle w:val="11"/>
              <w:ind w:left="0"/>
              <w:rPr>
                <w:szCs w:val="24"/>
              </w:rPr>
            </w:pPr>
            <w:r>
              <w:rPr>
                <w:bCs/>
                <w:szCs w:val="24"/>
              </w:rPr>
              <w:t>4</w:t>
            </w:r>
            <w:r w:rsidR="003D691C" w:rsidRPr="00E321D9">
              <w:rPr>
                <w:bCs/>
                <w:szCs w:val="24"/>
              </w:rPr>
              <w:t>.3.1.</w:t>
            </w:r>
            <w:r w:rsidR="003D691C">
              <w:rPr>
                <w:bCs/>
                <w:szCs w:val="24"/>
              </w:rPr>
              <w:t xml:space="preserve"> </w:t>
            </w:r>
            <w:r w:rsidR="003D691C" w:rsidRPr="00E321D9">
              <w:rPr>
                <w:bCs/>
                <w:szCs w:val="24"/>
              </w:rPr>
              <w:t>О</w:t>
            </w:r>
            <w:r w:rsidR="003D691C" w:rsidRPr="00E321D9">
              <w:rPr>
                <w:szCs w:val="24"/>
              </w:rPr>
              <w:t xml:space="preserve">тветственность исполнителей </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Персональн</w:t>
            </w:r>
            <w:r>
              <w:rPr>
                <w:rFonts w:ascii="Times New Roman" w:hAnsi="Times New Roman"/>
                <w:bCs/>
                <w:sz w:val="24"/>
                <w:szCs w:val="24"/>
              </w:rPr>
              <w:t>ая ответственность специалистов</w:t>
            </w:r>
            <w:r w:rsidRPr="00E321D9">
              <w:rPr>
                <w:rFonts w:ascii="Times New Roman" w:hAnsi="Times New Roman"/>
                <w:bCs/>
                <w:sz w:val="24"/>
                <w:szCs w:val="24"/>
              </w:rPr>
              <w:t xml:space="preserve"> и должностных лиц, участвующих в предоставлении муниципальной услуги, закрепляется в их должностных инструкциях.</w:t>
            </w:r>
          </w:p>
          <w:p w:rsidR="003D691C" w:rsidRPr="00E321D9" w:rsidRDefault="003D691C" w:rsidP="003D691C">
            <w:pPr>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w:t>
            </w:r>
            <w:r>
              <w:rPr>
                <w:rFonts w:ascii="Times New Roman" w:hAnsi="Times New Roman"/>
                <w:bCs/>
                <w:sz w:val="24"/>
                <w:szCs w:val="24"/>
              </w:rPr>
              <w:t xml:space="preserve">жащего исполнения </w:t>
            </w:r>
            <w:r w:rsidRPr="00E321D9">
              <w:rPr>
                <w:rFonts w:ascii="Times New Roman" w:hAnsi="Times New Roman"/>
                <w:bCs/>
                <w:sz w:val="24"/>
                <w:szCs w:val="24"/>
              </w:rPr>
              <w:t>муниципальной услуги, своих должностных обязанностей, совершения противоправных действий, несут</w:t>
            </w:r>
            <w:r>
              <w:rPr>
                <w:rFonts w:ascii="Times New Roman" w:hAnsi="Times New Roman"/>
                <w:bCs/>
                <w:sz w:val="24"/>
                <w:szCs w:val="24"/>
              </w:rPr>
              <w:t xml:space="preserve">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11"/>
              <w:ind w:left="0"/>
              <w:rPr>
                <w:bCs/>
                <w:szCs w:val="24"/>
              </w:rPr>
            </w:pPr>
            <w:r>
              <w:rPr>
                <w:bCs/>
                <w:szCs w:val="24"/>
              </w:rPr>
              <w:t>4</w:t>
            </w:r>
            <w:r w:rsidR="003D691C" w:rsidRPr="00E321D9">
              <w:rPr>
                <w:bCs/>
                <w:szCs w:val="24"/>
              </w:rPr>
              <w:t>.3.2.</w:t>
            </w:r>
            <w:r w:rsidR="003D691C">
              <w:rPr>
                <w:bCs/>
                <w:szCs w:val="24"/>
              </w:rPr>
              <w:t xml:space="preserve"> </w:t>
            </w:r>
            <w:r w:rsidR="003D691C" w:rsidRPr="00E321D9">
              <w:rPr>
                <w:bCs/>
                <w:szCs w:val="24"/>
              </w:rPr>
              <w:t>Ответственность руководителей</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sz w:val="24"/>
                <w:szCs w:val="24"/>
              </w:rPr>
              <w:t xml:space="preserve"> ответственность в соответствии с действующим законодательством Российской Федерации</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.4 Порядок и формы общественного контроля</w:t>
            </w:r>
          </w:p>
        </w:tc>
      </w:tr>
      <w:tr w:rsidR="003D691C" w:rsidRPr="00E321D9" w:rsidTr="0032537F">
        <w:tc>
          <w:tcPr>
            <w:tcW w:w="3256" w:type="dxa"/>
            <w:gridSpan w:val="2"/>
          </w:tcPr>
          <w:p w:rsidR="003D691C" w:rsidRPr="00E321D9" w:rsidRDefault="00993C17" w:rsidP="003D691C">
            <w:pPr>
              <w:pStyle w:val="11"/>
              <w:ind w:left="0"/>
              <w:rPr>
                <w:bCs/>
                <w:szCs w:val="24"/>
              </w:rPr>
            </w:pPr>
            <w:r>
              <w:rPr>
                <w:rFonts w:eastAsia="Calibri"/>
                <w:szCs w:val="24"/>
              </w:rPr>
              <w:t>4</w:t>
            </w:r>
            <w:r w:rsidR="003D691C" w:rsidRPr="00E321D9">
              <w:rPr>
                <w:rFonts w:eastAsia="Calibri"/>
                <w:szCs w:val="24"/>
              </w:rPr>
              <w:t>.4.1.</w:t>
            </w:r>
            <w:r w:rsidR="003D691C">
              <w:rPr>
                <w:rFonts w:eastAsia="Calibri"/>
                <w:szCs w:val="24"/>
              </w:rPr>
              <w:t xml:space="preserve"> </w:t>
            </w:r>
            <w:r w:rsidR="003D691C" w:rsidRPr="00E321D9">
              <w:rPr>
                <w:rFonts w:eastAsia="Calibri"/>
                <w:szCs w:val="24"/>
              </w:rPr>
              <w:t>Контроль граждан</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Граждане при проведении в отношении них проверок имеют право осуществлять защиту своих прав и (или) законных интересов в порядке, установленном</w:t>
            </w:r>
            <w:r>
              <w:rPr>
                <w:rFonts w:ascii="Times New Roman" w:hAnsi="Times New Roman"/>
                <w:sz w:val="24"/>
                <w:szCs w:val="24"/>
              </w:rPr>
              <w:t xml:space="preserve">, </w:t>
            </w:r>
            <w:r w:rsidRPr="00E321D9">
              <w:rPr>
                <w:rFonts w:ascii="Times New Roman" w:hAnsi="Times New Roman"/>
                <w:sz w:val="24"/>
                <w:szCs w:val="24"/>
              </w:rPr>
              <w:t>д</w:t>
            </w:r>
            <w:r>
              <w:rPr>
                <w:rFonts w:ascii="Times New Roman" w:hAnsi="Times New Roman"/>
                <w:sz w:val="24"/>
                <w:szCs w:val="24"/>
              </w:rPr>
              <w:t>ействующим законодательством РФ</w:t>
            </w:r>
          </w:p>
        </w:tc>
      </w:tr>
      <w:tr w:rsidR="003D691C" w:rsidRPr="00E321D9" w:rsidTr="0032537F">
        <w:tc>
          <w:tcPr>
            <w:tcW w:w="3256" w:type="dxa"/>
            <w:gridSpan w:val="2"/>
          </w:tcPr>
          <w:p w:rsidR="003D691C" w:rsidRPr="00E321D9" w:rsidRDefault="00993C17" w:rsidP="003D691C">
            <w:pPr>
              <w:pStyle w:val="11"/>
              <w:ind w:left="0"/>
              <w:rPr>
                <w:szCs w:val="24"/>
              </w:rPr>
            </w:pPr>
            <w:r>
              <w:rPr>
                <w:szCs w:val="24"/>
              </w:rPr>
              <w:t>4</w:t>
            </w:r>
            <w:r w:rsidR="003D691C" w:rsidRPr="00E321D9">
              <w:rPr>
                <w:szCs w:val="24"/>
              </w:rPr>
              <w:t>.4.2.</w:t>
            </w:r>
            <w:r w:rsidR="003D691C">
              <w:rPr>
                <w:szCs w:val="24"/>
              </w:rPr>
              <w:t xml:space="preserve"> </w:t>
            </w:r>
            <w:r w:rsidR="003D691C" w:rsidRPr="00E321D9">
              <w:rPr>
                <w:szCs w:val="24"/>
              </w:rPr>
              <w:t>Контроль организаций</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w:t>
            </w:r>
            <w:r w:rsidRPr="00E321D9">
              <w:rPr>
                <w:rFonts w:ascii="Times New Roman" w:hAnsi="Times New Roman"/>
                <w:sz w:val="24"/>
                <w:szCs w:val="24"/>
              </w:rPr>
              <w:lastRenderedPageBreak/>
              <w:t xml:space="preserve">действующим законодательством РФ. </w:t>
            </w:r>
          </w:p>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3D691C" w:rsidRPr="00E321D9" w:rsidTr="0032537F">
        <w:tc>
          <w:tcPr>
            <w:tcW w:w="9911" w:type="dxa"/>
            <w:gridSpan w:val="3"/>
          </w:tcPr>
          <w:p w:rsidR="003D691C" w:rsidRPr="00011760" w:rsidRDefault="00993C17" w:rsidP="003D691C">
            <w:pPr>
              <w:spacing w:after="0" w:line="240" w:lineRule="auto"/>
              <w:ind w:left="142"/>
              <w:jc w:val="both"/>
              <w:rPr>
                <w:rFonts w:ascii="Times New Roman" w:hAnsi="Times New Roman"/>
                <w:sz w:val="24"/>
                <w:szCs w:val="24"/>
              </w:rPr>
            </w:pPr>
            <w:r>
              <w:rPr>
                <w:rFonts w:ascii="Times New Roman" w:hAnsi="Times New Roman"/>
                <w:sz w:val="24"/>
                <w:szCs w:val="24"/>
              </w:rPr>
              <w:lastRenderedPageBreak/>
              <w:t>5</w:t>
            </w:r>
            <w:r w:rsidR="003D691C" w:rsidRPr="003053DC">
              <w:rPr>
                <w:rFonts w:ascii="Times New Roman" w:hAnsi="Times New Roman"/>
                <w:sz w:val="24"/>
                <w:szCs w:val="24"/>
              </w:rPr>
              <w:t>.</w:t>
            </w:r>
            <w:r w:rsidR="003D691C" w:rsidRPr="00E321D9">
              <w:rPr>
                <w:rFonts w:ascii="Times New Roman" w:hAnsi="Times New Roman"/>
                <w:b/>
                <w:sz w:val="24"/>
                <w:szCs w:val="24"/>
              </w:rPr>
              <w:t xml:space="preserve"> </w:t>
            </w:r>
            <w:r w:rsidR="003D691C"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w:t>
            </w:r>
            <w:r w:rsidR="003D691C">
              <w:rPr>
                <w:rFonts w:ascii="Times New Roman" w:hAnsi="Times New Roman"/>
                <w:sz w:val="24"/>
                <w:szCs w:val="24"/>
              </w:rPr>
              <w:t>иципальных служащих, работников</w:t>
            </w:r>
          </w:p>
        </w:tc>
      </w:tr>
      <w:tr w:rsidR="003D691C" w:rsidRPr="00B86BC4" w:rsidTr="0032537F">
        <w:tc>
          <w:tcPr>
            <w:tcW w:w="3256" w:type="dxa"/>
            <w:gridSpan w:val="2"/>
          </w:tcPr>
          <w:p w:rsidR="003D691C" w:rsidRPr="00011760"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sidRPr="00011760">
              <w:rPr>
                <w:rFonts w:ascii="Times New Roman" w:hAnsi="Times New Roman"/>
                <w:sz w:val="24"/>
                <w:szCs w:val="24"/>
              </w:rPr>
              <w:t>.1. Информация для заявителя о его</w:t>
            </w:r>
          </w:p>
          <w:p w:rsidR="003D691C" w:rsidRPr="00011760" w:rsidRDefault="003D691C" w:rsidP="003D691C">
            <w:pPr>
              <w:spacing w:after="0" w:line="240" w:lineRule="auto"/>
              <w:rPr>
                <w:rFonts w:ascii="Times New Roman" w:hAnsi="Times New Roman"/>
                <w:sz w:val="24"/>
                <w:szCs w:val="24"/>
              </w:rPr>
            </w:pPr>
            <w:r w:rsidRPr="00011760">
              <w:rPr>
                <w:rFonts w:ascii="Times New Roman" w:hAnsi="Times New Roman"/>
                <w:sz w:val="24"/>
                <w:szCs w:val="24"/>
              </w:rPr>
              <w:t>праве подать жалобу</w:t>
            </w:r>
          </w:p>
        </w:tc>
        <w:tc>
          <w:tcPr>
            <w:tcW w:w="6655" w:type="dxa"/>
          </w:tcPr>
          <w:p w:rsidR="003D691C" w:rsidRPr="009E2F5F" w:rsidRDefault="003D691C" w:rsidP="003D691C">
            <w:pPr>
              <w:spacing w:after="0" w:line="240" w:lineRule="auto"/>
              <w:ind w:firstLine="709"/>
              <w:jc w:val="both"/>
              <w:rPr>
                <w:rFonts w:ascii="Times New Roman" w:hAnsi="Times New Roman"/>
                <w:sz w:val="24"/>
                <w:szCs w:val="24"/>
              </w:rPr>
            </w:pPr>
            <w:r w:rsidRPr="009E2F5F">
              <w:rPr>
                <w:rFonts w:ascii="Times New Roman" w:hAnsi="Times New Roman"/>
                <w:sz w:val="24"/>
                <w:szCs w:val="24"/>
              </w:rPr>
              <w:t xml:space="preserve">Заявители имеют право </w:t>
            </w:r>
            <w:r>
              <w:rPr>
                <w:rFonts w:ascii="Times New Roman" w:hAnsi="Times New Roman"/>
                <w:sz w:val="24"/>
                <w:szCs w:val="24"/>
              </w:rPr>
              <w:t xml:space="preserve">на </w:t>
            </w:r>
            <w:r w:rsidRPr="009E2F5F">
              <w:rPr>
                <w:rFonts w:ascii="Times New Roman" w:hAnsi="Times New Roman"/>
                <w:sz w:val="24"/>
                <w:szCs w:val="24"/>
              </w:rPr>
              <w:t xml:space="preserve">досудебное (внесудебное)   </w:t>
            </w:r>
            <w:r>
              <w:rPr>
                <w:rFonts w:ascii="Times New Roman" w:hAnsi="Times New Roman"/>
                <w:sz w:val="24"/>
                <w:szCs w:val="24"/>
              </w:rPr>
              <w:t xml:space="preserve">   </w:t>
            </w:r>
            <w:r w:rsidRPr="009E2F5F">
              <w:rPr>
                <w:rFonts w:ascii="Times New Roman" w:hAnsi="Times New Roman"/>
                <w:sz w:val="24"/>
                <w:szCs w:val="24"/>
              </w:rPr>
              <w:t xml:space="preserve">обжалование решений и </w:t>
            </w:r>
            <w:r>
              <w:rPr>
                <w:rFonts w:ascii="Times New Roman" w:hAnsi="Times New Roman"/>
                <w:sz w:val="24"/>
                <w:szCs w:val="24"/>
              </w:rPr>
              <w:t xml:space="preserve">действий (бездействия) </w:t>
            </w:r>
            <w:r w:rsidRPr="009E2F5F">
              <w:rPr>
                <w:rFonts w:ascii="Times New Roman" w:hAnsi="Times New Roman"/>
                <w:sz w:val="24"/>
                <w:szCs w:val="24"/>
              </w:rPr>
              <w:t xml:space="preserve">органа,          </w:t>
            </w:r>
            <w:r>
              <w:rPr>
                <w:rFonts w:ascii="Times New Roman" w:hAnsi="Times New Roman"/>
                <w:sz w:val="24"/>
                <w:szCs w:val="24"/>
              </w:rPr>
              <w:t xml:space="preserve">     </w:t>
            </w:r>
            <w:r w:rsidRPr="009E2F5F">
              <w:rPr>
                <w:rFonts w:ascii="Times New Roman" w:hAnsi="Times New Roman"/>
                <w:sz w:val="24"/>
                <w:szCs w:val="24"/>
              </w:rPr>
              <w:t xml:space="preserve">предоставляющего муниципальную </w:t>
            </w:r>
            <w:r>
              <w:rPr>
                <w:rFonts w:ascii="Times New Roman" w:hAnsi="Times New Roman"/>
                <w:sz w:val="24"/>
                <w:szCs w:val="24"/>
              </w:rPr>
              <w:t xml:space="preserve">услугу, </w:t>
            </w:r>
            <w:r w:rsidRPr="009E2F5F">
              <w:rPr>
                <w:rFonts w:ascii="Times New Roman" w:hAnsi="Times New Roman"/>
                <w:sz w:val="24"/>
                <w:szCs w:val="24"/>
              </w:rPr>
              <w:t xml:space="preserve">должностного      </w:t>
            </w:r>
            <w:r>
              <w:rPr>
                <w:rFonts w:ascii="Times New Roman" w:hAnsi="Times New Roman"/>
                <w:sz w:val="24"/>
                <w:szCs w:val="24"/>
              </w:rPr>
              <w:t xml:space="preserve">    </w:t>
            </w:r>
            <w:r w:rsidRPr="009E2F5F">
              <w:rPr>
                <w:rFonts w:ascii="Times New Roman" w:hAnsi="Times New Roman"/>
                <w:sz w:val="24"/>
                <w:szCs w:val="24"/>
              </w:rPr>
              <w:t xml:space="preserve">лица </w:t>
            </w:r>
            <w:r>
              <w:rPr>
                <w:rFonts w:ascii="Times New Roman" w:hAnsi="Times New Roman"/>
                <w:sz w:val="24"/>
                <w:szCs w:val="24"/>
              </w:rPr>
              <w:t xml:space="preserve">органа, </w:t>
            </w:r>
            <w:r w:rsidRPr="009E2F5F">
              <w:rPr>
                <w:rFonts w:ascii="Times New Roman" w:hAnsi="Times New Roman"/>
                <w:sz w:val="24"/>
                <w:szCs w:val="24"/>
              </w:rPr>
              <w:t xml:space="preserve">предоставляющего </w:t>
            </w:r>
            <w:r>
              <w:rPr>
                <w:rFonts w:ascii="Times New Roman" w:hAnsi="Times New Roman"/>
                <w:sz w:val="24"/>
                <w:szCs w:val="24"/>
              </w:rPr>
              <w:t xml:space="preserve">муниципальную </w:t>
            </w:r>
            <w:r w:rsidRPr="009E2F5F">
              <w:rPr>
                <w:rFonts w:ascii="Times New Roman" w:hAnsi="Times New Roman"/>
                <w:sz w:val="24"/>
                <w:szCs w:val="24"/>
              </w:rPr>
              <w:t xml:space="preserve">услугу,      </w:t>
            </w:r>
            <w:r>
              <w:rPr>
                <w:rFonts w:ascii="Times New Roman" w:hAnsi="Times New Roman"/>
                <w:sz w:val="24"/>
                <w:szCs w:val="24"/>
              </w:rPr>
              <w:t xml:space="preserve">    </w:t>
            </w:r>
            <w:r w:rsidRPr="009E2F5F">
              <w:rPr>
                <w:rFonts w:ascii="Times New Roman" w:hAnsi="Times New Roman"/>
                <w:sz w:val="24"/>
                <w:szCs w:val="24"/>
              </w:rPr>
              <w:t xml:space="preserve">либо </w:t>
            </w:r>
            <w:r>
              <w:rPr>
                <w:rFonts w:ascii="Times New Roman" w:hAnsi="Times New Roman"/>
                <w:sz w:val="24"/>
                <w:szCs w:val="24"/>
              </w:rPr>
              <w:t xml:space="preserve">муниципального служащего, </w:t>
            </w:r>
            <w:r w:rsidRPr="009E2F5F">
              <w:rPr>
                <w:rFonts w:ascii="Times New Roman" w:hAnsi="Times New Roman"/>
                <w:sz w:val="24"/>
                <w:szCs w:val="24"/>
              </w:rPr>
              <w:t xml:space="preserve">многофункционального      </w:t>
            </w:r>
            <w:r>
              <w:rPr>
                <w:rFonts w:ascii="Times New Roman" w:hAnsi="Times New Roman"/>
                <w:sz w:val="24"/>
                <w:szCs w:val="24"/>
              </w:rPr>
              <w:t xml:space="preserve">   центра, </w:t>
            </w:r>
            <w:r w:rsidRPr="009E2F5F">
              <w:rPr>
                <w:rFonts w:ascii="Times New Roman" w:hAnsi="Times New Roman"/>
                <w:sz w:val="24"/>
                <w:szCs w:val="24"/>
              </w:rPr>
              <w:t xml:space="preserve">работника многофункционального центра, </w:t>
            </w:r>
            <w:r>
              <w:rPr>
                <w:rFonts w:ascii="Times New Roman" w:hAnsi="Times New Roman"/>
                <w:sz w:val="24"/>
                <w:szCs w:val="24"/>
              </w:rPr>
              <w:t xml:space="preserve">а </w:t>
            </w:r>
            <w:r w:rsidRPr="009E2F5F">
              <w:rPr>
                <w:rFonts w:ascii="Times New Roman" w:hAnsi="Times New Roman"/>
                <w:sz w:val="24"/>
                <w:szCs w:val="24"/>
              </w:rPr>
              <w:t xml:space="preserve">также  </w:t>
            </w:r>
            <w:r>
              <w:rPr>
                <w:rFonts w:ascii="Times New Roman" w:hAnsi="Times New Roman"/>
                <w:sz w:val="24"/>
                <w:szCs w:val="24"/>
              </w:rPr>
              <w:t>организаций, осуществляющих функции по</w:t>
            </w:r>
            <w:r w:rsidRPr="009E2F5F">
              <w:rPr>
                <w:rFonts w:ascii="Times New Roman" w:hAnsi="Times New Roman"/>
                <w:sz w:val="24"/>
                <w:szCs w:val="24"/>
              </w:rPr>
              <w:t xml:space="preserve"> </w:t>
            </w:r>
            <w:r>
              <w:rPr>
                <w:rFonts w:ascii="Times New Roman" w:hAnsi="Times New Roman"/>
                <w:sz w:val="24"/>
                <w:szCs w:val="24"/>
              </w:rPr>
              <w:t xml:space="preserve">предоставлению муниципальных </w:t>
            </w:r>
            <w:r w:rsidRPr="009E2F5F">
              <w:rPr>
                <w:rFonts w:ascii="Times New Roman" w:hAnsi="Times New Roman"/>
                <w:sz w:val="24"/>
                <w:szCs w:val="24"/>
              </w:rPr>
              <w:t xml:space="preserve">услуг, </w:t>
            </w:r>
            <w:r>
              <w:rPr>
                <w:rFonts w:ascii="Times New Roman" w:hAnsi="Times New Roman"/>
                <w:sz w:val="24"/>
                <w:szCs w:val="24"/>
              </w:rPr>
              <w:t>или</w:t>
            </w:r>
            <w:r w:rsidRPr="009E2F5F">
              <w:rPr>
                <w:rFonts w:ascii="Times New Roman" w:hAnsi="Times New Roman"/>
                <w:sz w:val="24"/>
                <w:szCs w:val="24"/>
              </w:rPr>
              <w:t xml:space="preserve"> их работников</w:t>
            </w:r>
          </w:p>
        </w:tc>
      </w:tr>
      <w:tr w:rsidR="003D691C" w:rsidRPr="00E321D9" w:rsidTr="0032537F">
        <w:tc>
          <w:tcPr>
            <w:tcW w:w="3256" w:type="dxa"/>
            <w:gridSpan w:val="2"/>
          </w:tcPr>
          <w:p w:rsidR="003D691C" w:rsidRPr="00E321D9" w:rsidRDefault="00993C17" w:rsidP="003D691C">
            <w:pPr>
              <w:pStyle w:val="11"/>
              <w:ind w:left="0"/>
              <w:rPr>
                <w:bCs/>
                <w:szCs w:val="24"/>
              </w:rPr>
            </w:pPr>
            <w:r>
              <w:rPr>
                <w:szCs w:val="24"/>
              </w:rPr>
              <w:t>5</w:t>
            </w:r>
            <w:r w:rsidR="003D691C" w:rsidRPr="00E321D9">
              <w:rPr>
                <w:szCs w:val="24"/>
              </w:rPr>
              <w:t>.2. Предмет жалобы</w:t>
            </w: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Решения </w:t>
            </w:r>
            <w:r>
              <w:rPr>
                <w:rFonts w:ascii="Times New Roman" w:hAnsi="Times New Roman"/>
                <w:sz w:val="24"/>
                <w:szCs w:val="24"/>
              </w:rPr>
              <w:t xml:space="preserve">и </w:t>
            </w:r>
            <w:r w:rsidRPr="00CE1828">
              <w:rPr>
                <w:rFonts w:ascii="Times New Roman" w:hAnsi="Times New Roman"/>
                <w:sz w:val="24"/>
                <w:szCs w:val="24"/>
              </w:rPr>
              <w:t xml:space="preserve">действия (бездействие) </w:t>
            </w:r>
            <w:r>
              <w:rPr>
                <w:rFonts w:ascii="Times New Roman" w:hAnsi="Times New Roman"/>
                <w:sz w:val="24"/>
                <w:szCs w:val="24"/>
              </w:rPr>
              <w:t xml:space="preserve">органа, предоставляющего услугу, </w:t>
            </w:r>
            <w:r w:rsidRPr="00CE1828">
              <w:rPr>
                <w:rFonts w:ascii="Times New Roman" w:hAnsi="Times New Roman"/>
                <w:sz w:val="24"/>
                <w:szCs w:val="24"/>
              </w:rPr>
              <w:t xml:space="preserve">должностного </w:t>
            </w:r>
            <w:r>
              <w:rPr>
                <w:rFonts w:ascii="Times New Roman" w:hAnsi="Times New Roman"/>
                <w:sz w:val="24"/>
                <w:szCs w:val="24"/>
              </w:rPr>
              <w:t xml:space="preserve">лица </w:t>
            </w:r>
            <w:r w:rsidRPr="00CE1828">
              <w:rPr>
                <w:rFonts w:ascii="Times New Roman" w:hAnsi="Times New Roman"/>
                <w:sz w:val="24"/>
                <w:szCs w:val="24"/>
              </w:rPr>
              <w:t xml:space="preserve">органа, </w:t>
            </w:r>
            <w:r>
              <w:rPr>
                <w:rFonts w:ascii="Times New Roman" w:hAnsi="Times New Roman"/>
                <w:sz w:val="24"/>
                <w:szCs w:val="24"/>
              </w:rPr>
              <w:t xml:space="preserve">        </w:t>
            </w:r>
            <w:r w:rsidRPr="00CE1828">
              <w:rPr>
                <w:rFonts w:ascii="Times New Roman" w:hAnsi="Times New Roman"/>
                <w:sz w:val="24"/>
                <w:szCs w:val="24"/>
              </w:rPr>
              <w:t>предоставляющего</w:t>
            </w:r>
            <w:r>
              <w:rPr>
                <w:rFonts w:ascii="Times New Roman" w:hAnsi="Times New Roman"/>
                <w:sz w:val="24"/>
                <w:szCs w:val="24"/>
              </w:rPr>
              <w:t xml:space="preserve"> услугу, </w:t>
            </w:r>
            <w:r w:rsidRPr="00CE1828">
              <w:rPr>
                <w:rFonts w:ascii="Times New Roman" w:hAnsi="Times New Roman"/>
                <w:sz w:val="24"/>
                <w:szCs w:val="24"/>
              </w:rPr>
              <w:t>либо муниципального служащего, в том числе:</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1</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Н</w:t>
            </w:r>
            <w:r w:rsidRPr="00CE1828">
              <w:rPr>
                <w:rFonts w:ascii="Times New Roman" w:hAnsi="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32" w:history="1">
              <w:r w:rsidRPr="00CE1828">
                <w:rPr>
                  <w:rFonts w:ascii="Times New Roman" w:hAnsi="Times New Roman"/>
                  <w:sz w:val="24"/>
                  <w:szCs w:val="24"/>
                </w:rPr>
                <w:t>ст. 15.1</w:t>
              </w:r>
            </w:hyperlink>
            <w:r w:rsidRPr="00CE1828">
              <w:rPr>
                <w:rFonts w:ascii="Times New Roman" w:hAnsi="Times New Roman"/>
                <w:sz w:val="24"/>
                <w:szCs w:val="24"/>
              </w:rPr>
              <w:t xml:space="preserve"> Федерального закона от 27.07.2010 </w:t>
            </w:r>
            <w:r>
              <w:rPr>
                <w:rFonts w:ascii="Times New Roman" w:hAnsi="Times New Roman"/>
                <w:sz w:val="24"/>
                <w:szCs w:val="24"/>
              </w:rPr>
              <w:t>№</w:t>
            </w:r>
            <w:r w:rsidRPr="00CE1828">
              <w:rPr>
                <w:rFonts w:ascii="Times New Roman" w:hAnsi="Times New Roman"/>
                <w:sz w:val="24"/>
                <w:szCs w:val="24"/>
              </w:rPr>
              <w:t xml:space="preserve">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2</w:t>
            </w:r>
            <w:r>
              <w:rPr>
                <w:rFonts w:ascii="Times New Roman" w:hAnsi="Times New Roman"/>
                <w:sz w:val="24"/>
                <w:szCs w:val="24"/>
              </w:rPr>
              <w:t>. Н</w:t>
            </w:r>
            <w:r w:rsidRPr="00CE1828">
              <w:rPr>
                <w:rFonts w:ascii="Times New Roman" w:hAnsi="Times New Roman"/>
                <w:sz w:val="24"/>
                <w:szCs w:val="24"/>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Pr>
                <w:rFonts w:ascii="Times New Roman" w:hAnsi="Times New Roman"/>
                <w:sz w:val="24"/>
                <w:szCs w:val="24"/>
              </w:rPr>
              <w:t>,</w:t>
            </w:r>
            <w:r w:rsidRPr="00CE1828">
              <w:rPr>
                <w:rFonts w:ascii="Times New Roman" w:hAnsi="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rFonts w:ascii="Times New Roman" w:hAnsi="Times New Roman"/>
                <w:sz w:val="24"/>
                <w:szCs w:val="24"/>
              </w:rPr>
              <w:t xml:space="preserve">ей </w:t>
            </w:r>
            <w:r w:rsidRPr="00CE1828">
              <w:rPr>
                <w:rFonts w:ascii="Times New Roman" w:hAnsi="Times New Roman"/>
                <w:sz w:val="24"/>
                <w:szCs w:val="24"/>
              </w:rPr>
              <w:t>муниципальн</w:t>
            </w:r>
            <w:r>
              <w:rPr>
                <w:rFonts w:ascii="Times New Roman" w:hAnsi="Times New Roman"/>
                <w:sz w:val="24"/>
                <w:szCs w:val="24"/>
              </w:rPr>
              <w:t>ой</w:t>
            </w:r>
            <w:r w:rsidRPr="00CE1828">
              <w:rPr>
                <w:rFonts w:ascii="Times New Roman" w:hAnsi="Times New Roman"/>
                <w:sz w:val="24"/>
                <w:szCs w:val="24"/>
              </w:rPr>
              <w:t xml:space="preserve"> услуг</w:t>
            </w:r>
            <w:r>
              <w:rPr>
                <w:rFonts w:ascii="Times New Roman" w:hAnsi="Times New Roman"/>
                <w:sz w:val="24"/>
                <w:szCs w:val="24"/>
              </w:rPr>
              <w:t>и</w:t>
            </w:r>
            <w:r w:rsidRPr="00CE1828">
              <w:rPr>
                <w:rFonts w:ascii="Times New Roman" w:hAnsi="Times New Roman"/>
                <w:sz w:val="24"/>
                <w:szCs w:val="24"/>
              </w:rPr>
              <w:t xml:space="preserve"> в полном объеме в порядке, определенном </w:t>
            </w:r>
            <w:hyperlink r:id="rId33"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3</w:t>
            </w:r>
            <w:r>
              <w:rPr>
                <w:rFonts w:ascii="Times New Roman" w:hAnsi="Times New Roman"/>
                <w:sz w:val="24"/>
                <w:szCs w:val="24"/>
              </w:rPr>
              <w:t>. Т</w:t>
            </w:r>
            <w:r w:rsidRPr="00CE1828">
              <w:rPr>
                <w:rFonts w:ascii="Times New Roman" w:hAnsi="Times New Roman"/>
                <w:sz w:val="24"/>
                <w:szCs w:val="24"/>
              </w:rPr>
              <w:t xml:space="preserve">ребование у заявителя документов, не предусмотренных </w:t>
            </w:r>
            <w:r>
              <w:rPr>
                <w:rFonts w:ascii="Times New Roman" w:hAnsi="Times New Roman"/>
                <w:sz w:val="24"/>
                <w:szCs w:val="24"/>
              </w:rPr>
              <w:t xml:space="preserve">  </w:t>
            </w:r>
            <w:r w:rsidRPr="00CE1828">
              <w:rPr>
                <w:rFonts w:ascii="Times New Roman" w:hAnsi="Times New Roman"/>
                <w:sz w:val="24"/>
                <w:szCs w:val="24"/>
              </w:rPr>
              <w:t xml:space="preserve">нормативными </w:t>
            </w:r>
            <w:r>
              <w:rPr>
                <w:rFonts w:ascii="Times New Roman" w:hAnsi="Times New Roman"/>
                <w:sz w:val="24"/>
                <w:szCs w:val="24"/>
              </w:rPr>
              <w:t xml:space="preserve">правовыми </w:t>
            </w:r>
            <w:r w:rsidRPr="00CE1828">
              <w:rPr>
                <w:rFonts w:ascii="Times New Roman" w:hAnsi="Times New Roman"/>
                <w:sz w:val="24"/>
                <w:szCs w:val="24"/>
              </w:rPr>
              <w:t xml:space="preserve">актами Российской Федерации, </w:t>
            </w:r>
            <w:r>
              <w:rPr>
                <w:rFonts w:ascii="Times New Roman" w:hAnsi="Times New Roman"/>
                <w:sz w:val="24"/>
                <w:szCs w:val="24"/>
              </w:rPr>
              <w:t xml:space="preserve">  </w:t>
            </w:r>
            <w:r w:rsidRPr="00CE1828">
              <w:rPr>
                <w:rFonts w:ascii="Times New Roman" w:hAnsi="Times New Roman"/>
                <w:sz w:val="24"/>
                <w:szCs w:val="24"/>
              </w:rPr>
              <w:t xml:space="preserve">нормативными правовыми актами </w:t>
            </w:r>
            <w:r>
              <w:rPr>
                <w:rFonts w:ascii="Times New Roman" w:hAnsi="Times New Roman"/>
                <w:sz w:val="24"/>
                <w:szCs w:val="24"/>
              </w:rPr>
              <w:t>Красноярского края</w:t>
            </w:r>
            <w:r w:rsidRPr="00CE1828">
              <w:rPr>
                <w:rFonts w:ascii="Times New Roman" w:hAnsi="Times New Roman"/>
                <w:sz w:val="24"/>
                <w:szCs w:val="24"/>
              </w:rPr>
              <w:t xml:space="preserve">, </w:t>
            </w:r>
            <w:r>
              <w:rPr>
                <w:rFonts w:ascii="Times New Roman" w:hAnsi="Times New Roman"/>
                <w:sz w:val="24"/>
                <w:szCs w:val="24"/>
              </w:rPr>
              <w:t xml:space="preserve">      </w:t>
            </w:r>
            <w:r w:rsidRPr="00CE1828">
              <w:rPr>
                <w:rFonts w:ascii="Times New Roman" w:hAnsi="Times New Roman"/>
                <w:sz w:val="24"/>
                <w:szCs w:val="24"/>
              </w:rPr>
              <w:t xml:space="preserve">муниципальными правовыми актами для представления </w:t>
            </w:r>
            <w:r>
              <w:rPr>
                <w:rFonts w:ascii="Times New Roman" w:hAnsi="Times New Roman"/>
                <w:sz w:val="24"/>
                <w:szCs w:val="24"/>
              </w:rPr>
              <w:t xml:space="preserve">  </w:t>
            </w:r>
            <w:r w:rsidRPr="00CE1828">
              <w:rPr>
                <w:rFonts w:ascii="Times New Roman" w:hAnsi="Times New Roman"/>
                <w:sz w:val="24"/>
                <w:szCs w:val="24"/>
              </w:rPr>
              <w:t>услуги;</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4</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О</w:t>
            </w:r>
            <w:r w:rsidRPr="00CE1828">
              <w:rPr>
                <w:rFonts w:ascii="Times New Roman" w:hAnsi="Times New Roman"/>
                <w:sz w:val="24"/>
                <w:szCs w:val="24"/>
              </w:rPr>
              <w:t>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Красноярского края, муниципальными правовыми актами</w:t>
            </w:r>
            <w:r w:rsidRPr="00CE1828">
              <w:rPr>
                <w:rFonts w:ascii="Times New Roman" w:hAnsi="Times New Roman"/>
                <w:sz w:val="24"/>
                <w:szCs w:val="24"/>
              </w:rPr>
              <w:t xml:space="preserve"> для предоставления услуги, у заявителя;</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5</w:t>
            </w:r>
            <w:r>
              <w:rPr>
                <w:rFonts w:ascii="Times New Roman" w:hAnsi="Times New Roman"/>
                <w:sz w:val="24"/>
                <w:szCs w:val="24"/>
              </w:rPr>
              <w:t>. О</w:t>
            </w:r>
            <w:r w:rsidRPr="00CE1828">
              <w:rPr>
                <w:rFonts w:ascii="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E1828">
              <w:rPr>
                <w:rFonts w:ascii="Times New Roman" w:hAnsi="Times New Roman"/>
                <w:sz w:val="24"/>
                <w:szCs w:val="24"/>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6</w:t>
            </w:r>
            <w:r>
              <w:rPr>
                <w:rFonts w:ascii="Times New Roman" w:hAnsi="Times New Roman"/>
                <w:sz w:val="24"/>
                <w:szCs w:val="24"/>
              </w:rPr>
              <w:t>. З</w:t>
            </w:r>
            <w:r w:rsidRPr="00CE1828">
              <w:rPr>
                <w:rFonts w:ascii="Times New Roman" w:hAnsi="Times New Roman"/>
                <w:sz w:val="24"/>
                <w:szCs w:val="24"/>
              </w:rPr>
              <w:t xml:space="preserve">атребование с </w:t>
            </w:r>
            <w:r>
              <w:rPr>
                <w:rFonts w:ascii="Times New Roman" w:hAnsi="Times New Roman"/>
                <w:sz w:val="24"/>
                <w:szCs w:val="24"/>
              </w:rPr>
              <w:t>з</w:t>
            </w:r>
            <w:r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7</w:t>
            </w:r>
            <w:r>
              <w:rPr>
                <w:rFonts w:ascii="Times New Roman" w:hAnsi="Times New Roman"/>
                <w:sz w:val="24"/>
                <w:szCs w:val="24"/>
              </w:rPr>
              <w:t>. О</w:t>
            </w:r>
            <w:r w:rsidRPr="00CE1828">
              <w:rPr>
                <w:rFonts w:ascii="Times New Roman" w:hAnsi="Times New Roman"/>
                <w:sz w:val="24"/>
                <w:szCs w:val="24"/>
              </w:rPr>
              <w:t xml:space="preserve">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5"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4"/>
                <w:szCs w:val="24"/>
              </w:rPr>
              <w:t>ленного срока таких исправлений</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8</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Н</w:t>
            </w:r>
            <w:r w:rsidRPr="00CE1828">
              <w:rPr>
                <w:rFonts w:ascii="Times New Roman" w:hAnsi="Times New Roman"/>
                <w:sz w:val="24"/>
                <w:szCs w:val="24"/>
              </w:rPr>
              <w:t>арушение срока или порядка выдачи документов по результатам предоставления муниципальной услуги;</w:t>
            </w:r>
          </w:p>
          <w:p w:rsidR="003D691C" w:rsidRDefault="003D691C" w:rsidP="003D691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9</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П</w:t>
            </w:r>
            <w:r w:rsidRPr="00CE1828">
              <w:rPr>
                <w:rFonts w:ascii="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r>
              <w:rPr>
                <w:rFonts w:ascii="Times New Roman" w:hAnsi="Times New Roman"/>
                <w:sz w:val="24"/>
                <w:szCs w:val="24"/>
              </w:rPr>
              <w:t>;</w:t>
            </w:r>
          </w:p>
          <w:p w:rsidR="003D691C" w:rsidRPr="00CE1828" w:rsidRDefault="003D691C" w:rsidP="003D69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lastRenderedPageBreak/>
              <w:t>5</w:t>
            </w:r>
            <w:r w:rsidR="003D691C" w:rsidRPr="00E321D9">
              <w:rPr>
                <w:rFonts w:ascii="Times New Roman" w:hAnsi="Times New Roman"/>
                <w:sz w:val="24"/>
                <w:szCs w:val="24"/>
              </w:rPr>
              <w:t xml:space="preserve">.3. Органы местного самоуправления и </w:t>
            </w:r>
            <w:r w:rsidR="003D691C" w:rsidRPr="00E321D9">
              <w:rPr>
                <w:rFonts w:ascii="Times New Roman" w:hAnsi="Times New Roman"/>
                <w:sz w:val="24"/>
                <w:szCs w:val="24"/>
              </w:rPr>
              <w:lastRenderedPageBreak/>
              <w:t xml:space="preserve">уполномоченные на рассмотрение жалобы должностные лица, которым может быть направлена жалоба </w:t>
            </w:r>
          </w:p>
          <w:p w:rsidR="003D691C" w:rsidRPr="00E321D9" w:rsidRDefault="003D691C" w:rsidP="003D691C">
            <w:pPr>
              <w:pStyle w:val="11"/>
              <w:jc w:val="both"/>
              <w:rPr>
                <w:bCs/>
                <w:szCs w:val="24"/>
              </w:rPr>
            </w:pP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lastRenderedPageBreak/>
              <w:t xml:space="preserve">Жалобы на решения и действия (бездействие) руководителя органа, предоставляющего муниципальную </w:t>
            </w:r>
            <w:r w:rsidRPr="00CE1828">
              <w:rPr>
                <w:rFonts w:ascii="Times New Roman" w:hAnsi="Times New Roman"/>
                <w:sz w:val="24"/>
                <w:szCs w:val="24"/>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CE1828">
                <w:rPr>
                  <w:rFonts w:ascii="Times New Roman" w:hAnsi="Times New Roman"/>
                  <w:sz w:val="24"/>
                  <w:szCs w:val="24"/>
                </w:rPr>
                <w:t>ч. 1.1 ст.16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подаются руководителям этих организаций.</w:t>
            </w:r>
          </w:p>
          <w:p w:rsidR="003D691C"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Заявители имеют право обратиться с жалобой:</w:t>
            </w:r>
          </w:p>
          <w:p w:rsidR="003D691C" w:rsidRPr="00CE1828" w:rsidRDefault="003D691C" w:rsidP="003D691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 xml:space="preserve">- </w:t>
            </w:r>
            <w:r>
              <w:rPr>
                <w:rFonts w:ascii="Times New Roman" w:hAnsi="Times New Roman"/>
                <w:sz w:val="24"/>
                <w:szCs w:val="24"/>
              </w:rPr>
              <w:t xml:space="preserve">лично </w:t>
            </w:r>
            <w:r w:rsidRPr="00CE1828">
              <w:rPr>
                <w:rFonts w:ascii="Times New Roman" w:hAnsi="Times New Roman"/>
                <w:sz w:val="24"/>
                <w:szCs w:val="24"/>
              </w:rPr>
              <w:t xml:space="preserve">в Администрацию, по адресу: 662970, Красноярский край, ЗАТО Железногорск, г. Железногорск, ул. 22 Партсъезда, д. 21, либо по электронному адресу: e-mail: </w:t>
            </w:r>
            <w:hyperlink r:id="rId39" w:history="1">
              <w:r w:rsidRPr="007273C3">
                <w:rPr>
                  <w:rStyle w:val="af0"/>
                  <w:rFonts w:ascii="Times New Roman" w:hAnsi="Times New Roman"/>
                  <w:color w:val="auto"/>
                  <w:sz w:val="24"/>
                  <w:szCs w:val="24"/>
                </w:rPr>
                <w:t>kancel@adm.k26.ru</w:t>
              </w:r>
            </w:hyperlink>
            <w:r>
              <w:rPr>
                <w:rFonts w:ascii="Times New Roman" w:hAnsi="Times New Roman"/>
                <w:sz w:val="24"/>
                <w:szCs w:val="24"/>
              </w:rPr>
              <w:t xml:space="preserve">, либо посредством </w:t>
            </w:r>
            <w:r>
              <w:rPr>
                <w:rFonts w:ascii="Times New Roman" w:hAnsi="Times New Roman"/>
                <w:sz w:val="24"/>
                <w:szCs w:val="24"/>
                <w:lang w:eastAsia="ru-RU"/>
              </w:rPr>
              <w:t>единого портала</w:t>
            </w:r>
          </w:p>
        </w:tc>
      </w:tr>
      <w:tr w:rsidR="003D691C" w:rsidRPr="00E321D9" w:rsidTr="0032537F">
        <w:tc>
          <w:tcPr>
            <w:tcW w:w="3256" w:type="dxa"/>
            <w:gridSpan w:val="2"/>
          </w:tcPr>
          <w:p w:rsidR="003D691C" w:rsidRPr="00E321D9" w:rsidRDefault="00993C17" w:rsidP="003D691C">
            <w:pPr>
              <w:pStyle w:val="11"/>
              <w:ind w:left="0"/>
              <w:contextualSpacing/>
              <w:rPr>
                <w:szCs w:val="24"/>
              </w:rPr>
            </w:pPr>
            <w:r>
              <w:rPr>
                <w:szCs w:val="24"/>
              </w:rPr>
              <w:lastRenderedPageBreak/>
              <w:t>5</w:t>
            </w:r>
            <w:r w:rsidR="003D691C" w:rsidRPr="00E321D9">
              <w:rPr>
                <w:szCs w:val="24"/>
              </w:rPr>
              <w:t>.4</w:t>
            </w:r>
            <w:r w:rsidR="003D691C">
              <w:rPr>
                <w:szCs w:val="24"/>
              </w:rPr>
              <w:t>.</w:t>
            </w:r>
            <w:r w:rsidR="003D691C" w:rsidRPr="00E321D9">
              <w:rPr>
                <w:szCs w:val="24"/>
              </w:rPr>
              <w:t xml:space="preserve"> Порядок подачи и рассмотрения жалобы</w:t>
            </w:r>
          </w:p>
        </w:tc>
        <w:tc>
          <w:tcPr>
            <w:tcW w:w="6655" w:type="dxa"/>
          </w:tcPr>
          <w:p w:rsidR="003D691C"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Жалоба подается в письмен</w:t>
            </w:r>
            <w:r>
              <w:rPr>
                <w:rFonts w:ascii="Times New Roman" w:hAnsi="Times New Roman"/>
                <w:sz w:val="24"/>
                <w:szCs w:val="24"/>
              </w:rPr>
              <w:t xml:space="preserve">ной форме на бумажном носителе или </w:t>
            </w:r>
            <w:r w:rsidRPr="00CE1828">
              <w:rPr>
                <w:rFonts w:ascii="Times New Roman" w:hAnsi="Times New Roman"/>
                <w:sz w:val="24"/>
                <w:szCs w:val="24"/>
              </w:rPr>
              <w:t xml:space="preserve">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41"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w:t>
            </w:r>
            <w:r w:rsidRPr="00CE1828">
              <w:rPr>
                <w:rFonts w:ascii="Times New Roman" w:hAnsi="Times New Roman"/>
                <w:sz w:val="24"/>
                <w:szCs w:val="24"/>
              </w:rPr>
              <w:lastRenderedPageBreak/>
              <w:t xml:space="preserve">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691C"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Жалоба должна содержать:</w:t>
            </w:r>
          </w:p>
          <w:p w:rsidR="003D691C"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1. Н</w:t>
            </w:r>
            <w:r w:rsidRPr="00CE1828">
              <w:rPr>
                <w:rFonts w:ascii="Times New Roman" w:hAnsi="Times New Roman"/>
                <w:sz w:val="24"/>
                <w:szCs w:val="24"/>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w:t>
            </w:r>
            <w:r>
              <w:rPr>
                <w:rFonts w:ascii="Times New Roman" w:hAnsi="Times New Roman"/>
                <w:sz w:val="24"/>
                <w:szCs w:val="24"/>
              </w:rPr>
              <w:t xml:space="preserve"> от </w:t>
            </w:r>
            <w:r>
              <w:rPr>
                <w:rFonts w:ascii="Times New Roman" w:hAnsi="Times New Roman"/>
                <w:sz w:val="24"/>
                <w:szCs w:val="24"/>
                <w:lang w:eastAsia="ru-RU"/>
              </w:rPr>
              <w:t>27.07.2010</w:t>
            </w:r>
            <w:r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2. Ф</w:t>
            </w:r>
            <w:r w:rsidRPr="00CE1828">
              <w:rPr>
                <w:rFonts w:ascii="Times New Roman" w:hAnsi="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3. С</w:t>
            </w:r>
            <w:r w:rsidRPr="00CE1828">
              <w:rPr>
                <w:rFonts w:ascii="Times New Roman" w:hAnsi="Times New Roman"/>
                <w:sz w:val="24"/>
                <w:szCs w:val="24"/>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4. Доводы, на основании которых З</w:t>
            </w:r>
            <w:r w:rsidRPr="00CE1828">
              <w:rPr>
                <w:rFonts w:ascii="Times New Roman" w:hAnsi="Times New Roman"/>
                <w:sz w:val="24"/>
                <w:szCs w:val="24"/>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p>
        </w:tc>
      </w:tr>
      <w:tr w:rsidR="003D691C" w:rsidRPr="00E321D9" w:rsidTr="0032537F">
        <w:tc>
          <w:tcPr>
            <w:tcW w:w="3256" w:type="dxa"/>
            <w:gridSpan w:val="2"/>
          </w:tcPr>
          <w:p w:rsidR="003D691C" w:rsidRPr="00E321D9" w:rsidRDefault="00993C17" w:rsidP="003D691C">
            <w:pPr>
              <w:spacing w:after="0" w:line="240" w:lineRule="auto"/>
              <w:contextualSpacing/>
              <w:jc w:val="both"/>
              <w:rPr>
                <w:bCs/>
                <w:szCs w:val="24"/>
              </w:rPr>
            </w:pPr>
            <w:r>
              <w:rPr>
                <w:rFonts w:ascii="Times New Roman" w:hAnsi="Times New Roman"/>
                <w:sz w:val="24"/>
                <w:szCs w:val="24"/>
              </w:rPr>
              <w:lastRenderedPageBreak/>
              <w:t>5</w:t>
            </w:r>
            <w:r w:rsidR="003D691C">
              <w:rPr>
                <w:rFonts w:ascii="Times New Roman" w:hAnsi="Times New Roman"/>
                <w:sz w:val="24"/>
                <w:szCs w:val="24"/>
              </w:rPr>
              <w:t>.</w:t>
            </w:r>
            <w:r w:rsidR="003D691C" w:rsidRPr="00E321D9">
              <w:rPr>
                <w:rFonts w:ascii="Times New Roman" w:hAnsi="Times New Roman"/>
                <w:sz w:val="24"/>
                <w:szCs w:val="24"/>
              </w:rPr>
              <w:t xml:space="preserve">5. Сроки рассмотрения жалобы </w:t>
            </w: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6"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CE1828">
              <w:rPr>
                <w:rFonts w:ascii="Times New Roman" w:hAnsi="Times New Roman"/>
                <w:sz w:val="24"/>
                <w:szCs w:val="24"/>
              </w:rPr>
              <w:lastRenderedPageBreak/>
              <w:t xml:space="preserve">исправлений - в течение </w:t>
            </w:r>
            <w:r>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p>
        </w:tc>
      </w:tr>
      <w:tr w:rsidR="003D691C" w:rsidRPr="00E321D9" w:rsidTr="0032537F">
        <w:tc>
          <w:tcPr>
            <w:tcW w:w="3256" w:type="dxa"/>
            <w:gridSpan w:val="2"/>
          </w:tcPr>
          <w:p w:rsidR="003D691C" w:rsidRPr="00E321D9" w:rsidRDefault="00993C17" w:rsidP="003D691C">
            <w:pPr>
              <w:pStyle w:val="11"/>
              <w:ind w:left="0"/>
              <w:contextualSpacing/>
              <w:rPr>
                <w:bCs/>
                <w:szCs w:val="24"/>
              </w:rPr>
            </w:pPr>
            <w:r>
              <w:rPr>
                <w:szCs w:val="24"/>
              </w:rPr>
              <w:lastRenderedPageBreak/>
              <w:t>5</w:t>
            </w:r>
            <w:r w:rsidR="003D691C" w:rsidRPr="00E321D9">
              <w:rPr>
                <w:szCs w:val="24"/>
              </w:rPr>
              <w:t xml:space="preserve">.6. Перечень оснований для приостановления рассмотрения жалобы </w:t>
            </w:r>
          </w:p>
        </w:tc>
        <w:tc>
          <w:tcPr>
            <w:tcW w:w="6655" w:type="dxa"/>
          </w:tcPr>
          <w:p w:rsidR="003D691C" w:rsidRPr="00CE1828" w:rsidRDefault="003D691C" w:rsidP="003D691C">
            <w:pPr>
              <w:autoSpaceDE w:val="0"/>
              <w:autoSpaceDN w:val="0"/>
              <w:adjustRightInd w:val="0"/>
              <w:spacing w:before="100" w:beforeAutospacing="1" w:after="100" w:afterAutospacing="1" w:line="240" w:lineRule="auto"/>
              <w:ind w:firstLine="709"/>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p>
        </w:tc>
      </w:tr>
      <w:tr w:rsidR="003D691C" w:rsidRPr="00E321D9" w:rsidTr="00EA53C1">
        <w:trPr>
          <w:trHeight w:val="3145"/>
        </w:trPr>
        <w:tc>
          <w:tcPr>
            <w:tcW w:w="3256" w:type="dxa"/>
            <w:gridSpan w:val="2"/>
          </w:tcPr>
          <w:p w:rsidR="003D691C" w:rsidRPr="00E321D9" w:rsidRDefault="00993C17" w:rsidP="003D691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.7.</w:t>
            </w:r>
            <w:r w:rsidR="003D691C" w:rsidRPr="00E321D9">
              <w:rPr>
                <w:rFonts w:ascii="Times New Roman" w:hAnsi="Times New Roman"/>
                <w:sz w:val="24"/>
                <w:szCs w:val="24"/>
              </w:rPr>
              <w:t xml:space="preserve"> Результат рассмотрения жалобы</w:t>
            </w:r>
          </w:p>
        </w:tc>
        <w:tc>
          <w:tcPr>
            <w:tcW w:w="6655" w:type="dxa"/>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результатам рассмотрения жалобы принимается одно из следующих решений:</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в удовлетворении жалобы отказывается.</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history="1">
              <w:r>
                <w:rPr>
                  <w:rFonts w:ascii="Times New Roman" w:hAnsi="Times New Roman"/>
                  <w:color w:val="0000FF"/>
                  <w:sz w:val="24"/>
                  <w:szCs w:val="24"/>
                  <w:lang w:eastAsia="ru-RU"/>
                </w:rPr>
                <w:t>частью 1.1 статьи 16</w:t>
              </w:r>
            </w:hyperlink>
            <w:r>
              <w:rPr>
                <w:rFonts w:ascii="Times New Roman" w:hAnsi="Times New Roman"/>
                <w:sz w:val="24"/>
                <w:szCs w:val="24"/>
                <w:lang w:eastAsia="ru-RU"/>
              </w:rPr>
              <w:t xml:space="preserve"> Федерального закона </w:t>
            </w:r>
            <w:r w:rsidR="00A342B6">
              <w:rPr>
                <w:rFonts w:ascii="Times New Roman" w:hAnsi="Times New Roman"/>
                <w:sz w:val="24"/>
                <w:szCs w:val="24"/>
                <w:lang w:eastAsia="ru-RU"/>
              </w:rPr>
              <w:t>№</w:t>
            </w:r>
            <w:r>
              <w:rPr>
                <w:rFonts w:ascii="Times New Roman" w:hAnsi="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1C" w:rsidRPr="00B963B1" w:rsidRDefault="003D691C" w:rsidP="00A342B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history="1">
              <w:r>
                <w:rPr>
                  <w:rFonts w:ascii="Times New Roman" w:hAnsi="Times New Roman"/>
                  <w:color w:val="0000FF"/>
                  <w:sz w:val="24"/>
                  <w:szCs w:val="24"/>
                  <w:lang w:eastAsia="ru-RU"/>
                </w:rPr>
                <w:t>частью 1 статьи 11.2</w:t>
              </w:r>
            </w:hyperlink>
            <w:r>
              <w:rPr>
                <w:rFonts w:ascii="Times New Roman" w:hAnsi="Times New Roman"/>
                <w:sz w:val="24"/>
                <w:szCs w:val="24"/>
                <w:lang w:eastAsia="ru-RU"/>
              </w:rPr>
              <w:t xml:space="preserve"> Федерального закона </w:t>
            </w:r>
            <w:r w:rsidR="00A342B6">
              <w:rPr>
                <w:rFonts w:ascii="Times New Roman" w:hAnsi="Times New Roman"/>
                <w:sz w:val="24"/>
                <w:szCs w:val="24"/>
                <w:lang w:eastAsia="ru-RU"/>
              </w:rPr>
              <w:t>№ </w:t>
            </w:r>
            <w:r>
              <w:rPr>
                <w:rFonts w:ascii="Times New Roman" w:hAnsi="Times New Roman"/>
                <w:sz w:val="24"/>
                <w:szCs w:val="24"/>
                <w:lang w:eastAsia="ru-RU"/>
              </w:rPr>
              <w:t>210-ФЗ, незамедлительно направляют имеющиеся материалы в прокуратуру ЗАТО г. Железногорск</w:t>
            </w:r>
          </w:p>
        </w:tc>
      </w:tr>
      <w:tr w:rsidR="003D691C" w:rsidRPr="00E321D9" w:rsidTr="0032537F">
        <w:tc>
          <w:tcPr>
            <w:tcW w:w="3256" w:type="dxa"/>
            <w:gridSpan w:val="2"/>
          </w:tcPr>
          <w:p w:rsidR="003D691C" w:rsidRPr="00E321D9" w:rsidRDefault="00993C17" w:rsidP="003D691C">
            <w:pPr>
              <w:pStyle w:val="11"/>
              <w:spacing w:before="100" w:beforeAutospacing="1" w:after="100" w:afterAutospacing="1"/>
              <w:ind w:left="0"/>
              <w:contextualSpacing/>
              <w:rPr>
                <w:bCs/>
                <w:szCs w:val="24"/>
              </w:rPr>
            </w:pPr>
            <w:r>
              <w:rPr>
                <w:bCs/>
                <w:szCs w:val="24"/>
              </w:rPr>
              <w:t>5</w:t>
            </w:r>
            <w:r w:rsidR="003D691C">
              <w:rPr>
                <w:bCs/>
                <w:szCs w:val="24"/>
              </w:rPr>
              <w:t xml:space="preserve">.8. Порядок </w:t>
            </w:r>
            <w:r w:rsidR="003D691C" w:rsidRPr="00E321D9">
              <w:rPr>
                <w:bCs/>
                <w:szCs w:val="24"/>
              </w:rPr>
              <w:t>информирования заявителя о результатах рассмотрения жалобы</w:t>
            </w:r>
          </w:p>
        </w:tc>
        <w:tc>
          <w:tcPr>
            <w:tcW w:w="6655" w:type="dxa"/>
          </w:tcPr>
          <w:p w:rsidR="003D691C" w:rsidRPr="00CE1828" w:rsidRDefault="003D691C" w:rsidP="003D691C">
            <w:pPr>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sidRPr="00E321D9">
              <w:rPr>
                <w:rFonts w:ascii="Times New Roman" w:hAnsi="Times New Roman"/>
                <w:sz w:val="24"/>
                <w:szCs w:val="24"/>
              </w:rPr>
              <w:t>.9. Порядок обжалования решения по жалобе</w:t>
            </w:r>
          </w:p>
        </w:tc>
        <w:tc>
          <w:tcPr>
            <w:tcW w:w="6655" w:type="dxa"/>
          </w:tcPr>
          <w:p w:rsidR="003D691C" w:rsidRPr="00CE1828" w:rsidRDefault="003D691C" w:rsidP="003D691C">
            <w:pPr>
              <w:autoSpaceDE w:val="0"/>
              <w:autoSpaceDN w:val="0"/>
              <w:adjustRightInd w:val="0"/>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11"/>
              <w:ind w:left="0"/>
              <w:rPr>
                <w:bCs/>
                <w:szCs w:val="24"/>
              </w:rPr>
            </w:pPr>
            <w:r>
              <w:rPr>
                <w:bCs/>
                <w:szCs w:val="24"/>
              </w:rPr>
              <w:t>5.</w:t>
            </w:r>
            <w:r w:rsidR="003D691C" w:rsidRPr="00E321D9">
              <w:rPr>
                <w:bCs/>
                <w:szCs w:val="24"/>
              </w:rPr>
              <w:t xml:space="preserve">10. Право заявителя на получение информации и документов, необходимых для обоснования и рассмотрения жалобы </w:t>
            </w:r>
          </w:p>
        </w:tc>
        <w:tc>
          <w:tcPr>
            <w:tcW w:w="6655" w:type="dxa"/>
          </w:tcPr>
          <w:p w:rsidR="003D691C" w:rsidRPr="00CE1828" w:rsidRDefault="003D691C" w:rsidP="003D691C">
            <w:pPr>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 xml:space="preserve">.11.Способы </w:t>
            </w:r>
            <w:r w:rsidR="003D691C" w:rsidRPr="00E321D9">
              <w:rPr>
                <w:rFonts w:ascii="Times New Roman" w:hAnsi="Times New Roman"/>
                <w:sz w:val="24"/>
                <w:szCs w:val="24"/>
              </w:rPr>
              <w:lastRenderedPageBreak/>
              <w:t xml:space="preserve">информирования заявителей о порядке подачи и рассмотрения жалобы </w:t>
            </w:r>
          </w:p>
          <w:p w:rsidR="003D691C" w:rsidRPr="00E321D9" w:rsidRDefault="003D691C" w:rsidP="003D691C">
            <w:pPr>
              <w:pStyle w:val="11"/>
              <w:jc w:val="both"/>
              <w:rPr>
                <w:bCs/>
                <w:szCs w:val="24"/>
              </w:rPr>
            </w:pPr>
          </w:p>
        </w:tc>
        <w:tc>
          <w:tcPr>
            <w:tcW w:w="6655" w:type="dxa"/>
          </w:tcPr>
          <w:p w:rsidR="003D691C" w:rsidRPr="00CE182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985522">
              <w:rPr>
                <w:rFonts w:ascii="Times New Roman" w:hAnsi="Times New Roman"/>
                <w:sz w:val="24"/>
                <w:szCs w:val="24"/>
                <w:lang w:eastAsia="ru-RU"/>
              </w:rPr>
              <w:lastRenderedPageBreak/>
              <w:t xml:space="preserve">Информирование заявителей о порядке подачи и </w:t>
            </w:r>
            <w:r w:rsidRPr="00985522">
              <w:rPr>
                <w:rFonts w:ascii="Times New Roman" w:hAnsi="Times New Roman"/>
                <w:sz w:val="24"/>
                <w:szCs w:val="24"/>
                <w:lang w:eastAsia="ru-RU"/>
              </w:rPr>
              <w:lastRenderedPageBreak/>
              <w:t>рассмотрении жалобы обеспечивается посредством размещения информации на информационных стендах, официал</w:t>
            </w:r>
            <w:r>
              <w:rPr>
                <w:rFonts w:ascii="Times New Roman" w:hAnsi="Times New Roman"/>
                <w:sz w:val="24"/>
                <w:szCs w:val="24"/>
                <w:lang w:eastAsia="ru-RU"/>
              </w:rPr>
              <w:t>ьном сайте городского округа «</w:t>
            </w:r>
            <w:r w:rsidRPr="00985522">
              <w:rPr>
                <w:rFonts w:ascii="Times New Roman" w:hAnsi="Times New Roman"/>
                <w:sz w:val="24"/>
                <w:szCs w:val="24"/>
                <w:lang w:eastAsia="ru-RU"/>
              </w:rPr>
              <w:t xml:space="preserve">Закрытое административно-территориальное образование </w:t>
            </w:r>
            <w:r>
              <w:rPr>
                <w:rFonts w:ascii="Times New Roman" w:hAnsi="Times New Roman"/>
                <w:sz w:val="24"/>
                <w:szCs w:val="24"/>
                <w:lang w:eastAsia="ru-RU"/>
              </w:rPr>
              <w:t>Железногорск Красноярского края»</w:t>
            </w:r>
            <w:r w:rsidRPr="00985522">
              <w:rPr>
                <w:rFonts w:ascii="Times New Roman" w:hAnsi="Times New Roman"/>
                <w:sz w:val="24"/>
                <w:szCs w:val="24"/>
                <w:lang w:eastAsia="ru-RU"/>
              </w:rPr>
              <w:t xml:space="preserve"> в информационно-телекоммуникационной сети </w:t>
            </w:r>
            <w:r>
              <w:rPr>
                <w:rFonts w:ascii="Times New Roman" w:hAnsi="Times New Roman"/>
                <w:sz w:val="24"/>
                <w:szCs w:val="24"/>
                <w:lang w:eastAsia="ru-RU"/>
              </w:rPr>
              <w:t>«Интернет»: http://www.admk26.ru, «</w:t>
            </w:r>
            <w:r w:rsidRPr="00985522">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w:t>
            </w:r>
            <w:r w:rsidRPr="00985522">
              <w:rPr>
                <w:rFonts w:ascii="Times New Roman" w:hAnsi="Times New Roman"/>
                <w:sz w:val="24"/>
                <w:szCs w:val="24"/>
                <w:lang w:eastAsia="ru-RU"/>
              </w:rPr>
              <w:t xml:space="preserve"> http://www.gosuslugi.ru л</w:t>
            </w:r>
            <w:r>
              <w:rPr>
                <w:rFonts w:ascii="Times New Roman" w:hAnsi="Times New Roman"/>
                <w:sz w:val="24"/>
                <w:szCs w:val="24"/>
                <w:lang w:eastAsia="ru-RU"/>
              </w:rPr>
              <w:t>ибо «</w:t>
            </w:r>
            <w:r w:rsidRPr="00985522">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Pr="00985522">
              <w:rPr>
                <w:rFonts w:ascii="Times New Roman" w:hAnsi="Times New Roman"/>
                <w:sz w:val="24"/>
                <w:szCs w:val="24"/>
                <w:lang w:eastAsia="ru-RU"/>
              </w:rPr>
              <w:t xml:space="preserve"> http://www.gosuslugi.krskstate.ru, по телефонам, указанным в </w:t>
            </w:r>
            <w:hyperlink r:id="rId49" w:history="1">
              <w:r w:rsidRPr="00985522">
                <w:rPr>
                  <w:rFonts w:ascii="Times New Roman" w:hAnsi="Times New Roman"/>
                  <w:sz w:val="24"/>
                  <w:szCs w:val="24"/>
                  <w:lang w:eastAsia="ru-RU"/>
                </w:rPr>
                <w:t>подпункте 1.3</w:t>
              </w:r>
            </w:hyperlink>
            <w:r>
              <w:rPr>
                <w:rFonts w:ascii="Times New Roman" w:hAnsi="Times New Roman"/>
                <w:sz w:val="24"/>
                <w:szCs w:val="24"/>
                <w:lang w:eastAsia="ru-RU"/>
              </w:rPr>
              <w:t xml:space="preserve"> </w:t>
            </w:r>
            <w:r w:rsidRPr="00985522">
              <w:rPr>
                <w:rFonts w:ascii="Times New Roman" w:hAnsi="Times New Roman"/>
                <w:sz w:val="24"/>
                <w:szCs w:val="24"/>
                <w:lang w:eastAsia="ru-RU"/>
              </w:rPr>
              <w:t>Регламента</w:t>
            </w:r>
          </w:p>
        </w:tc>
      </w:tr>
      <w:tr w:rsidR="003D691C" w:rsidRPr="00E321D9" w:rsidTr="0032537F">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Приложения к административному регламенту</w:t>
            </w:r>
          </w:p>
        </w:tc>
      </w:tr>
      <w:tr w:rsidR="003D691C" w:rsidRPr="00E321D9" w:rsidTr="0032537F">
        <w:tc>
          <w:tcPr>
            <w:tcW w:w="3256" w:type="dxa"/>
            <w:gridSpan w:val="2"/>
          </w:tcPr>
          <w:p w:rsidR="003D691C" w:rsidRPr="00E321D9" w:rsidRDefault="007C41F1" w:rsidP="003D691C">
            <w:pPr>
              <w:pStyle w:val="11"/>
              <w:jc w:val="both"/>
              <w:rPr>
                <w:bCs/>
                <w:szCs w:val="24"/>
              </w:rPr>
            </w:pPr>
            <w:r>
              <w:rPr>
                <w:bCs/>
                <w:szCs w:val="24"/>
              </w:rPr>
              <w:t>Приложение 1</w:t>
            </w:r>
            <w:r w:rsidR="003D691C" w:rsidRPr="00E321D9">
              <w:rPr>
                <w:bCs/>
                <w:szCs w:val="24"/>
              </w:rPr>
              <w:t xml:space="preserve"> </w:t>
            </w:r>
          </w:p>
        </w:tc>
        <w:tc>
          <w:tcPr>
            <w:tcW w:w="6655" w:type="dxa"/>
          </w:tcPr>
          <w:p w:rsidR="003D691C" w:rsidRPr="00E321D9" w:rsidRDefault="003D691C" w:rsidP="003D691C">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3D691C" w:rsidRPr="00E321D9" w:rsidTr="0032537F">
        <w:tc>
          <w:tcPr>
            <w:tcW w:w="3256" w:type="dxa"/>
            <w:gridSpan w:val="2"/>
          </w:tcPr>
          <w:p w:rsidR="003D691C" w:rsidRPr="00E321D9" w:rsidRDefault="007C41F1" w:rsidP="003D691C">
            <w:pPr>
              <w:pStyle w:val="11"/>
              <w:jc w:val="both"/>
              <w:rPr>
                <w:bCs/>
                <w:szCs w:val="24"/>
              </w:rPr>
            </w:pPr>
            <w:r>
              <w:rPr>
                <w:bCs/>
                <w:szCs w:val="24"/>
              </w:rPr>
              <w:t>Приложение 2</w:t>
            </w:r>
            <w:r w:rsidR="003D691C" w:rsidRPr="00E321D9">
              <w:rPr>
                <w:bCs/>
                <w:szCs w:val="24"/>
              </w:rPr>
              <w:t xml:space="preserve"> </w:t>
            </w:r>
          </w:p>
        </w:tc>
        <w:tc>
          <w:tcPr>
            <w:tcW w:w="6655" w:type="dxa"/>
          </w:tcPr>
          <w:p w:rsidR="003D691C" w:rsidRPr="00E321D9" w:rsidRDefault="003D691C" w:rsidP="003D691C">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Pr>
                <w:rFonts w:ascii="Times New Roman" w:hAnsi="Times New Roman"/>
                <w:sz w:val="24"/>
                <w:szCs w:val="24"/>
              </w:rPr>
              <w:t xml:space="preserve"> о проведении муниципальной экспертизы проекта освоения лесов</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EB2800"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B96150">
        <w:rPr>
          <w:rFonts w:ascii="Times New Roman" w:hAnsi="Times New Roman"/>
          <w:sz w:val="24"/>
          <w:szCs w:val="24"/>
        </w:rPr>
        <w:t xml:space="preserve">            </w:t>
      </w:r>
    </w:p>
    <w:p w:rsidR="000868D7" w:rsidRDefault="000868D7" w:rsidP="003C5F95">
      <w:pPr>
        <w:autoSpaceDE w:val="0"/>
        <w:autoSpaceDN w:val="0"/>
        <w:adjustRightInd w:val="0"/>
        <w:spacing w:after="0" w:line="240" w:lineRule="auto"/>
        <w:rPr>
          <w:rFonts w:ascii="Times New Roman" w:hAnsi="Times New Roman"/>
          <w:sz w:val="24"/>
          <w:szCs w:val="24"/>
        </w:rPr>
      </w:pPr>
    </w:p>
    <w:p w:rsidR="000868D7" w:rsidRDefault="000868D7" w:rsidP="003C5F95">
      <w:pPr>
        <w:autoSpaceDE w:val="0"/>
        <w:autoSpaceDN w:val="0"/>
        <w:adjustRightInd w:val="0"/>
        <w:spacing w:after="0" w:line="240" w:lineRule="auto"/>
        <w:rPr>
          <w:rFonts w:ascii="Times New Roman" w:hAnsi="Times New Roman"/>
          <w:sz w:val="24"/>
          <w:szCs w:val="24"/>
        </w:rPr>
      </w:pPr>
    </w:p>
    <w:p w:rsidR="000868D7" w:rsidRDefault="000868D7" w:rsidP="003C5F95">
      <w:pPr>
        <w:autoSpaceDE w:val="0"/>
        <w:autoSpaceDN w:val="0"/>
        <w:adjustRightInd w:val="0"/>
        <w:spacing w:after="0" w:line="240" w:lineRule="auto"/>
        <w:rPr>
          <w:rFonts w:ascii="Times New Roman" w:hAnsi="Times New Roman"/>
          <w:sz w:val="24"/>
          <w:szCs w:val="24"/>
        </w:rPr>
      </w:pPr>
    </w:p>
    <w:p w:rsidR="000868D7" w:rsidRDefault="000868D7" w:rsidP="003C5F95">
      <w:pPr>
        <w:autoSpaceDE w:val="0"/>
        <w:autoSpaceDN w:val="0"/>
        <w:adjustRightInd w:val="0"/>
        <w:spacing w:after="0" w:line="240" w:lineRule="auto"/>
        <w:rPr>
          <w:rFonts w:ascii="Times New Roman" w:hAnsi="Times New Roman"/>
          <w:sz w:val="24"/>
          <w:szCs w:val="24"/>
        </w:rPr>
      </w:pPr>
    </w:p>
    <w:p w:rsidR="000868D7" w:rsidRDefault="000868D7" w:rsidP="003C5F95">
      <w:pPr>
        <w:autoSpaceDE w:val="0"/>
        <w:autoSpaceDN w:val="0"/>
        <w:adjustRightInd w:val="0"/>
        <w:spacing w:after="0" w:line="240" w:lineRule="auto"/>
        <w:rPr>
          <w:rFonts w:ascii="Times New Roman" w:hAnsi="Times New Roman"/>
          <w:sz w:val="24"/>
          <w:szCs w:val="24"/>
        </w:rPr>
      </w:pPr>
    </w:p>
    <w:p w:rsidR="00993C17" w:rsidRDefault="00993C17"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b/>
          <w:sz w:val="24"/>
          <w:szCs w:val="24"/>
        </w:rPr>
      </w:pPr>
    </w:p>
    <w:p w:rsidR="00A342B6" w:rsidRDefault="00A342B6" w:rsidP="003C5F95">
      <w:pPr>
        <w:autoSpaceDE w:val="0"/>
        <w:autoSpaceDN w:val="0"/>
        <w:adjustRightInd w:val="0"/>
        <w:spacing w:after="0" w:line="240" w:lineRule="auto"/>
        <w:rPr>
          <w:rFonts w:ascii="Times New Roman" w:hAnsi="Times New Roman"/>
          <w:sz w:val="24"/>
          <w:szCs w:val="24"/>
        </w:rPr>
      </w:pPr>
    </w:p>
    <w:p w:rsidR="00E50B66" w:rsidRPr="00D0672B" w:rsidRDefault="00E87FC9" w:rsidP="00E87FC9">
      <w:pPr>
        <w:autoSpaceDE w:val="0"/>
        <w:autoSpaceDN w:val="0"/>
        <w:adjustRightInd w:val="0"/>
        <w:spacing w:after="0" w:line="240" w:lineRule="auto"/>
        <w:ind w:left="6372" w:firstLine="7"/>
        <w:rPr>
          <w:rFonts w:ascii="Times New Roman" w:hAnsi="Times New Roman"/>
          <w:sz w:val="24"/>
          <w:szCs w:val="24"/>
        </w:rPr>
      </w:pPr>
      <w:r>
        <w:rPr>
          <w:rFonts w:ascii="Times New Roman" w:hAnsi="Times New Roman"/>
          <w:sz w:val="24"/>
          <w:szCs w:val="24"/>
        </w:rPr>
        <w:lastRenderedPageBreak/>
        <w:t>П</w:t>
      </w:r>
      <w:r w:rsidR="00356EED">
        <w:rPr>
          <w:rFonts w:ascii="Times New Roman" w:hAnsi="Times New Roman"/>
          <w:sz w:val="24"/>
          <w:szCs w:val="24"/>
        </w:rPr>
        <w:t>риложение №1</w:t>
      </w:r>
    </w:p>
    <w:p w:rsidR="00D15F5E" w:rsidRPr="00D0672B" w:rsidRDefault="00F75F94" w:rsidP="0071749D">
      <w:pPr>
        <w:autoSpaceDE w:val="0"/>
        <w:autoSpaceDN w:val="0"/>
        <w:adjustRightInd w:val="0"/>
        <w:spacing w:after="0" w:line="240" w:lineRule="auto"/>
        <w:ind w:left="5664" w:firstLine="708"/>
        <w:jc w:val="center"/>
        <w:rPr>
          <w:rFonts w:ascii="Times New Roman" w:hAnsi="Times New Roman"/>
          <w:sz w:val="24"/>
          <w:szCs w:val="24"/>
        </w:rPr>
      </w:pPr>
      <w:r w:rsidRPr="00D0672B">
        <w:rPr>
          <w:rFonts w:ascii="Times New Roman" w:hAnsi="Times New Roman"/>
          <w:sz w:val="24"/>
          <w:szCs w:val="24"/>
        </w:rPr>
        <w:t xml:space="preserve">к административному </w:t>
      </w:r>
      <w:r w:rsidR="00E87FC9">
        <w:rPr>
          <w:rFonts w:ascii="Times New Roman" w:hAnsi="Times New Roman"/>
          <w:sz w:val="24"/>
          <w:szCs w:val="24"/>
        </w:rPr>
        <w:t>р</w:t>
      </w:r>
      <w:r w:rsidR="00D15F5E" w:rsidRPr="00D0672B">
        <w:rPr>
          <w:rFonts w:ascii="Times New Roman" w:hAnsi="Times New Roman"/>
          <w:sz w:val="24"/>
          <w:szCs w:val="24"/>
        </w:rPr>
        <w:t>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Pr="00356EED" w:rsidRDefault="00F75F94" w:rsidP="00554E0F">
      <w:pPr>
        <w:autoSpaceDE w:val="0"/>
        <w:autoSpaceDN w:val="0"/>
        <w:adjustRightInd w:val="0"/>
        <w:spacing w:after="0" w:line="240" w:lineRule="auto"/>
        <w:jc w:val="center"/>
        <w:rPr>
          <w:rFonts w:ascii="Times New Roman" w:hAnsi="Times New Roman"/>
          <w:sz w:val="26"/>
          <w:szCs w:val="26"/>
        </w:rPr>
      </w:pPr>
      <w:r w:rsidRPr="00356EED">
        <w:rPr>
          <w:rFonts w:ascii="Times New Roman" w:hAnsi="Times New Roman"/>
          <w:sz w:val="26"/>
          <w:szCs w:val="26"/>
        </w:rPr>
        <w:t>Блок-схема</w:t>
      </w:r>
    </w:p>
    <w:p w:rsidR="00511F93" w:rsidRPr="00356EED" w:rsidRDefault="00F75F94" w:rsidP="009A26E6">
      <w:pPr>
        <w:autoSpaceDE w:val="0"/>
        <w:autoSpaceDN w:val="0"/>
        <w:adjustRightInd w:val="0"/>
        <w:spacing w:after="0" w:line="240" w:lineRule="auto"/>
        <w:jc w:val="center"/>
        <w:rPr>
          <w:rFonts w:ascii="Times New Roman" w:hAnsi="Times New Roman"/>
          <w:sz w:val="26"/>
          <w:szCs w:val="26"/>
        </w:rPr>
      </w:pPr>
      <w:r w:rsidRPr="00356EED">
        <w:rPr>
          <w:rFonts w:ascii="Times New Roman" w:hAnsi="Times New Roman"/>
          <w:sz w:val="26"/>
          <w:szCs w:val="26"/>
        </w:rPr>
        <w:t>предоставления муниципальной услуги</w:t>
      </w:r>
    </w:p>
    <w:p w:rsidR="006F2564" w:rsidRPr="00356EED" w:rsidRDefault="00356EED" w:rsidP="009A26E6">
      <w:pPr>
        <w:autoSpaceDE w:val="0"/>
        <w:autoSpaceDN w:val="0"/>
        <w:adjustRightInd w:val="0"/>
        <w:spacing w:after="0" w:line="240" w:lineRule="auto"/>
        <w:jc w:val="center"/>
        <w:rPr>
          <w:rFonts w:ascii="Times New Roman" w:hAnsi="Times New Roman"/>
          <w:sz w:val="26"/>
          <w:szCs w:val="26"/>
        </w:rPr>
      </w:pPr>
      <w:r w:rsidRPr="00356EED">
        <w:rPr>
          <w:rFonts w:ascii="Times New Roman" w:eastAsia="Times New Roman" w:hAnsi="Times New Roman"/>
          <w:sz w:val="26"/>
          <w:szCs w:val="26"/>
          <w:lang w:eastAsia="ru-RU"/>
        </w:rPr>
        <w:t>«</w:t>
      </w:r>
      <w:r w:rsidRPr="00356EED">
        <w:rPr>
          <w:rFonts w:ascii="Times New Roman" w:hAnsi="Times New Roman"/>
          <w:sz w:val="26"/>
          <w:szCs w:val="26"/>
        </w:rPr>
        <w:t>Проведение муниципальной экспертизы проекта освоения лесов</w:t>
      </w:r>
      <w:r w:rsidRPr="00822778">
        <w:rPr>
          <w:rFonts w:ascii="Times New Roman" w:hAnsi="Times New Roman"/>
          <w:sz w:val="26"/>
          <w:szCs w:val="26"/>
        </w:rPr>
        <w:t>, расположенных на землях, находящихся в муниципальной собственности»</w:t>
      </w: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950A7" w:rsidRPr="00E321D9" w:rsidTr="00E321D9">
        <w:tc>
          <w:tcPr>
            <w:tcW w:w="8789" w:type="dxa"/>
          </w:tcPr>
          <w:p w:rsidR="003950A7" w:rsidRPr="0025446A" w:rsidRDefault="00993C17" w:rsidP="00E321D9">
            <w:pPr>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Прием, </w:t>
            </w:r>
            <w:r w:rsidR="0025446A" w:rsidRPr="0025446A">
              <w:rPr>
                <w:rFonts w:ascii="Times New Roman" w:hAnsi="Times New Roman"/>
                <w:sz w:val="26"/>
                <w:szCs w:val="26"/>
              </w:rPr>
              <w:t>регистрация заявления</w:t>
            </w:r>
            <w:r w:rsidR="0025446A" w:rsidRPr="0025446A">
              <w:rPr>
                <w:rFonts w:ascii="Times New Roman" w:eastAsia="Times New Roman" w:hAnsi="Times New Roman"/>
                <w:sz w:val="26"/>
                <w:szCs w:val="26"/>
                <w:lang w:eastAsia="ru-RU"/>
              </w:rPr>
              <w:t xml:space="preserve"> о </w:t>
            </w:r>
            <w:r>
              <w:rPr>
                <w:rFonts w:ascii="Times New Roman" w:hAnsi="Times New Roman"/>
                <w:sz w:val="26"/>
                <w:szCs w:val="26"/>
              </w:rPr>
              <w:t>п</w:t>
            </w:r>
            <w:r w:rsidR="0004354D">
              <w:rPr>
                <w:rFonts w:ascii="Times New Roman" w:hAnsi="Times New Roman"/>
                <w:sz w:val="26"/>
                <w:szCs w:val="26"/>
              </w:rPr>
              <w:t>роведении</w:t>
            </w:r>
            <w:r w:rsidR="0025446A" w:rsidRPr="0025446A">
              <w:rPr>
                <w:rFonts w:ascii="Times New Roman" w:hAnsi="Times New Roman"/>
                <w:sz w:val="26"/>
                <w:szCs w:val="26"/>
              </w:rPr>
              <w:t xml:space="preserve"> муниципальной экспертизы проекта освоения лесов</w:t>
            </w:r>
            <w:r w:rsidR="0025446A" w:rsidRPr="00822778">
              <w:rPr>
                <w:rFonts w:ascii="Times New Roman" w:hAnsi="Times New Roman"/>
                <w:sz w:val="26"/>
                <w:szCs w:val="26"/>
              </w:rPr>
              <w:t>, расположенных на землях, находящихся в муниципальной собственности и прилагаемых к нему документов</w:t>
            </w:r>
          </w:p>
        </w:tc>
      </w:tr>
    </w:tbl>
    <w:p w:rsidR="003950A7" w:rsidRPr="006F2564" w:rsidRDefault="009F10DE"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7" o:spid="_x0000_s1026" type="#_x0000_t32" style="position:absolute;left:0;text-align:left;margin-left:250.85pt;margin-top:2.2pt;width:0;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9F10DE" w:rsidP="003C2C2E">
      <w:r>
        <w:rPr>
          <w:noProof/>
          <w:lang w:eastAsia="ru-RU"/>
        </w:rPr>
        <w:pict>
          <v:rect id="Rectangle 7" o:spid="_x0000_s1029" style="position:absolute;margin-left:31.65pt;margin-top:3.05pt;width:441.7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955980" w:rsidRPr="0025446A" w:rsidRDefault="00955980" w:rsidP="0025446A">
                  <w:pPr>
                    <w:jc w:val="center"/>
                    <w:rPr>
                      <w:rFonts w:ascii="Times New Roman" w:hAnsi="Times New Roman"/>
                      <w:sz w:val="26"/>
                      <w:szCs w:val="26"/>
                    </w:rPr>
                  </w:pPr>
                  <w:r>
                    <w:rPr>
                      <w:rFonts w:ascii="Times New Roman" w:hAnsi="Times New Roman"/>
                      <w:sz w:val="26"/>
                      <w:szCs w:val="26"/>
                    </w:rPr>
                    <w:t>Экспертиза представленных документов</w:t>
                  </w:r>
                </w:p>
              </w:txbxContent>
            </v:textbox>
          </v:rect>
        </w:pict>
      </w:r>
    </w:p>
    <w:p w:rsidR="0006391E" w:rsidRDefault="0006391E">
      <w:pPr>
        <w:rPr>
          <w:rFonts w:ascii="Times New Roman" w:hAnsi="Times New Roman"/>
          <w:sz w:val="28"/>
          <w:szCs w:val="28"/>
        </w:rPr>
      </w:pPr>
    </w:p>
    <w:p w:rsidR="0006391E" w:rsidRDefault="009F10DE">
      <w:pPr>
        <w:rPr>
          <w:rFonts w:ascii="Times New Roman" w:hAnsi="Times New Roman"/>
          <w:sz w:val="28"/>
          <w:szCs w:val="28"/>
        </w:rPr>
      </w:pPr>
      <w:r>
        <w:rPr>
          <w:rFonts w:ascii="Times New Roman" w:hAnsi="Times New Roman"/>
          <w:noProof/>
          <w:lang w:eastAsia="ru-RU"/>
        </w:rPr>
        <w:pict>
          <v:shape id="AutoShape 43" o:spid="_x0000_s1028" type="#_x0000_t32" style="position:absolute;margin-left:253.65pt;margin-top:11.95pt;width:0;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9F10DE"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w:pict>
          <v:rect id="Rectangle 42" o:spid="_x0000_s1027" style="position:absolute;left:0;text-align:left;margin-left:38.4pt;margin-top:.9pt;width:428.2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955980" w:rsidRPr="0004354D" w:rsidRDefault="00955980" w:rsidP="0025446A">
                  <w:pPr>
                    <w:spacing w:after="0" w:line="240" w:lineRule="auto"/>
                    <w:jc w:val="center"/>
                    <w:rPr>
                      <w:rFonts w:ascii="Times New Roman" w:hAnsi="Times New Roman"/>
                      <w:sz w:val="26"/>
                      <w:szCs w:val="26"/>
                    </w:rPr>
                  </w:pPr>
                  <w:r w:rsidRPr="0004354D">
                    <w:rPr>
                      <w:rFonts w:ascii="Times New Roman" w:hAnsi="Times New Roman"/>
                      <w:bCs/>
                      <w:sz w:val="26"/>
                      <w:szCs w:val="26"/>
                    </w:rPr>
                    <w:t>Проведение муниципальной экспертизы проекта освоения лесов</w:t>
                  </w:r>
                </w:p>
              </w:txbxContent>
            </v:textbox>
          </v:rect>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F10DE" w:rsidP="009A26E6">
      <w:pPr>
        <w:rPr>
          <w:lang w:eastAsia="ru-RU"/>
        </w:rPr>
      </w:pPr>
      <w:r>
        <w:rPr>
          <w:noProof/>
          <w:lang w:eastAsia="ru-RU"/>
        </w:rPr>
        <w:pict>
          <v:shape id="_x0000_s1032" type="#_x0000_t32" style="position:absolute;margin-left:250.85pt;margin-top:18.25pt;width:0;height:59.75pt;z-index:251660288" o:connectortype="straight">
            <v:stroke endarrow="block"/>
          </v:shape>
        </w:pict>
      </w:r>
    </w:p>
    <w:p w:rsidR="00993C17" w:rsidRDefault="00993C17" w:rsidP="009A26E6">
      <w:pPr>
        <w:rPr>
          <w:lang w:eastAsia="ru-RU"/>
        </w:rPr>
      </w:pPr>
    </w:p>
    <w:p w:rsidR="00993C17" w:rsidRDefault="00993C17" w:rsidP="009A26E6">
      <w:pPr>
        <w:rPr>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93C17" w:rsidRPr="00E321D9" w:rsidTr="00993C17">
        <w:trPr>
          <w:trHeight w:val="1267"/>
        </w:trPr>
        <w:tc>
          <w:tcPr>
            <w:tcW w:w="8789" w:type="dxa"/>
          </w:tcPr>
          <w:p w:rsidR="00993C17" w:rsidRPr="0025446A" w:rsidRDefault="00993C17" w:rsidP="0004354D">
            <w:pPr>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Направление постановления об утверждении </w:t>
            </w:r>
            <w:r w:rsidR="0004354D">
              <w:rPr>
                <w:rFonts w:ascii="Times New Roman" w:hAnsi="Times New Roman"/>
                <w:sz w:val="26"/>
                <w:szCs w:val="26"/>
              </w:rPr>
              <w:t xml:space="preserve">положительного или отрицательного </w:t>
            </w:r>
            <w:r>
              <w:rPr>
                <w:rFonts w:ascii="Times New Roman" w:hAnsi="Times New Roman"/>
                <w:sz w:val="26"/>
                <w:szCs w:val="26"/>
              </w:rPr>
              <w:t>заключения муниципальной экспертизы Заявителю</w:t>
            </w:r>
          </w:p>
        </w:tc>
      </w:tr>
    </w:tbl>
    <w:p w:rsidR="00993C17" w:rsidRDefault="00993C17"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53543C">
        <w:rPr>
          <w:rFonts w:ascii="Times New Roman" w:hAnsi="Times New Roman" w:cs="Times New Roman"/>
          <w:b w:val="0"/>
          <w:color w:val="auto"/>
          <w:sz w:val="24"/>
          <w:szCs w:val="24"/>
        </w:rPr>
        <w:t xml:space="preserve">Приложение </w:t>
      </w:r>
      <w:r w:rsidR="00356EED">
        <w:rPr>
          <w:rFonts w:ascii="Times New Roman" w:hAnsi="Times New Roman" w:cs="Times New Roman"/>
          <w:b w:val="0"/>
          <w:color w:val="auto"/>
          <w:sz w:val="24"/>
          <w:szCs w:val="24"/>
        </w:rPr>
        <w:t>№2</w:t>
      </w:r>
      <w:r w:rsidR="00233D5E" w:rsidRPr="00D0672B">
        <w:rPr>
          <w:rFonts w:ascii="Times New Roman" w:hAnsi="Times New Roman" w:cs="Times New Roman"/>
          <w:b w:val="0"/>
          <w:color w:val="auto"/>
          <w:sz w:val="24"/>
          <w:szCs w:val="24"/>
        </w:rPr>
        <w:t xml:space="preserve"> </w:t>
      </w:r>
    </w:p>
    <w:p w:rsidR="00233D5E" w:rsidRPr="00F36FC3" w:rsidRDefault="00233D5E" w:rsidP="00F36FC3">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21606">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Главе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21606">
      <w:pPr>
        <w:spacing w:after="0" w:line="240" w:lineRule="auto"/>
        <w:ind w:left="5811" w:firstLine="561"/>
        <w:jc w:val="both"/>
        <w:rPr>
          <w:rFonts w:ascii="Times New Roman" w:hAnsi="Times New Roman"/>
          <w:sz w:val="24"/>
          <w:szCs w:val="24"/>
        </w:rPr>
      </w:pPr>
      <w:r>
        <w:rPr>
          <w:rFonts w:ascii="Times New Roman" w:hAnsi="Times New Roman"/>
          <w:sz w:val="24"/>
          <w:szCs w:val="24"/>
        </w:rPr>
        <w:t>Игорю Германовичу Куксину</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(Ф.И.О. (полное и сокращенное</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наименование организации), ИНН)</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(место регистрации, нахождения,</w:t>
      </w:r>
    </w:p>
    <w:p w:rsidR="00121606" w:rsidRPr="00121606" w:rsidRDefault="00EB2800" w:rsidP="00EB2800">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Pr>
          <w:rFonts w:ascii="Times New Roman" w:hAnsi="Times New Roman"/>
          <w:sz w:val="24"/>
          <w:szCs w:val="24"/>
          <w:lang w:eastAsia="ru-RU"/>
        </w:rPr>
        <w:t xml:space="preserve">жительства, </w:t>
      </w:r>
      <w:r w:rsidR="00121606" w:rsidRPr="00121606">
        <w:rPr>
          <w:rFonts w:ascii="Times New Roman" w:hAnsi="Times New Roman"/>
          <w:sz w:val="24"/>
          <w:szCs w:val="24"/>
          <w:lang w:eastAsia="ru-RU"/>
        </w:rPr>
        <w:t>банковские реквизиты -для юридического лица)</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(данные документа, удостоверяющего</w:t>
      </w:r>
      <w:r>
        <w:rPr>
          <w:rFonts w:ascii="Times New Roman" w:hAnsi="Times New Roman"/>
          <w:sz w:val="24"/>
          <w:szCs w:val="24"/>
          <w:lang w:eastAsia="ru-RU"/>
        </w:rPr>
        <w:t xml:space="preserve"> личность заявителя</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center"/>
        <w:outlineLvl w:val="0"/>
        <w:rPr>
          <w:rFonts w:ascii="Times New Roman" w:hAnsi="Times New Roman"/>
          <w:sz w:val="24"/>
          <w:szCs w:val="24"/>
          <w:lang w:eastAsia="ru-RU"/>
        </w:rPr>
      </w:pPr>
      <w:r>
        <w:rPr>
          <w:rFonts w:ascii="Times New Roman" w:hAnsi="Times New Roman"/>
          <w:sz w:val="24"/>
          <w:szCs w:val="24"/>
          <w:lang w:eastAsia="ru-RU"/>
        </w:rPr>
        <w:t>(</w:t>
      </w:r>
      <w:r w:rsidRPr="00121606">
        <w:rPr>
          <w:rFonts w:ascii="Times New Roman" w:hAnsi="Times New Roman"/>
          <w:sz w:val="24"/>
          <w:szCs w:val="24"/>
          <w:lang w:eastAsia="ru-RU"/>
        </w:rPr>
        <w:t>номер телефона)</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Pr="00121606" w:rsidRDefault="00121606" w:rsidP="00121606">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ЗАЯВЛЕНИЕ</w:t>
      </w:r>
    </w:p>
    <w:p w:rsidR="00121606" w:rsidRPr="00121606" w:rsidRDefault="00121606" w:rsidP="00121606">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на проведение муниципальной экспертизы проекта</w:t>
      </w:r>
    </w:p>
    <w:p w:rsidR="00121606" w:rsidRPr="00121606" w:rsidRDefault="00121606" w:rsidP="00121606">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освоения лесов</w:t>
      </w:r>
      <w:r>
        <w:rPr>
          <w:rFonts w:ascii="Times New Roman" w:hAnsi="Times New Roman"/>
          <w:sz w:val="24"/>
          <w:szCs w:val="24"/>
          <w:lang w:eastAsia="ru-RU"/>
        </w:rPr>
        <w:t>, расположенных на з</w:t>
      </w:r>
      <w:r w:rsidR="00D32364">
        <w:rPr>
          <w:rFonts w:ascii="Times New Roman" w:hAnsi="Times New Roman"/>
          <w:sz w:val="24"/>
          <w:szCs w:val="24"/>
          <w:lang w:eastAsia="ru-RU"/>
        </w:rPr>
        <w:t>емлях, находящихся в муниципальной собственности</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Default="00D32364"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 xml:space="preserve">Прошу провести муниципальную экспертизу проекта освоения </w:t>
      </w:r>
      <w:r w:rsidR="00121606" w:rsidRPr="00121606">
        <w:rPr>
          <w:rFonts w:ascii="Times New Roman" w:hAnsi="Times New Roman"/>
          <w:sz w:val="24"/>
          <w:szCs w:val="24"/>
          <w:lang w:eastAsia="ru-RU"/>
        </w:rPr>
        <w:t>лесов,</w:t>
      </w:r>
      <w:r w:rsidRPr="00D32364">
        <w:rPr>
          <w:rFonts w:ascii="Times New Roman" w:hAnsi="Times New Roman"/>
          <w:sz w:val="24"/>
          <w:szCs w:val="24"/>
          <w:lang w:eastAsia="ru-RU"/>
        </w:rPr>
        <w:t xml:space="preserve"> </w:t>
      </w:r>
      <w:r>
        <w:rPr>
          <w:rFonts w:ascii="Times New Roman" w:hAnsi="Times New Roman"/>
          <w:sz w:val="24"/>
          <w:szCs w:val="24"/>
          <w:lang w:eastAsia="ru-RU"/>
        </w:rPr>
        <w:t xml:space="preserve">расположенных на землях, находящихся в муниципальной собственности, </w:t>
      </w:r>
      <w:r w:rsidR="00121606" w:rsidRPr="00121606">
        <w:rPr>
          <w:rFonts w:ascii="Times New Roman" w:hAnsi="Times New Roman"/>
          <w:sz w:val="24"/>
          <w:szCs w:val="24"/>
          <w:lang w:eastAsia="ru-RU"/>
        </w:rPr>
        <w:t>составленного по лесному участку, предоставленному в ______________________</w:t>
      </w:r>
      <w:r>
        <w:rPr>
          <w:rFonts w:ascii="Times New Roman" w:hAnsi="Times New Roman"/>
          <w:sz w:val="24"/>
          <w:szCs w:val="24"/>
          <w:lang w:eastAsia="ru-RU"/>
        </w:rPr>
        <w:t>___________________________________________</w:t>
      </w:r>
    </w:p>
    <w:p w:rsidR="00D32364" w:rsidRPr="00121606" w:rsidRDefault="00D32364" w:rsidP="00121606">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w:t>
      </w:r>
    </w:p>
    <w:p w:rsidR="00121606" w:rsidRPr="00121606" w:rsidRDefault="00121606" w:rsidP="00D32364">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(аренду или постоянное (бессрочное) пользование)</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r w:rsidRPr="00121606">
        <w:rPr>
          <w:rFonts w:ascii="Times New Roman" w:hAnsi="Times New Roman"/>
          <w:sz w:val="24"/>
          <w:szCs w:val="24"/>
          <w:lang w:eastAsia="ru-RU"/>
        </w:rPr>
        <w:t>на основании __________________</w:t>
      </w:r>
      <w:r w:rsidR="00D32364">
        <w:rPr>
          <w:rFonts w:ascii="Times New Roman" w:hAnsi="Times New Roman"/>
          <w:sz w:val="24"/>
          <w:szCs w:val="24"/>
          <w:lang w:eastAsia="ru-RU"/>
        </w:rPr>
        <w:t>_____________ от «</w:t>
      </w:r>
      <w:r w:rsidRPr="00121606">
        <w:rPr>
          <w:rFonts w:ascii="Times New Roman" w:hAnsi="Times New Roman"/>
          <w:sz w:val="24"/>
          <w:szCs w:val="24"/>
          <w:lang w:eastAsia="ru-RU"/>
        </w:rPr>
        <w:t>__</w:t>
      </w:r>
      <w:r w:rsidR="00D32364">
        <w:rPr>
          <w:rFonts w:ascii="Times New Roman" w:hAnsi="Times New Roman"/>
          <w:sz w:val="24"/>
          <w:szCs w:val="24"/>
          <w:lang w:eastAsia="ru-RU"/>
        </w:rPr>
        <w:t>___» _________ ____ г. №</w:t>
      </w:r>
      <w:r w:rsidRPr="00121606">
        <w:rPr>
          <w:rFonts w:ascii="Times New Roman" w:hAnsi="Times New Roman"/>
          <w:sz w:val="24"/>
          <w:szCs w:val="24"/>
          <w:lang w:eastAsia="ru-RU"/>
        </w:rPr>
        <w:t xml:space="preserve"> ____</w:t>
      </w:r>
      <w:r w:rsidR="00D32364">
        <w:rPr>
          <w:rFonts w:ascii="Times New Roman" w:hAnsi="Times New Roman"/>
          <w:sz w:val="24"/>
          <w:szCs w:val="24"/>
          <w:lang w:eastAsia="ru-RU"/>
        </w:rPr>
        <w:t>_______</w:t>
      </w:r>
      <w:r w:rsidRPr="00121606">
        <w:rPr>
          <w:rFonts w:ascii="Times New Roman" w:hAnsi="Times New Roman"/>
          <w:sz w:val="24"/>
          <w:szCs w:val="24"/>
          <w:lang w:eastAsia="ru-RU"/>
        </w:rPr>
        <w:t>.</w:t>
      </w:r>
    </w:p>
    <w:p w:rsidR="00121606" w:rsidRPr="00121606" w:rsidRDefault="00D32364"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Дата регистрации договора аренды или</w:t>
      </w:r>
      <w:r w:rsidR="00121606" w:rsidRPr="00121606">
        <w:rPr>
          <w:rFonts w:ascii="Times New Roman" w:hAnsi="Times New Roman"/>
          <w:sz w:val="24"/>
          <w:szCs w:val="24"/>
          <w:lang w:eastAsia="ru-RU"/>
        </w:rPr>
        <w:t xml:space="preserve"> постоянного  (бессрочного)</w:t>
      </w:r>
      <w:r>
        <w:rPr>
          <w:rFonts w:ascii="Times New Roman" w:hAnsi="Times New Roman"/>
          <w:sz w:val="24"/>
          <w:szCs w:val="24"/>
          <w:lang w:eastAsia="ru-RU"/>
        </w:rPr>
        <w:t xml:space="preserve"> пользования лесным участком «____»</w:t>
      </w:r>
      <w:r w:rsidR="00121606" w:rsidRPr="00121606">
        <w:rPr>
          <w:rFonts w:ascii="Times New Roman" w:hAnsi="Times New Roman"/>
          <w:sz w:val="24"/>
          <w:szCs w:val="24"/>
          <w:lang w:eastAsia="ru-RU"/>
        </w:rPr>
        <w:t xml:space="preserve"> ___________ 20__ г., регистрационный номер</w:t>
      </w:r>
      <w:r>
        <w:rPr>
          <w:rFonts w:ascii="Times New Roman" w:hAnsi="Times New Roman"/>
          <w:sz w:val="24"/>
          <w:szCs w:val="24"/>
          <w:lang w:eastAsia="ru-RU"/>
        </w:rPr>
        <w:t xml:space="preserve"> ____________________________</w:t>
      </w:r>
    </w:p>
    <w:p w:rsid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Местоположение лесного участка: _______</w:t>
      </w:r>
      <w:r w:rsidR="00D32364">
        <w:rPr>
          <w:rFonts w:ascii="Times New Roman" w:hAnsi="Times New Roman"/>
          <w:sz w:val="24"/>
          <w:szCs w:val="24"/>
          <w:lang w:eastAsia="ru-RU"/>
        </w:rPr>
        <w:t>________________________________________</w:t>
      </w:r>
    </w:p>
    <w:p w:rsidR="00D32364" w:rsidRPr="00121606" w:rsidRDefault="00D32364" w:rsidP="00D32364">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Общая площадь лесного участка: ____________________________________</w:t>
      </w:r>
      <w:r w:rsidR="00D32364">
        <w:rPr>
          <w:rFonts w:ascii="Times New Roman" w:hAnsi="Times New Roman"/>
          <w:sz w:val="24"/>
          <w:szCs w:val="24"/>
          <w:lang w:eastAsia="ru-RU"/>
        </w:rPr>
        <w:t>_________</w:t>
      </w:r>
      <w:r w:rsidRPr="00121606">
        <w:rPr>
          <w:rFonts w:ascii="Times New Roman" w:hAnsi="Times New Roman"/>
          <w:sz w:val="24"/>
          <w:szCs w:val="24"/>
          <w:lang w:eastAsia="ru-RU"/>
        </w:rPr>
        <w:t xml:space="preserve"> га.</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Вид использования лесов: _____________________________________________</w:t>
      </w:r>
      <w:r w:rsidR="00D32364">
        <w:rPr>
          <w:rFonts w:ascii="Times New Roman" w:hAnsi="Times New Roman"/>
          <w:sz w:val="24"/>
          <w:szCs w:val="24"/>
          <w:lang w:eastAsia="ru-RU"/>
        </w:rPr>
        <w:t>________</w:t>
      </w:r>
      <w:r w:rsidRPr="00121606">
        <w:rPr>
          <w:rFonts w:ascii="Times New Roman" w:hAnsi="Times New Roman"/>
          <w:sz w:val="24"/>
          <w:szCs w:val="24"/>
          <w:lang w:eastAsia="ru-RU"/>
        </w:rPr>
        <w:t>.</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Срок использования лесов: ____________________________________________</w:t>
      </w:r>
      <w:r w:rsidR="00D32364">
        <w:rPr>
          <w:rFonts w:ascii="Times New Roman" w:hAnsi="Times New Roman"/>
          <w:sz w:val="24"/>
          <w:szCs w:val="24"/>
          <w:lang w:eastAsia="ru-RU"/>
        </w:rPr>
        <w:t>________</w:t>
      </w:r>
      <w:r w:rsidRPr="00121606">
        <w:rPr>
          <w:rFonts w:ascii="Times New Roman" w:hAnsi="Times New Roman"/>
          <w:sz w:val="24"/>
          <w:szCs w:val="24"/>
          <w:lang w:eastAsia="ru-RU"/>
        </w:rPr>
        <w:t>.</w:t>
      </w:r>
    </w:p>
    <w:p w:rsidR="00121606" w:rsidRDefault="00D32364"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 xml:space="preserve">Результат предоставления муниципальной услуги прошу </w:t>
      </w:r>
      <w:r w:rsidR="00121606" w:rsidRPr="00121606">
        <w:rPr>
          <w:rFonts w:ascii="Times New Roman" w:hAnsi="Times New Roman"/>
          <w:sz w:val="24"/>
          <w:szCs w:val="24"/>
          <w:lang w:eastAsia="ru-RU"/>
        </w:rPr>
        <w:t>(нужное</w:t>
      </w:r>
      <w:r>
        <w:rPr>
          <w:rFonts w:ascii="Times New Roman" w:hAnsi="Times New Roman"/>
          <w:sz w:val="24"/>
          <w:szCs w:val="24"/>
          <w:lang w:eastAsia="ru-RU"/>
        </w:rPr>
        <w:t xml:space="preserve"> подчеркнуть) выдать </w:t>
      </w:r>
      <w:r w:rsidR="00121606" w:rsidRPr="00121606">
        <w:rPr>
          <w:rFonts w:ascii="Times New Roman" w:hAnsi="Times New Roman"/>
          <w:sz w:val="24"/>
          <w:szCs w:val="24"/>
          <w:lang w:eastAsia="ru-RU"/>
        </w:rPr>
        <w:t>на руки, направить в электронной форме (в случае если</w:t>
      </w:r>
      <w:r w:rsidR="00EB2800">
        <w:rPr>
          <w:rFonts w:ascii="Times New Roman" w:hAnsi="Times New Roman"/>
          <w:sz w:val="24"/>
          <w:szCs w:val="24"/>
          <w:lang w:eastAsia="ru-RU"/>
        </w:rPr>
        <w:t xml:space="preserve"> заявление подано в электронной форме), направить </w:t>
      </w:r>
      <w:r w:rsidR="00121606" w:rsidRPr="00121606">
        <w:rPr>
          <w:rFonts w:ascii="Times New Roman" w:hAnsi="Times New Roman"/>
          <w:sz w:val="24"/>
          <w:szCs w:val="24"/>
          <w:lang w:eastAsia="ru-RU"/>
        </w:rPr>
        <w:t>по почте на почтовый</w:t>
      </w:r>
      <w:r w:rsidR="00EB2800">
        <w:rPr>
          <w:rFonts w:ascii="Times New Roman" w:hAnsi="Times New Roman"/>
          <w:sz w:val="24"/>
          <w:szCs w:val="24"/>
          <w:lang w:eastAsia="ru-RU"/>
        </w:rPr>
        <w:t xml:space="preserve"> </w:t>
      </w:r>
      <w:r w:rsidR="00121606" w:rsidRPr="00121606">
        <w:rPr>
          <w:rFonts w:ascii="Times New Roman" w:hAnsi="Times New Roman"/>
          <w:sz w:val="24"/>
          <w:szCs w:val="24"/>
          <w:lang w:eastAsia="ru-RU"/>
        </w:rPr>
        <w:t>адрес.</w:t>
      </w:r>
    </w:p>
    <w:p w:rsidR="00EB2800" w:rsidRPr="00121606" w:rsidRDefault="00EB2800"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p>
    <w:p w:rsidR="00121606" w:rsidRPr="00121606" w:rsidRDefault="00121606"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Приложения:</w:t>
      </w:r>
    </w:p>
    <w:p w:rsidR="00121606" w:rsidRPr="00121606" w:rsidRDefault="00121606" w:rsidP="000868D7">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1. Проект освоения лесов на ______ листах в ______ экз.</w:t>
      </w:r>
    </w:p>
    <w:p w:rsidR="00121606" w:rsidRPr="00121606" w:rsidRDefault="009D796A"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2</w:t>
      </w:r>
      <w:r w:rsidR="00121606" w:rsidRPr="00121606">
        <w:rPr>
          <w:rFonts w:ascii="Times New Roman" w:hAnsi="Times New Roman"/>
          <w:sz w:val="24"/>
          <w:szCs w:val="24"/>
          <w:lang w:eastAsia="ru-RU"/>
        </w:rPr>
        <w:t>. Документ, подтверждающий полномочия</w:t>
      </w:r>
      <w:r>
        <w:rPr>
          <w:rFonts w:ascii="Times New Roman" w:hAnsi="Times New Roman"/>
          <w:sz w:val="24"/>
          <w:szCs w:val="24"/>
          <w:lang w:eastAsia="ru-RU"/>
        </w:rPr>
        <w:t xml:space="preserve"> представителя заявителя</w:t>
      </w:r>
      <w:r w:rsidR="00121606" w:rsidRPr="00121606">
        <w:rPr>
          <w:rFonts w:ascii="Times New Roman" w:hAnsi="Times New Roman"/>
          <w:sz w:val="24"/>
          <w:szCs w:val="24"/>
          <w:lang w:eastAsia="ru-RU"/>
        </w:rPr>
        <w:t>.</w:t>
      </w:r>
    </w:p>
    <w:p w:rsidR="00121606" w:rsidRPr="00121606" w:rsidRDefault="00121606"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Pr="00121606" w:rsidRDefault="00EB2800" w:rsidP="00EB280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М.П. (при наличии) «</w:t>
      </w:r>
      <w:r w:rsidR="00121606" w:rsidRPr="00121606">
        <w:rPr>
          <w:rFonts w:ascii="Times New Roman" w:hAnsi="Times New Roman"/>
          <w:sz w:val="24"/>
          <w:szCs w:val="24"/>
          <w:lang w:eastAsia="ru-RU"/>
        </w:rPr>
        <w:t>_</w:t>
      </w:r>
      <w:r>
        <w:rPr>
          <w:rFonts w:ascii="Times New Roman" w:hAnsi="Times New Roman"/>
          <w:sz w:val="24"/>
          <w:szCs w:val="24"/>
          <w:lang w:eastAsia="ru-RU"/>
        </w:rPr>
        <w:t>____»</w:t>
      </w:r>
      <w:r w:rsidR="00121606" w:rsidRPr="00121606">
        <w:rPr>
          <w:rFonts w:ascii="Times New Roman" w:hAnsi="Times New Roman"/>
          <w:sz w:val="24"/>
          <w:szCs w:val="24"/>
          <w:lang w:eastAsia="ru-RU"/>
        </w:rPr>
        <w:t xml:space="preserve"> ___________ 20_</w:t>
      </w:r>
      <w:r>
        <w:rPr>
          <w:rFonts w:ascii="Times New Roman" w:hAnsi="Times New Roman"/>
          <w:sz w:val="24"/>
          <w:szCs w:val="24"/>
          <w:lang w:eastAsia="ru-RU"/>
        </w:rPr>
        <w:t>__</w:t>
      </w:r>
      <w:r w:rsidR="00121606" w:rsidRPr="00121606">
        <w:rPr>
          <w:rFonts w:ascii="Times New Roman" w:hAnsi="Times New Roman"/>
          <w:sz w:val="24"/>
          <w:szCs w:val="24"/>
          <w:lang w:eastAsia="ru-RU"/>
        </w:rPr>
        <w:t>_ г.</w:t>
      </w:r>
    </w:p>
    <w:p w:rsidR="0030740E" w:rsidRDefault="0030740E" w:rsidP="00121606">
      <w:pPr>
        <w:spacing w:after="0" w:line="240" w:lineRule="auto"/>
        <w:ind w:left="5811" w:firstLine="561"/>
        <w:jc w:val="both"/>
        <w:rPr>
          <w:rFonts w:ascii="Times New Roman" w:hAnsi="Times New Roman"/>
          <w:b/>
          <w:sz w:val="26"/>
          <w:szCs w:val="26"/>
        </w:rPr>
      </w:pPr>
    </w:p>
    <w:sectPr w:rsidR="0030740E" w:rsidSect="00E87FC9">
      <w:headerReference w:type="default" r:id="rId50"/>
      <w:pgSz w:w="11906" w:h="16840"/>
      <w:pgMar w:top="851" w:right="567" w:bottom="567"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DE" w:rsidRDefault="009F10DE" w:rsidP="0092283E">
      <w:pPr>
        <w:spacing w:after="0" w:line="240" w:lineRule="auto"/>
      </w:pPr>
      <w:r>
        <w:separator/>
      </w:r>
    </w:p>
  </w:endnote>
  <w:endnote w:type="continuationSeparator" w:id="0">
    <w:p w:rsidR="009F10DE" w:rsidRDefault="009F10DE"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DE" w:rsidRDefault="009F10DE" w:rsidP="0092283E">
      <w:pPr>
        <w:spacing w:after="0" w:line="240" w:lineRule="auto"/>
      </w:pPr>
      <w:r>
        <w:separator/>
      </w:r>
    </w:p>
  </w:footnote>
  <w:footnote w:type="continuationSeparator" w:id="0">
    <w:p w:rsidR="009F10DE" w:rsidRDefault="009F10DE"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0" w:rsidRDefault="00955980">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55980" w:rsidRDefault="0095598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0" w:rsidRDefault="00955980">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80" w:rsidRDefault="00955980">
    <w:pPr>
      <w:pStyle w:val="ab"/>
      <w:jc w:val="center"/>
    </w:pPr>
    <w:r>
      <w:rPr>
        <w:noProof/>
      </w:rPr>
      <w:fldChar w:fldCharType="begin"/>
    </w:r>
    <w:r>
      <w:rPr>
        <w:noProof/>
      </w:rPr>
      <w:instrText xml:space="preserve"> PAGE   \* MERGEFORMAT </w:instrText>
    </w:r>
    <w:r>
      <w:rPr>
        <w:noProof/>
      </w:rPr>
      <w:fldChar w:fldCharType="separate"/>
    </w:r>
    <w:r w:rsidR="008B4A12">
      <w:rPr>
        <w:noProof/>
      </w:rPr>
      <w:t>2</w:t>
    </w:r>
    <w:r>
      <w:rPr>
        <w:noProof/>
      </w:rPr>
      <w:fldChar w:fldCharType="end"/>
    </w:r>
  </w:p>
  <w:p w:rsidR="00955980" w:rsidRDefault="009559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DFA"/>
    <w:multiLevelType w:val="hybridMultilevel"/>
    <w:tmpl w:val="44A2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E0830"/>
    <w:multiLevelType w:val="hybridMultilevel"/>
    <w:tmpl w:val="A43E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17517"/>
    <w:multiLevelType w:val="hybridMultilevel"/>
    <w:tmpl w:val="AC048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ED6A30"/>
    <w:multiLevelType w:val="hybridMultilevel"/>
    <w:tmpl w:val="D4100E2E"/>
    <w:lvl w:ilvl="0" w:tplc="7368D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6" w15:restartNumberingAfterBreak="0">
    <w:nsid w:val="4A6244C1"/>
    <w:multiLevelType w:val="hybridMultilevel"/>
    <w:tmpl w:val="E370060C"/>
    <w:lvl w:ilvl="0" w:tplc="D7963EB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0B71F5"/>
    <w:multiLevelType w:val="hybridMultilevel"/>
    <w:tmpl w:val="020AA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095E9D"/>
    <w:multiLevelType w:val="hybridMultilevel"/>
    <w:tmpl w:val="DF98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C65A76"/>
    <w:multiLevelType w:val="hybridMultilevel"/>
    <w:tmpl w:val="DB223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6F19A8"/>
    <w:multiLevelType w:val="hybridMultilevel"/>
    <w:tmpl w:val="276CA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1B7C34"/>
    <w:multiLevelType w:val="hybridMultilevel"/>
    <w:tmpl w:val="238ACEDC"/>
    <w:lvl w:ilvl="0" w:tplc="D4CAE4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5"/>
  </w:num>
  <w:num w:numId="5">
    <w:abstractNumId w:val="14"/>
  </w:num>
  <w:num w:numId="6">
    <w:abstractNumId w:val="6"/>
  </w:num>
  <w:num w:numId="7">
    <w:abstractNumId w:val="8"/>
  </w:num>
  <w:num w:numId="8">
    <w:abstractNumId w:val="11"/>
  </w:num>
  <w:num w:numId="9">
    <w:abstractNumId w:val="1"/>
  </w:num>
  <w:num w:numId="10">
    <w:abstractNumId w:val="3"/>
  </w:num>
  <w:num w:numId="11">
    <w:abstractNumId w:val="0"/>
  </w:num>
  <w:num w:numId="12">
    <w:abstractNumId w:val="7"/>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B66"/>
    <w:rsid w:val="00000F19"/>
    <w:rsid w:val="00011760"/>
    <w:rsid w:val="00011CCD"/>
    <w:rsid w:val="000153A3"/>
    <w:rsid w:val="00015470"/>
    <w:rsid w:val="000174C4"/>
    <w:rsid w:val="000201CF"/>
    <w:rsid w:val="00027B56"/>
    <w:rsid w:val="00033382"/>
    <w:rsid w:val="000374E2"/>
    <w:rsid w:val="00037704"/>
    <w:rsid w:val="000407ED"/>
    <w:rsid w:val="0004354D"/>
    <w:rsid w:val="00045325"/>
    <w:rsid w:val="00045799"/>
    <w:rsid w:val="00050993"/>
    <w:rsid w:val="00053EE2"/>
    <w:rsid w:val="0005402D"/>
    <w:rsid w:val="000560E6"/>
    <w:rsid w:val="0005687C"/>
    <w:rsid w:val="00061878"/>
    <w:rsid w:val="0006391E"/>
    <w:rsid w:val="000647A3"/>
    <w:rsid w:val="00065BED"/>
    <w:rsid w:val="000713BD"/>
    <w:rsid w:val="000731BA"/>
    <w:rsid w:val="0007531A"/>
    <w:rsid w:val="000868D7"/>
    <w:rsid w:val="00090506"/>
    <w:rsid w:val="0009095E"/>
    <w:rsid w:val="00091B8F"/>
    <w:rsid w:val="00097252"/>
    <w:rsid w:val="000A00D1"/>
    <w:rsid w:val="000A0A3D"/>
    <w:rsid w:val="000A4868"/>
    <w:rsid w:val="000A5D4E"/>
    <w:rsid w:val="000A6CB0"/>
    <w:rsid w:val="000B1F67"/>
    <w:rsid w:val="000B346B"/>
    <w:rsid w:val="000B3B20"/>
    <w:rsid w:val="000B67B3"/>
    <w:rsid w:val="000C2625"/>
    <w:rsid w:val="000C4949"/>
    <w:rsid w:val="000D25A5"/>
    <w:rsid w:val="000D4BCA"/>
    <w:rsid w:val="000E0965"/>
    <w:rsid w:val="000E7998"/>
    <w:rsid w:val="000F36B2"/>
    <w:rsid w:val="000F4B75"/>
    <w:rsid w:val="000F6669"/>
    <w:rsid w:val="00100088"/>
    <w:rsid w:val="0010290C"/>
    <w:rsid w:val="00105CC2"/>
    <w:rsid w:val="001074BD"/>
    <w:rsid w:val="001078F8"/>
    <w:rsid w:val="00111805"/>
    <w:rsid w:val="0011609D"/>
    <w:rsid w:val="00116886"/>
    <w:rsid w:val="00121021"/>
    <w:rsid w:val="00121606"/>
    <w:rsid w:val="00121A55"/>
    <w:rsid w:val="00121A9B"/>
    <w:rsid w:val="001251CB"/>
    <w:rsid w:val="00127D88"/>
    <w:rsid w:val="00130149"/>
    <w:rsid w:val="00130220"/>
    <w:rsid w:val="00131214"/>
    <w:rsid w:val="00134874"/>
    <w:rsid w:val="00134E81"/>
    <w:rsid w:val="0013502F"/>
    <w:rsid w:val="0013593E"/>
    <w:rsid w:val="00136C18"/>
    <w:rsid w:val="0014150F"/>
    <w:rsid w:val="00144460"/>
    <w:rsid w:val="001478E6"/>
    <w:rsid w:val="00147BBF"/>
    <w:rsid w:val="00150010"/>
    <w:rsid w:val="001538A9"/>
    <w:rsid w:val="00154641"/>
    <w:rsid w:val="00157CFB"/>
    <w:rsid w:val="001637A5"/>
    <w:rsid w:val="001639E0"/>
    <w:rsid w:val="001659F0"/>
    <w:rsid w:val="0016660E"/>
    <w:rsid w:val="001666F6"/>
    <w:rsid w:val="0017471F"/>
    <w:rsid w:val="00176A7A"/>
    <w:rsid w:val="00177071"/>
    <w:rsid w:val="00180609"/>
    <w:rsid w:val="00182EF1"/>
    <w:rsid w:val="00183298"/>
    <w:rsid w:val="0018517E"/>
    <w:rsid w:val="001863B2"/>
    <w:rsid w:val="0019677D"/>
    <w:rsid w:val="001B0DAB"/>
    <w:rsid w:val="001B2122"/>
    <w:rsid w:val="001B2907"/>
    <w:rsid w:val="001B586C"/>
    <w:rsid w:val="001B667D"/>
    <w:rsid w:val="001B6E08"/>
    <w:rsid w:val="001C06D4"/>
    <w:rsid w:val="001C08D1"/>
    <w:rsid w:val="001C08F4"/>
    <w:rsid w:val="001C1FFC"/>
    <w:rsid w:val="001C362E"/>
    <w:rsid w:val="001C59EC"/>
    <w:rsid w:val="001D41FB"/>
    <w:rsid w:val="001D5F49"/>
    <w:rsid w:val="001D6750"/>
    <w:rsid w:val="001E3619"/>
    <w:rsid w:val="001E4A19"/>
    <w:rsid w:val="001E675F"/>
    <w:rsid w:val="001F0CFB"/>
    <w:rsid w:val="001F2B50"/>
    <w:rsid w:val="00204AB9"/>
    <w:rsid w:val="00207D26"/>
    <w:rsid w:val="00207E16"/>
    <w:rsid w:val="00211219"/>
    <w:rsid w:val="0022047C"/>
    <w:rsid w:val="002240CF"/>
    <w:rsid w:val="00224120"/>
    <w:rsid w:val="00233D5E"/>
    <w:rsid w:val="0023476A"/>
    <w:rsid w:val="002359DF"/>
    <w:rsid w:val="00242DDA"/>
    <w:rsid w:val="00243B30"/>
    <w:rsid w:val="002479F0"/>
    <w:rsid w:val="00251C13"/>
    <w:rsid w:val="00252562"/>
    <w:rsid w:val="0025446A"/>
    <w:rsid w:val="0025541D"/>
    <w:rsid w:val="002572CC"/>
    <w:rsid w:val="00262767"/>
    <w:rsid w:val="00264832"/>
    <w:rsid w:val="00265D90"/>
    <w:rsid w:val="00266D15"/>
    <w:rsid w:val="0026700F"/>
    <w:rsid w:val="002755E1"/>
    <w:rsid w:val="00275755"/>
    <w:rsid w:val="00275B54"/>
    <w:rsid w:val="00275FD6"/>
    <w:rsid w:val="00275FD9"/>
    <w:rsid w:val="0027723F"/>
    <w:rsid w:val="0027777D"/>
    <w:rsid w:val="00282F9D"/>
    <w:rsid w:val="00283975"/>
    <w:rsid w:val="00283C87"/>
    <w:rsid w:val="00284C14"/>
    <w:rsid w:val="00284EED"/>
    <w:rsid w:val="00292D00"/>
    <w:rsid w:val="00295319"/>
    <w:rsid w:val="00295DA2"/>
    <w:rsid w:val="002A6493"/>
    <w:rsid w:val="002A6A03"/>
    <w:rsid w:val="002A6FED"/>
    <w:rsid w:val="002A7A56"/>
    <w:rsid w:val="002B6CCA"/>
    <w:rsid w:val="002C7286"/>
    <w:rsid w:val="002D0DE5"/>
    <w:rsid w:val="002D1D04"/>
    <w:rsid w:val="002D1DE8"/>
    <w:rsid w:val="002D2DAB"/>
    <w:rsid w:val="002D3DBD"/>
    <w:rsid w:val="002D4E13"/>
    <w:rsid w:val="002D59EC"/>
    <w:rsid w:val="002D6A16"/>
    <w:rsid w:val="002E1AA9"/>
    <w:rsid w:val="002E6E2D"/>
    <w:rsid w:val="002F0012"/>
    <w:rsid w:val="002F04DE"/>
    <w:rsid w:val="002F18BD"/>
    <w:rsid w:val="002F4775"/>
    <w:rsid w:val="002F4BCF"/>
    <w:rsid w:val="002F5700"/>
    <w:rsid w:val="002F64E9"/>
    <w:rsid w:val="00300346"/>
    <w:rsid w:val="003035EF"/>
    <w:rsid w:val="003040A6"/>
    <w:rsid w:val="00304984"/>
    <w:rsid w:val="003053DC"/>
    <w:rsid w:val="0030682A"/>
    <w:rsid w:val="0030740E"/>
    <w:rsid w:val="003115E0"/>
    <w:rsid w:val="00315CB4"/>
    <w:rsid w:val="00316F22"/>
    <w:rsid w:val="00323C33"/>
    <w:rsid w:val="0032537F"/>
    <w:rsid w:val="00327108"/>
    <w:rsid w:val="00331851"/>
    <w:rsid w:val="003331F4"/>
    <w:rsid w:val="0033784F"/>
    <w:rsid w:val="00337B4A"/>
    <w:rsid w:val="00337BCB"/>
    <w:rsid w:val="00343B39"/>
    <w:rsid w:val="00345880"/>
    <w:rsid w:val="003471E7"/>
    <w:rsid w:val="003507BC"/>
    <w:rsid w:val="003545E1"/>
    <w:rsid w:val="00356EED"/>
    <w:rsid w:val="003570D2"/>
    <w:rsid w:val="00365502"/>
    <w:rsid w:val="0037630F"/>
    <w:rsid w:val="00384397"/>
    <w:rsid w:val="00390DBE"/>
    <w:rsid w:val="003913CE"/>
    <w:rsid w:val="00394FEA"/>
    <w:rsid w:val="003950A7"/>
    <w:rsid w:val="003A00AF"/>
    <w:rsid w:val="003A06C4"/>
    <w:rsid w:val="003A2A24"/>
    <w:rsid w:val="003A508A"/>
    <w:rsid w:val="003B40E6"/>
    <w:rsid w:val="003B5A52"/>
    <w:rsid w:val="003B6130"/>
    <w:rsid w:val="003C0965"/>
    <w:rsid w:val="003C1E25"/>
    <w:rsid w:val="003C2C2E"/>
    <w:rsid w:val="003C3FBA"/>
    <w:rsid w:val="003C41EB"/>
    <w:rsid w:val="003C47C3"/>
    <w:rsid w:val="003C5F95"/>
    <w:rsid w:val="003C7CEE"/>
    <w:rsid w:val="003D1031"/>
    <w:rsid w:val="003D207F"/>
    <w:rsid w:val="003D691C"/>
    <w:rsid w:val="003D7471"/>
    <w:rsid w:val="003D7F90"/>
    <w:rsid w:val="003E0AAD"/>
    <w:rsid w:val="003E0BF7"/>
    <w:rsid w:val="003E3F13"/>
    <w:rsid w:val="003E51E4"/>
    <w:rsid w:val="003F064B"/>
    <w:rsid w:val="003F6477"/>
    <w:rsid w:val="003F754B"/>
    <w:rsid w:val="003F77DD"/>
    <w:rsid w:val="004000AF"/>
    <w:rsid w:val="0040024E"/>
    <w:rsid w:val="00403BED"/>
    <w:rsid w:val="00405893"/>
    <w:rsid w:val="0040647E"/>
    <w:rsid w:val="00407733"/>
    <w:rsid w:val="00416B29"/>
    <w:rsid w:val="00424F48"/>
    <w:rsid w:val="00425E06"/>
    <w:rsid w:val="00430DDD"/>
    <w:rsid w:val="004311D5"/>
    <w:rsid w:val="00434C4F"/>
    <w:rsid w:val="00435544"/>
    <w:rsid w:val="004362CE"/>
    <w:rsid w:val="00440135"/>
    <w:rsid w:val="00440F14"/>
    <w:rsid w:val="00441410"/>
    <w:rsid w:val="00443499"/>
    <w:rsid w:val="004451AD"/>
    <w:rsid w:val="00447917"/>
    <w:rsid w:val="00454F3C"/>
    <w:rsid w:val="0046249A"/>
    <w:rsid w:val="00463A82"/>
    <w:rsid w:val="0046460E"/>
    <w:rsid w:val="00466FF6"/>
    <w:rsid w:val="004674A7"/>
    <w:rsid w:val="00467DA0"/>
    <w:rsid w:val="00470EE9"/>
    <w:rsid w:val="00471D58"/>
    <w:rsid w:val="00474E37"/>
    <w:rsid w:val="004752D7"/>
    <w:rsid w:val="00476F1E"/>
    <w:rsid w:val="004854B6"/>
    <w:rsid w:val="00485807"/>
    <w:rsid w:val="00487AAA"/>
    <w:rsid w:val="004906A9"/>
    <w:rsid w:val="00492796"/>
    <w:rsid w:val="00496710"/>
    <w:rsid w:val="004A3C98"/>
    <w:rsid w:val="004A62C2"/>
    <w:rsid w:val="004A7EBB"/>
    <w:rsid w:val="004B0E48"/>
    <w:rsid w:val="004B227C"/>
    <w:rsid w:val="004B4E71"/>
    <w:rsid w:val="004B6B59"/>
    <w:rsid w:val="004C0642"/>
    <w:rsid w:val="004C1212"/>
    <w:rsid w:val="004C1F8F"/>
    <w:rsid w:val="004C35AD"/>
    <w:rsid w:val="004C44EF"/>
    <w:rsid w:val="004C55D4"/>
    <w:rsid w:val="004C69C6"/>
    <w:rsid w:val="004C7325"/>
    <w:rsid w:val="004D0254"/>
    <w:rsid w:val="004D0A2F"/>
    <w:rsid w:val="004D1794"/>
    <w:rsid w:val="004D4E86"/>
    <w:rsid w:val="004E005E"/>
    <w:rsid w:val="004E1D84"/>
    <w:rsid w:val="004E5143"/>
    <w:rsid w:val="004E5E97"/>
    <w:rsid w:val="004E6701"/>
    <w:rsid w:val="004F1EB9"/>
    <w:rsid w:val="004F300C"/>
    <w:rsid w:val="004F4D09"/>
    <w:rsid w:val="004F56C1"/>
    <w:rsid w:val="00500D29"/>
    <w:rsid w:val="00502000"/>
    <w:rsid w:val="0050240C"/>
    <w:rsid w:val="00506DBE"/>
    <w:rsid w:val="0050725A"/>
    <w:rsid w:val="00507B53"/>
    <w:rsid w:val="00511818"/>
    <w:rsid w:val="00511F93"/>
    <w:rsid w:val="005177B2"/>
    <w:rsid w:val="0052278F"/>
    <w:rsid w:val="00525631"/>
    <w:rsid w:val="005266E2"/>
    <w:rsid w:val="00532FA2"/>
    <w:rsid w:val="00533B7F"/>
    <w:rsid w:val="00534D23"/>
    <w:rsid w:val="0053543C"/>
    <w:rsid w:val="005419E6"/>
    <w:rsid w:val="00542B16"/>
    <w:rsid w:val="005437C1"/>
    <w:rsid w:val="00543995"/>
    <w:rsid w:val="00545A88"/>
    <w:rsid w:val="0055134E"/>
    <w:rsid w:val="00554E0F"/>
    <w:rsid w:val="00557C05"/>
    <w:rsid w:val="005702F6"/>
    <w:rsid w:val="00570BA3"/>
    <w:rsid w:val="00571EF5"/>
    <w:rsid w:val="005816D6"/>
    <w:rsid w:val="00583063"/>
    <w:rsid w:val="0058331F"/>
    <w:rsid w:val="005842BF"/>
    <w:rsid w:val="0059013E"/>
    <w:rsid w:val="00593722"/>
    <w:rsid w:val="005941B4"/>
    <w:rsid w:val="0059732B"/>
    <w:rsid w:val="005A3E67"/>
    <w:rsid w:val="005A6473"/>
    <w:rsid w:val="005B14B2"/>
    <w:rsid w:val="005B5EF3"/>
    <w:rsid w:val="005C401F"/>
    <w:rsid w:val="005C52D7"/>
    <w:rsid w:val="005D144F"/>
    <w:rsid w:val="005D2C91"/>
    <w:rsid w:val="005D350C"/>
    <w:rsid w:val="005D3ECD"/>
    <w:rsid w:val="005D437E"/>
    <w:rsid w:val="005D43B6"/>
    <w:rsid w:val="005D5E2D"/>
    <w:rsid w:val="005E0769"/>
    <w:rsid w:val="005E5070"/>
    <w:rsid w:val="005E66E8"/>
    <w:rsid w:val="005F3952"/>
    <w:rsid w:val="005F3BAD"/>
    <w:rsid w:val="005F4561"/>
    <w:rsid w:val="005F4911"/>
    <w:rsid w:val="006004F3"/>
    <w:rsid w:val="00604DC8"/>
    <w:rsid w:val="00606EEF"/>
    <w:rsid w:val="006123AF"/>
    <w:rsid w:val="006131E1"/>
    <w:rsid w:val="00621243"/>
    <w:rsid w:val="00621796"/>
    <w:rsid w:val="00642D03"/>
    <w:rsid w:val="00642F8D"/>
    <w:rsid w:val="00644890"/>
    <w:rsid w:val="00645704"/>
    <w:rsid w:val="006501CF"/>
    <w:rsid w:val="0065577E"/>
    <w:rsid w:val="00656F45"/>
    <w:rsid w:val="00665BE9"/>
    <w:rsid w:val="0067316B"/>
    <w:rsid w:val="006743E6"/>
    <w:rsid w:val="00675834"/>
    <w:rsid w:val="00676C44"/>
    <w:rsid w:val="00681C15"/>
    <w:rsid w:val="0068578B"/>
    <w:rsid w:val="00690988"/>
    <w:rsid w:val="00692603"/>
    <w:rsid w:val="006927CF"/>
    <w:rsid w:val="006945F3"/>
    <w:rsid w:val="00697D37"/>
    <w:rsid w:val="006A591F"/>
    <w:rsid w:val="006B127D"/>
    <w:rsid w:val="006B1637"/>
    <w:rsid w:val="006B3112"/>
    <w:rsid w:val="006B394C"/>
    <w:rsid w:val="006B7048"/>
    <w:rsid w:val="006B7FD4"/>
    <w:rsid w:val="006C3202"/>
    <w:rsid w:val="006C462D"/>
    <w:rsid w:val="006C626D"/>
    <w:rsid w:val="006D1D9E"/>
    <w:rsid w:val="006D3C49"/>
    <w:rsid w:val="006D7476"/>
    <w:rsid w:val="006E37B7"/>
    <w:rsid w:val="006E37DC"/>
    <w:rsid w:val="006E4E93"/>
    <w:rsid w:val="006F2564"/>
    <w:rsid w:val="006F57FC"/>
    <w:rsid w:val="007005F6"/>
    <w:rsid w:val="00704AB7"/>
    <w:rsid w:val="007077A7"/>
    <w:rsid w:val="00707D79"/>
    <w:rsid w:val="00711BB9"/>
    <w:rsid w:val="00712A61"/>
    <w:rsid w:val="0071749D"/>
    <w:rsid w:val="00717C7A"/>
    <w:rsid w:val="007208A5"/>
    <w:rsid w:val="0072095C"/>
    <w:rsid w:val="007227A8"/>
    <w:rsid w:val="00723B58"/>
    <w:rsid w:val="0072611C"/>
    <w:rsid w:val="007273C3"/>
    <w:rsid w:val="00732668"/>
    <w:rsid w:val="00732D7B"/>
    <w:rsid w:val="00736DDD"/>
    <w:rsid w:val="00736F3A"/>
    <w:rsid w:val="007374F8"/>
    <w:rsid w:val="007413C5"/>
    <w:rsid w:val="007468B8"/>
    <w:rsid w:val="00747D1F"/>
    <w:rsid w:val="007614B8"/>
    <w:rsid w:val="00763AF2"/>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471C"/>
    <w:rsid w:val="00794F1F"/>
    <w:rsid w:val="007A3BC6"/>
    <w:rsid w:val="007B44AB"/>
    <w:rsid w:val="007C0F41"/>
    <w:rsid w:val="007C1731"/>
    <w:rsid w:val="007C2D64"/>
    <w:rsid w:val="007C3F99"/>
    <w:rsid w:val="007C41F1"/>
    <w:rsid w:val="007D0C9D"/>
    <w:rsid w:val="007D1F29"/>
    <w:rsid w:val="007D32BA"/>
    <w:rsid w:val="007D41EE"/>
    <w:rsid w:val="007D5F38"/>
    <w:rsid w:val="007D6E32"/>
    <w:rsid w:val="007E05D5"/>
    <w:rsid w:val="007E3824"/>
    <w:rsid w:val="007E4958"/>
    <w:rsid w:val="007E5B76"/>
    <w:rsid w:val="007E7239"/>
    <w:rsid w:val="007E77CD"/>
    <w:rsid w:val="007F4240"/>
    <w:rsid w:val="00800D28"/>
    <w:rsid w:val="00803D5E"/>
    <w:rsid w:val="0080557C"/>
    <w:rsid w:val="00805690"/>
    <w:rsid w:val="00806827"/>
    <w:rsid w:val="00806EBE"/>
    <w:rsid w:val="00811618"/>
    <w:rsid w:val="0081447B"/>
    <w:rsid w:val="00822778"/>
    <w:rsid w:val="0082472C"/>
    <w:rsid w:val="00834863"/>
    <w:rsid w:val="00834AFE"/>
    <w:rsid w:val="00835139"/>
    <w:rsid w:val="008357F3"/>
    <w:rsid w:val="008370E8"/>
    <w:rsid w:val="00842FE5"/>
    <w:rsid w:val="0085035E"/>
    <w:rsid w:val="00850904"/>
    <w:rsid w:val="00851126"/>
    <w:rsid w:val="00854274"/>
    <w:rsid w:val="00854AB7"/>
    <w:rsid w:val="00855146"/>
    <w:rsid w:val="00855DFC"/>
    <w:rsid w:val="00855F6D"/>
    <w:rsid w:val="008562C0"/>
    <w:rsid w:val="0086009D"/>
    <w:rsid w:val="008600D1"/>
    <w:rsid w:val="00862C35"/>
    <w:rsid w:val="00862E87"/>
    <w:rsid w:val="00863CC2"/>
    <w:rsid w:val="008718B9"/>
    <w:rsid w:val="00874E3F"/>
    <w:rsid w:val="00885FAB"/>
    <w:rsid w:val="00892CBE"/>
    <w:rsid w:val="008A1EAE"/>
    <w:rsid w:val="008A2297"/>
    <w:rsid w:val="008A3513"/>
    <w:rsid w:val="008A4CE1"/>
    <w:rsid w:val="008B2E45"/>
    <w:rsid w:val="008B4A12"/>
    <w:rsid w:val="008B6E2F"/>
    <w:rsid w:val="008B79C2"/>
    <w:rsid w:val="008C5DFE"/>
    <w:rsid w:val="008C6126"/>
    <w:rsid w:val="008C76FE"/>
    <w:rsid w:val="008C7C84"/>
    <w:rsid w:val="008D17A4"/>
    <w:rsid w:val="008D7019"/>
    <w:rsid w:val="008E149D"/>
    <w:rsid w:val="008E3632"/>
    <w:rsid w:val="008E3814"/>
    <w:rsid w:val="008E60CE"/>
    <w:rsid w:val="008E6343"/>
    <w:rsid w:val="008E673B"/>
    <w:rsid w:val="008F42F5"/>
    <w:rsid w:val="008F435B"/>
    <w:rsid w:val="0090005F"/>
    <w:rsid w:val="009012D9"/>
    <w:rsid w:val="009022CD"/>
    <w:rsid w:val="009064B3"/>
    <w:rsid w:val="009069CE"/>
    <w:rsid w:val="00910845"/>
    <w:rsid w:val="009119AC"/>
    <w:rsid w:val="00912B36"/>
    <w:rsid w:val="00913601"/>
    <w:rsid w:val="00916019"/>
    <w:rsid w:val="009209E6"/>
    <w:rsid w:val="009217EA"/>
    <w:rsid w:val="0092283E"/>
    <w:rsid w:val="00924DEE"/>
    <w:rsid w:val="009255E9"/>
    <w:rsid w:val="00925874"/>
    <w:rsid w:val="009305B3"/>
    <w:rsid w:val="00931F6C"/>
    <w:rsid w:val="00932203"/>
    <w:rsid w:val="00935095"/>
    <w:rsid w:val="009360E1"/>
    <w:rsid w:val="00936610"/>
    <w:rsid w:val="009409F5"/>
    <w:rsid w:val="009453ED"/>
    <w:rsid w:val="00945783"/>
    <w:rsid w:val="00945EB9"/>
    <w:rsid w:val="0095554E"/>
    <w:rsid w:val="00955980"/>
    <w:rsid w:val="009575DF"/>
    <w:rsid w:val="009623ED"/>
    <w:rsid w:val="0096325C"/>
    <w:rsid w:val="00966EE5"/>
    <w:rsid w:val="00967AA0"/>
    <w:rsid w:val="00980A3A"/>
    <w:rsid w:val="00981FE2"/>
    <w:rsid w:val="00984BF6"/>
    <w:rsid w:val="00985522"/>
    <w:rsid w:val="00991922"/>
    <w:rsid w:val="00993184"/>
    <w:rsid w:val="00993C17"/>
    <w:rsid w:val="00993DC8"/>
    <w:rsid w:val="00995425"/>
    <w:rsid w:val="00997513"/>
    <w:rsid w:val="00997DEA"/>
    <w:rsid w:val="009A0473"/>
    <w:rsid w:val="009A157C"/>
    <w:rsid w:val="009A258A"/>
    <w:rsid w:val="009A2604"/>
    <w:rsid w:val="009A26E6"/>
    <w:rsid w:val="009A2FB7"/>
    <w:rsid w:val="009C1389"/>
    <w:rsid w:val="009C2364"/>
    <w:rsid w:val="009C282C"/>
    <w:rsid w:val="009C2E3D"/>
    <w:rsid w:val="009C326E"/>
    <w:rsid w:val="009C362E"/>
    <w:rsid w:val="009C5DB2"/>
    <w:rsid w:val="009D23BE"/>
    <w:rsid w:val="009D4653"/>
    <w:rsid w:val="009D4A83"/>
    <w:rsid w:val="009D6412"/>
    <w:rsid w:val="009D796A"/>
    <w:rsid w:val="009D7BBB"/>
    <w:rsid w:val="009E2F5F"/>
    <w:rsid w:val="009E3EEC"/>
    <w:rsid w:val="009F0096"/>
    <w:rsid w:val="009F10DE"/>
    <w:rsid w:val="009F29E1"/>
    <w:rsid w:val="009F4ED0"/>
    <w:rsid w:val="009F5DCD"/>
    <w:rsid w:val="00A1016B"/>
    <w:rsid w:val="00A1329C"/>
    <w:rsid w:val="00A13F27"/>
    <w:rsid w:val="00A20158"/>
    <w:rsid w:val="00A216F5"/>
    <w:rsid w:val="00A224EA"/>
    <w:rsid w:val="00A23633"/>
    <w:rsid w:val="00A2582B"/>
    <w:rsid w:val="00A27A56"/>
    <w:rsid w:val="00A27EB4"/>
    <w:rsid w:val="00A341AA"/>
    <w:rsid w:val="00A342B6"/>
    <w:rsid w:val="00A35F96"/>
    <w:rsid w:val="00A3657B"/>
    <w:rsid w:val="00A4076E"/>
    <w:rsid w:val="00A4372D"/>
    <w:rsid w:val="00A46963"/>
    <w:rsid w:val="00A513FC"/>
    <w:rsid w:val="00A5228C"/>
    <w:rsid w:val="00A52A35"/>
    <w:rsid w:val="00A53CCE"/>
    <w:rsid w:val="00A53F68"/>
    <w:rsid w:val="00A55C5A"/>
    <w:rsid w:val="00A56657"/>
    <w:rsid w:val="00A64B36"/>
    <w:rsid w:val="00A6510E"/>
    <w:rsid w:val="00A66432"/>
    <w:rsid w:val="00A67407"/>
    <w:rsid w:val="00A73BF7"/>
    <w:rsid w:val="00A73DC3"/>
    <w:rsid w:val="00A768BC"/>
    <w:rsid w:val="00A7789B"/>
    <w:rsid w:val="00A81F35"/>
    <w:rsid w:val="00A82FE1"/>
    <w:rsid w:val="00A86730"/>
    <w:rsid w:val="00A90C19"/>
    <w:rsid w:val="00A90FC6"/>
    <w:rsid w:val="00A924AC"/>
    <w:rsid w:val="00A932F7"/>
    <w:rsid w:val="00A942A7"/>
    <w:rsid w:val="00A97671"/>
    <w:rsid w:val="00AA3E79"/>
    <w:rsid w:val="00AA4507"/>
    <w:rsid w:val="00AA7669"/>
    <w:rsid w:val="00AB0F1E"/>
    <w:rsid w:val="00AB462C"/>
    <w:rsid w:val="00AC1711"/>
    <w:rsid w:val="00AC263D"/>
    <w:rsid w:val="00AC27E2"/>
    <w:rsid w:val="00AC31B8"/>
    <w:rsid w:val="00AC4845"/>
    <w:rsid w:val="00AC4CE8"/>
    <w:rsid w:val="00AC66E3"/>
    <w:rsid w:val="00AD56FE"/>
    <w:rsid w:val="00AD6485"/>
    <w:rsid w:val="00AD6763"/>
    <w:rsid w:val="00AD6B7C"/>
    <w:rsid w:val="00AD7205"/>
    <w:rsid w:val="00AE4036"/>
    <w:rsid w:val="00AE6317"/>
    <w:rsid w:val="00AE674F"/>
    <w:rsid w:val="00AE710B"/>
    <w:rsid w:val="00AF0D04"/>
    <w:rsid w:val="00AF2F7F"/>
    <w:rsid w:val="00AF443C"/>
    <w:rsid w:val="00AF45AE"/>
    <w:rsid w:val="00AF5178"/>
    <w:rsid w:val="00B03029"/>
    <w:rsid w:val="00B04B46"/>
    <w:rsid w:val="00B12A82"/>
    <w:rsid w:val="00B154B2"/>
    <w:rsid w:val="00B16EFA"/>
    <w:rsid w:val="00B2341E"/>
    <w:rsid w:val="00B25352"/>
    <w:rsid w:val="00B26EDB"/>
    <w:rsid w:val="00B271D6"/>
    <w:rsid w:val="00B30938"/>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7026"/>
    <w:rsid w:val="00B60121"/>
    <w:rsid w:val="00B61E8B"/>
    <w:rsid w:val="00B63366"/>
    <w:rsid w:val="00B65281"/>
    <w:rsid w:val="00B67100"/>
    <w:rsid w:val="00B75010"/>
    <w:rsid w:val="00B774EE"/>
    <w:rsid w:val="00B777AC"/>
    <w:rsid w:val="00B82A67"/>
    <w:rsid w:val="00B82CC0"/>
    <w:rsid w:val="00B849E5"/>
    <w:rsid w:val="00B86BC1"/>
    <w:rsid w:val="00B86BC4"/>
    <w:rsid w:val="00B872E9"/>
    <w:rsid w:val="00B87D72"/>
    <w:rsid w:val="00B903AC"/>
    <w:rsid w:val="00B9280D"/>
    <w:rsid w:val="00B92AD5"/>
    <w:rsid w:val="00B92B3C"/>
    <w:rsid w:val="00B932D5"/>
    <w:rsid w:val="00B96150"/>
    <w:rsid w:val="00B963B1"/>
    <w:rsid w:val="00BA2C21"/>
    <w:rsid w:val="00BA3865"/>
    <w:rsid w:val="00BA4F6C"/>
    <w:rsid w:val="00BA6C72"/>
    <w:rsid w:val="00BB329D"/>
    <w:rsid w:val="00BB6251"/>
    <w:rsid w:val="00BC0EC6"/>
    <w:rsid w:val="00BC66D0"/>
    <w:rsid w:val="00BD1287"/>
    <w:rsid w:val="00BD2B3C"/>
    <w:rsid w:val="00BD3FE1"/>
    <w:rsid w:val="00BD5F2E"/>
    <w:rsid w:val="00BD6609"/>
    <w:rsid w:val="00BD6B39"/>
    <w:rsid w:val="00BE038B"/>
    <w:rsid w:val="00BE0D50"/>
    <w:rsid w:val="00BE22B2"/>
    <w:rsid w:val="00BE3393"/>
    <w:rsid w:val="00BE3BC6"/>
    <w:rsid w:val="00BE5250"/>
    <w:rsid w:val="00BE65EF"/>
    <w:rsid w:val="00BF5192"/>
    <w:rsid w:val="00BF6B20"/>
    <w:rsid w:val="00C01780"/>
    <w:rsid w:val="00C10487"/>
    <w:rsid w:val="00C11F79"/>
    <w:rsid w:val="00C15B39"/>
    <w:rsid w:val="00C21111"/>
    <w:rsid w:val="00C21FEF"/>
    <w:rsid w:val="00C26665"/>
    <w:rsid w:val="00C337D3"/>
    <w:rsid w:val="00C34729"/>
    <w:rsid w:val="00C36003"/>
    <w:rsid w:val="00C52A12"/>
    <w:rsid w:val="00C57E57"/>
    <w:rsid w:val="00C603F2"/>
    <w:rsid w:val="00C60A48"/>
    <w:rsid w:val="00C7038E"/>
    <w:rsid w:val="00C7729B"/>
    <w:rsid w:val="00C774BE"/>
    <w:rsid w:val="00C830A5"/>
    <w:rsid w:val="00C84DF6"/>
    <w:rsid w:val="00C90272"/>
    <w:rsid w:val="00C91342"/>
    <w:rsid w:val="00C92C2A"/>
    <w:rsid w:val="00C93821"/>
    <w:rsid w:val="00C950F1"/>
    <w:rsid w:val="00C95E5F"/>
    <w:rsid w:val="00CA11CB"/>
    <w:rsid w:val="00CA338E"/>
    <w:rsid w:val="00CA3931"/>
    <w:rsid w:val="00CA3B6E"/>
    <w:rsid w:val="00CA47CD"/>
    <w:rsid w:val="00CB372E"/>
    <w:rsid w:val="00CB40FC"/>
    <w:rsid w:val="00CB6EF0"/>
    <w:rsid w:val="00CB71EB"/>
    <w:rsid w:val="00CC3F53"/>
    <w:rsid w:val="00CC4A1A"/>
    <w:rsid w:val="00CC5C45"/>
    <w:rsid w:val="00CC78F1"/>
    <w:rsid w:val="00CD4BA0"/>
    <w:rsid w:val="00CD5CC7"/>
    <w:rsid w:val="00CD7605"/>
    <w:rsid w:val="00CE084C"/>
    <w:rsid w:val="00CE1828"/>
    <w:rsid w:val="00CF11D4"/>
    <w:rsid w:val="00CF30AE"/>
    <w:rsid w:val="00D02B7B"/>
    <w:rsid w:val="00D054F1"/>
    <w:rsid w:val="00D0672B"/>
    <w:rsid w:val="00D10A35"/>
    <w:rsid w:val="00D15F5E"/>
    <w:rsid w:val="00D259D2"/>
    <w:rsid w:val="00D3040E"/>
    <w:rsid w:val="00D31ADA"/>
    <w:rsid w:val="00D32364"/>
    <w:rsid w:val="00D363FC"/>
    <w:rsid w:val="00D46229"/>
    <w:rsid w:val="00D46B88"/>
    <w:rsid w:val="00D51969"/>
    <w:rsid w:val="00D51AD6"/>
    <w:rsid w:val="00D57004"/>
    <w:rsid w:val="00D617B9"/>
    <w:rsid w:val="00D62DCE"/>
    <w:rsid w:val="00D651CE"/>
    <w:rsid w:val="00D72D67"/>
    <w:rsid w:val="00D816A4"/>
    <w:rsid w:val="00D849BE"/>
    <w:rsid w:val="00D850F4"/>
    <w:rsid w:val="00D868E5"/>
    <w:rsid w:val="00D87322"/>
    <w:rsid w:val="00D877E9"/>
    <w:rsid w:val="00D9490A"/>
    <w:rsid w:val="00DA009D"/>
    <w:rsid w:val="00DA0AF7"/>
    <w:rsid w:val="00DA1AE9"/>
    <w:rsid w:val="00DA3921"/>
    <w:rsid w:val="00DB122B"/>
    <w:rsid w:val="00DB1CFC"/>
    <w:rsid w:val="00DB3139"/>
    <w:rsid w:val="00DB7603"/>
    <w:rsid w:val="00DC0E91"/>
    <w:rsid w:val="00DC191A"/>
    <w:rsid w:val="00DC2D25"/>
    <w:rsid w:val="00DC5471"/>
    <w:rsid w:val="00DC5A3D"/>
    <w:rsid w:val="00DC6DD9"/>
    <w:rsid w:val="00DC7850"/>
    <w:rsid w:val="00DD3570"/>
    <w:rsid w:val="00DD3C86"/>
    <w:rsid w:val="00DD5B8C"/>
    <w:rsid w:val="00DE2183"/>
    <w:rsid w:val="00DE2A14"/>
    <w:rsid w:val="00DF1E72"/>
    <w:rsid w:val="00DF2143"/>
    <w:rsid w:val="00DF2265"/>
    <w:rsid w:val="00DF567F"/>
    <w:rsid w:val="00DF5E20"/>
    <w:rsid w:val="00E00B4A"/>
    <w:rsid w:val="00E0197A"/>
    <w:rsid w:val="00E076E0"/>
    <w:rsid w:val="00E128E4"/>
    <w:rsid w:val="00E13BFD"/>
    <w:rsid w:val="00E20CD2"/>
    <w:rsid w:val="00E270D7"/>
    <w:rsid w:val="00E27FC2"/>
    <w:rsid w:val="00E306A5"/>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39E4"/>
    <w:rsid w:val="00E64719"/>
    <w:rsid w:val="00E650A6"/>
    <w:rsid w:val="00E65E31"/>
    <w:rsid w:val="00E73A03"/>
    <w:rsid w:val="00E748F2"/>
    <w:rsid w:val="00E75ED9"/>
    <w:rsid w:val="00E7604C"/>
    <w:rsid w:val="00E763EF"/>
    <w:rsid w:val="00E77968"/>
    <w:rsid w:val="00E80773"/>
    <w:rsid w:val="00E82DB4"/>
    <w:rsid w:val="00E87FC9"/>
    <w:rsid w:val="00E96EE8"/>
    <w:rsid w:val="00EA1647"/>
    <w:rsid w:val="00EA210E"/>
    <w:rsid w:val="00EA2EA1"/>
    <w:rsid w:val="00EA3B2A"/>
    <w:rsid w:val="00EA4F3F"/>
    <w:rsid w:val="00EA53C1"/>
    <w:rsid w:val="00EA57B3"/>
    <w:rsid w:val="00EA6569"/>
    <w:rsid w:val="00EA65D3"/>
    <w:rsid w:val="00EB2800"/>
    <w:rsid w:val="00EB2E8C"/>
    <w:rsid w:val="00EB34D4"/>
    <w:rsid w:val="00EB594B"/>
    <w:rsid w:val="00EB5DDB"/>
    <w:rsid w:val="00EC7856"/>
    <w:rsid w:val="00ED13A7"/>
    <w:rsid w:val="00ED1C3F"/>
    <w:rsid w:val="00ED2BFC"/>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24882"/>
    <w:rsid w:val="00F256CD"/>
    <w:rsid w:val="00F26EB8"/>
    <w:rsid w:val="00F31C82"/>
    <w:rsid w:val="00F36FC3"/>
    <w:rsid w:val="00F405D3"/>
    <w:rsid w:val="00F51085"/>
    <w:rsid w:val="00F51EC0"/>
    <w:rsid w:val="00F52946"/>
    <w:rsid w:val="00F56472"/>
    <w:rsid w:val="00F5796B"/>
    <w:rsid w:val="00F60AAA"/>
    <w:rsid w:val="00F64996"/>
    <w:rsid w:val="00F7145B"/>
    <w:rsid w:val="00F71ECB"/>
    <w:rsid w:val="00F7293D"/>
    <w:rsid w:val="00F75F94"/>
    <w:rsid w:val="00F8336D"/>
    <w:rsid w:val="00F86645"/>
    <w:rsid w:val="00F87974"/>
    <w:rsid w:val="00F9021F"/>
    <w:rsid w:val="00F92221"/>
    <w:rsid w:val="00F92847"/>
    <w:rsid w:val="00F9675D"/>
    <w:rsid w:val="00FA03A6"/>
    <w:rsid w:val="00FA4876"/>
    <w:rsid w:val="00FA547B"/>
    <w:rsid w:val="00FB0720"/>
    <w:rsid w:val="00FB07C8"/>
    <w:rsid w:val="00FB0D89"/>
    <w:rsid w:val="00FB2DDF"/>
    <w:rsid w:val="00FC0EB6"/>
    <w:rsid w:val="00FC22F8"/>
    <w:rsid w:val="00FC2B15"/>
    <w:rsid w:val="00FC35C7"/>
    <w:rsid w:val="00FC723C"/>
    <w:rsid w:val="00FD4185"/>
    <w:rsid w:val="00FD5594"/>
    <w:rsid w:val="00FD5960"/>
    <w:rsid w:val="00FD7115"/>
    <w:rsid w:val="00FE0F5D"/>
    <w:rsid w:val="00FE19CF"/>
    <w:rsid w:val="00FE6623"/>
    <w:rsid w:val="00FF1BC5"/>
    <w:rsid w:val="00FF26D5"/>
    <w:rsid w:val="00FF4EBC"/>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37"/>
        <o:r id="V:Rule2" type="connector" idref="#_x0000_s1032"/>
        <o:r id="V:Rule3" type="connector" idref="#AutoShape 43"/>
      </o:rules>
    </o:shapelayout>
  </w:shapeDefaults>
  <w:decimalSymbol w:val=","/>
  <w:listSeparator w:val=";"/>
  <w15:docId w15:val="{E0BDB254-3B97-4CD9-A469-097BCB84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C17"/>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969E892B7B1B358893CF25806A3093C5FCE879C2A6658523D504D737421F0365F6753AC8A462829E3ADF141699E07F57979E9348CBiBACD"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852207DA61A0E8F50E50258344E834946BA826E9D3FF603D89EBD8446B7C3DBCFD4A70EFEF9FF7453D4E561ED50EB865952E0411294379A2y1S4J" TargetMode="External"/><Relationship Id="rId34" Type="http://schemas.openxmlformats.org/officeDocument/2006/relationships/hyperlink" Target="consultantplus://offline/ref=0679F53D768809B8501AEE764FBDA9DB8E4F016D254A57FD117C2C2195C9AAD8C8387280C6A1288CmDi6I" TargetMode="External"/><Relationship Id="rId42" Type="http://schemas.openxmlformats.org/officeDocument/2006/relationships/hyperlink" Target="consultantplus://offline/ref=48D85A496624AD8A7A7709555743D4AD82188D946E5033A29205BA0722F124A09A3B2527B694CE1FX603I" TargetMode="External"/><Relationship Id="rId47" Type="http://schemas.openxmlformats.org/officeDocument/2006/relationships/hyperlink" Target="consultantplus://offline/ref=DF2F6532238E418D501059573CE1E9D321DEB8E59FCDE9E1DC7DDEFEDFF1B0B91B5672EBB49AECA02B43544905588D467E401CAC081FD5ECDCBAJ"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krskstate.ru/gosuslugi" TargetMode="External"/><Relationship Id="rId25" Type="http://schemas.openxmlformats.org/officeDocument/2006/relationships/hyperlink" Target="consultantplus://offline/ref=5161A28DBC023E4E233FA48BF8897113409A65F2DE8745EBA39AB9AE80E08D4928E2F7260C41902095B0656E1F5BB2535BD96B4C46271602v4qBI" TargetMode="External"/><Relationship Id="rId33" Type="http://schemas.openxmlformats.org/officeDocument/2006/relationships/hyperlink" Target="consultantplus://offline/ref=2147E6DED772889DFC0E092BDDF39F4CB6838C2A31E83F25D2A02E4041E01F99FB7160CC7344BA7F1Eg7I" TargetMode="External"/><Relationship Id="rId38" Type="http://schemas.openxmlformats.org/officeDocument/2006/relationships/hyperlink" Target="consultantplus://offline/ref=070D497AA6A850D52BD5C394288083ED91C143722B1FE590A7427453F48861AAC354A9E66905187D3Do8I" TargetMode="External"/><Relationship Id="rId46" Type="http://schemas.openxmlformats.org/officeDocument/2006/relationships/hyperlink" Target="consultantplus://offline/ref=7A7A0E796C8B38B47954DEDF5511AF81DB2AD3CB2CC756854822DAA1B30F9FE130B6EDDBB582CB94I721I" TargetMode="External"/><Relationship Id="rId2" Type="http://schemas.openxmlformats.org/officeDocument/2006/relationships/numbering" Target="numbering.xml"/><Relationship Id="rId16" Type="http://schemas.openxmlformats.org/officeDocument/2006/relationships/hyperlink" Target="http://www.admk26.ru/" TargetMode="External"/><Relationship Id="rId20" Type="http://schemas.openxmlformats.org/officeDocument/2006/relationships/hyperlink" Target="consultantplus://offline/ref=818DDE07045A8694AAF8008F8AD959D48B938453DF0AE4DE751FD3E9591E16F09F55A72FF497CE385F7EF38544f9m6J" TargetMode="External"/><Relationship Id="rId29" Type="http://schemas.openxmlformats.org/officeDocument/2006/relationships/hyperlink" Target="http://www.admk26.ru/" TargetMode="External"/><Relationship Id="rId41" Type="http://schemas.openxmlformats.org/officeDocument/2006/relationships/hyperlink" Target="consultantplus://offline/ref=CEED01B701C54306992D4DEE8DEA6841D3768B36A04AB1B512CCAF0AFAB1FA2B0EB3C2F3871C57E471p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5161A28DBC023E4E233FA48BF8897113409A65F2DE8745EBA39AB9AE80E08D4928E2F7260C41902095B0656E1F5BB2535BD96B4C46271602v4qBI" TargetMode="External"/><Relationship Id="rId32" Type="http://schemas.openxmlformats.org/officeDocument/2006/relationships/hyperlink" Target="consultantplus://offline/ref=9B45F0216E152CE23729551729572E8EC26D97329C588EEB5C5D27840CCD090EE0E81BF31DQ4f1I" TargetMode="External"/><Relationship Id="rId37" Type="http://schemas.openxmlformats.org/officeDocument/2006/relationships/hyperlink" Target="consultantplus://offline/ref=90F4E3BE9165F271AA6496224C3212271029E19543C7FE9AB64A9E7DAE8A0E923C0FD51A6CB1D5EABAi7I" TargetMode="External"/><Relationship Id="rId40" Type="http://schemas.openxmlformats.org/officeDocument/2006/relationships/hyperlink" Target="consultantplus://offline/ref=D443B15BA489D494B5F7F41E58A832117FEEE9C896375F2517821663E412DD5C9FFA8CC78B0ECA0569u2I" TargetMode="External"/><Relationship Id="rId45" Type="http://schemas.openxmlformats.org/officeDocument/2006/relationships/hyperlink" Target="consultantplus://offline/ref=7A7A0E796C8B38B47954DEDF5511AF81DB2AD3CB2CC756854822DAA1B30F9FE130B6EDDBB582CB94I721I" TargetMode="External"/><Relationship Id="rId5" Type="http://schemas.openxmlformats.org/officeDocument/2006/relationships/webSettings" Target="webSettings.xml"/><Relationship Id="rId15" Type="http://schemas.openxmlformats.org/officeDocument/2006/relationships/hyperlink" Target="http://www.rg.ru" TargetMode="External"/><Relationship Id="rId23" Type="http://schemas.openxmlformats.org/officeDocument/2006/relationships/hyperlink" Target="consultantplus://offline/ref=78EF5358C643584AF0928D79A4353B1F27AC0E78AB174D9663BAD8C640AE697A68316945454EF861580952D5ADD3406247D6EB977D215A67q8t9I" TargetMode="External"/><Relationship Id="rId28" Type="http://schemas.openxmlformats.org/officeDocument/2006/relationships/hyperlink" Target="consultantplus://offline/ref=B949CACB9F812BFAF4779A4623FFCD024D5DBCA8B160A0571EDE3955D8644B13B0E924476D600AD1C7F9E5EA28DC402BE39D8678D2F26ABD7A3EB475ACP0J" TargetMode="External"/><Relationship Id="rId36" Type="http://schemas.openxmlformats.org/officeDocument/2006/relationships/hyperlink" Target="consultantplus://offline/ref=64E48DA464BBCC25B4DD3EAFD8E606B4E1A4ACF6564DDBC2866D9D41005431ACE775574282192442Y6jCI" TargetMode="External"/><Relationship Id="rId49" Type="http://schemas.openxmlformats.org/officeDocument/2006/relationships/hyperlink" Target="consultantplus://offline/ref=ED0C09261C7DDFCA73A72305D410A4B47196BC3F27EA838C42956F8416CCFF464B141FDDF2E6C271A0FA580D15DB3447002D872FE98DC5774E62B6E672vDE" TargetMode="External"/><Relationship Id="rId10" Type="http://schemas.openxmlformats.org/officeDocument/2006/relationships/hyperlink" Target="consultantplus://offline/ref=D1A5EB4D51134F2B94F383FA61585D933AEEE697D24BF9BAB27C78D82CB216DD907EBD67063D60F88C8E9A7B191641BEAA857F81D282AEAAB718B4ECaFSEJ" TargetMode="External"/><Relationship Id="rId19" Type="http://schemas.openxmlformats.org/officeDocument/2006/relationships/hyperlink" Target="consultantplus://offline/ref=818DDE07045A8694AAF8008F8AD959D48B938453DF0AE4DE751FD3E9591E16F09F55A72FF497CE385F7EF38544f9m6J" TargetMode="External"/><Relationship Id="rId31" Type="http://schemas.openxmlformats.org/officeDocument/2006/relationships/hyperlink" Target="consultantplus://offline/ref=E29E09EB0F4EFC7C6FD86A3BA1B00E89678848B787A8FE8798211B141761D4ED708D8D342C805725C6013EC347A654BF3FB85D9B9C88E73F5C17AF48t4lDE" TargetMode="External"/><Relationship Id="rId44" Type="http://schemas.openxmlformats.org/officeDocument/2006/relationships/hyperlink" Target="consultantplus://offline/ref=48D85A496624AD8A7A7709555743D4AD82188D946E5033A29205BA0722F124A09A3B2527B694CE1FX603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A5EB4D51134F2B94F39DF77734029C3AE4BF9CD648F2EBE7217E8F73E21088D03EBB35447F66ADDDCBCE761B150BEFEDCE7080DBa9S5J" TargetMode="External"/><Relationship Id="rId14" Type="http://schemas.openxmlformats.org/officeDocument/2006/relationships/hyperlink" Target="consultantplus://offline/ref=0C0AB37AE564DAC7272106E2EF925164C9D3AA389A1EF1C89B59CFA5B0C8C6C8E602D14DC77420616B1FF6q16EC" TargetMode="External"/><Relationship Id="rId22" Type="http://schemas.openxmlformats.org/officeDocument/2006/relationships/hyperlink" Target="consultantplus://offline/ref=852207DA61A0E8F50E50258344E834946BA826E9D3FF603D89EBD8446B7C3DBCFD4A70EAEC94A31579100F4C9145B5658B320410y3S6J" TargetMode="External"/><Relationship Id="rId27" Type="http://schemas.openxmlformats.org/officeDocument/2006/relationships/hyperlink" Target="consultantplus://offline/ref=DE72D057B68B07F5FDF97D91327F2201AC03AB1A3E8B9A05F572F1CF1B1D3AF5C838C027C324EB25C85B57C3D9201686404807CDu8o5J" TargetMode="External"/><Relationship Id="rId30" Type="http://schemas.openxmlformats.org/officeDocument/2006/relationships/hyperlink" Target="consultantplus://offline/ref=FE4897DD935A38811804DC5F0C1F0EB790735EFB2B7BAD8823F7CC513652415AA68A7AA4A5FC16EE86F3268821u5iFE" TargetMode="External"/><Relationship Id="rId35" Type="http://schemas.openxmlformats.org/officeDocument/2006/relationships/hyperlink" Target="consultantplus://offline/ref=B153156185A97047DD3DAC579112C7E7260A993CC5D71947918066279032F5B0C55B985517058D2Aq4gCI" TargetMode="External"/><Relationship Id="rId43" Type="http://schemas.openxmlformats.org/officeDocument/2006/relationships/hyperlink" Target="consultantplus://offline/ref=48D85A496624AD8A7A7709555743D4AD82188D946E5033A29205BA0722F124A09A3B2527B694CE1FX603I" TargetMode="External"/><Relationship Id="rId48" Type="http://schemas.openxmlformats.org/officeDocument/2006/relationships/hyperlink" Target="consultantplus://offline/ref=DF2F6532238E418D501059573CE1E9D321DEB8E59FCDE9E1DC7DDEFEDFF1B0B91B5672E8B69CE4F1780C5515400D9E477C401EAE14D1BCJ"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0F72-8775-4BAB-8D5C-B386FBE6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6708</TotalTime>
  <Pages>28</Pages>
  <Words>10947</Words>
  <Characters>62402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73203</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Юлия Н. Агилова</cp:lastModifiedBy>
  <cp:revision>48</cp:revision>
  <cp:lastPrinted>2021-05-11T09:47:00Z</cp:lastPrinted>
  <dcterms:created xsi:type="dcterms:W3CDTF">2021-01-18T10:13:00Z</dcterms:created>
  <dcterms:modified xsi:type="dcterms:W3CDTF">2021-05-13T09:31:00Z</dcterms:modified>
</cp:coreProperties>
</file>