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F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2426F" w:rsidRDefault="0042426F" w:rsidP="004242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Главе</w:t>
      </w:r>
      <w:proofErr w:type="gramEnd"/>
      <w:r>
        <w:rPr>
          <w:rFonts w:ascii="Times New Roman" w:hAnsi="Times New Roman"/>
          <w:sz w:val="20"/>
          <w:szCs w:val="20"/>
        </w:rPr>
        <w:t xml:space="preserve"> ЗАТО г. Железногорск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>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(Ф.И.О. физического лица, место проживания)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927244">
        <w:rPr>
          <w:rFonts w:ascii="Times New Roman" w:hAnsi="Times New Roman"/>
          <w:sz w:val="20"/>
          <w:szCs w:val="20"/>
        </w:rPr>
        <w:t>(паспортные данные (серия, номер,</w:t>
      </w:r>
      <w:proofErr w:type="gramEnd"/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         кем и когда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    </w:t>
      </w:r>
      <w:proofErr w:type="gramStart"/>
      <w:r w:rsidRPr="00927244">
        <w:rPr>
          <w:rFonts w:ascii="Times New Roman" w:hAnsi="Times New Roman"/>
          <w:sz w:val="20"/>
          <w:szCs w:val="20"/>
        </w:rPr>
        <w:t>выдан</w:t>
      </w:r>
      <w:proofErr w:type="gramEnd"/>
      <w:r w:rsidRPr="00927244">
        <w:rPr>
          <w:rFonts w:ascii="Times New Roman" w:hAnsi="Times New Roman"/>
          <w:sz w:val="20"/>
          <w:szCs w:val="20"/>
        </w:rPr>
        <w:t>) либо наименование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       юридического лица)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(ИНН, ОГРН, фактический/юридический адрес)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в лице 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(Ф.И.О. директора либо представителя)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__________________________________________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(номер контактного телефона)</w:t>
      </w:r>
    </w:p>
    <w:p w:rsidR="0042426F" w:rsidRPr="00927244" w:rsidRDefault="0042426F" w:rsidP="004242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927244">
        <w:rPr>
          <w:rFonts w:ascii="Times New Roman" w:hAnsi="Times New Roman"/>
          <w:sz w:val="20"/>
          <w:szCs w:val="20"/>
        </w:rPr>
        <w:t>проставляемая</w:t>
      </w:r>
      <w:proofErr w:type="gramEnd"/>
      <w:r w:rsidRPr="00927244">
        <w:rPr>
          <w:rFonts w:ascii="Times New Roman" w:hAnsi="Times New Roman"/>
          <w:sz w:val="20"/>
          <w:szCs w:val="20"/>
        </w:rPr>
        <w:t xml:space="preserve"> заявителем)</w:t>
      </w:r>
    </w:p>
    <w:p w:rsidR="0042426F" w:rsidRDefault="0042426F" w:rsidP="00424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6F" w:rsidRPr="00921F42" w:rsidRDefault="0042426F" w:rsidP="004242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93"/>
      <w:bookmarkEnd w:id="0"/>
      <w:r w:rsidRPr="00EE3F1D">
        <w:rPr>
          <w:rFonts w:ascii="Times New Roman" w:hAnsi="Times New Roman" w:cs="Times New Roman"/>
        </w:rPr>
        <w:t>ЗАЯВЛЕНИЕ</w:t>
      </w:r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о перераспределении земель и (или) земельных</w:t>
      </w:r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участков, находящихся в </w:t>
      </w:r>
      <w:proofErr w:type="gramStart"/>
      <w:r w:rsidRPr="00EE3F1D">
        <w:rPr>
          <w:rFonts w:ascii="Times New Roman" w:hAnsi="Times New Roman" w:cs="Times New Roman"/>
        </w:rPr>
        <w:t>государственной</w:t>
      </w:r>
      <w:proofErr w:type="gramEnd"/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или муниципальной собственности, между собой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         Прошу осуществить перераспределение земель и (или)  земельных  участков, находящихся в государственной или муниципальной собственности.</w:t>
      </w:r>
    </w:p>
    <w:p w:rsidR="0042426F" w:rsidRPr="00EE3F1D" w:rsidRDefault="0042426F" w:rsidP="0042426F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         Сведения о землях и (или) земельных участках, перераспределение которых планируется осуществить:</w:t>
      </w:r>
    </w:p>
    <w:p w:rsidR="0042426F" w:rsidRPr="00EE3F1D" w:rsidRDefault="0042426F" w:rsidP="0042426F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1)  земельный  участок  площадью  ___________  кв.  м, расположенный по адресу: 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42426F" w:rsidRPr="00EE3F1D" w:rsidRDefault="0042426F" w:rsidP="0042426F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42426F" w:rsidRPr="00EE3F1D" w:rsidRDefault="0042426F" w:rsidP="0042426F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E3F1D">
        <w:rPr>
          <w:rFonts w:ascii="Times New Roman" w:hAnsi="Times New Roman" w:cs="Times New Roman"/>
        </w:rPr>
        <w:t>,</w:t>
      </w:r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кадастровый номер _________________________________________________________;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2)  земельный  участок  площадью  ___________  кв.  м, расположенный по адресу: 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E3F1D">
        <w:rPr>
          <w:rFonts w:ascii="Times New Roman" w:hAnsi="Times New Roman" w:cs="Times New Roman"/>
        </w:rPr>
        <w:t>,</w:t>
      </w:r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кадастровый номер ________________________________________________________;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Перераспределение   земель   и  (или)  земельных  участков  планируется осуществить  в  соответствии  со  схемой расположения земельного участка на кадастровом  плане  территории/утвержденным  проектом  межевания территории (нужное подчеркнуть).</w:t>
      </w:r>
    </w:p>
    <w:p w:rsidR="0042426F" w:rsidRDefault="0042426F" w:rsidP="0042426F">
      <w:pPr>
        <w:pStyle w:val="ConsPlusNonformat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Реквизиты </w:t>
      </w:r>
      <w:r>
        <w:rPr>
          <w:rFonts w:ascii="Times New Roman" w:hAnsi="Times New Roman" w:cs="Times New Roman"/>
        </w:rPr>
        <w:t>постановления об утверждении проекта межевания</w:t>
      </w:r>
      <w:r w:rsidRPr="00EE3F1D">
        <w:rPr>
          <w:rFonts w:ascii="Times New Roman" w:hAnsi="Times New Roman" w:cs="Times New Roman"/>
        </w:rPr>
        <w:t xml:space="preserve"> территории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42426F" w:rsidRPr="00EE3F1D" w:rsidRDefault="0042426F" w:rsidP="004242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(заполняется в случае, если перераспределение земельного (</w:t>
      </w:r>
      <w:proofErr w:type="spellStart"/>
      <w:r w:rsidRPr="00EE3F1D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EE3F1D">
        <w:rPr>
          <w:rFonts w:ascii="Times New Roman" w:hAnsi="Times New Roman" w:cs="Times New Roman"/>
          <w:sz w:val="16"/>
          <w:szCs w:val="16"/>
        </w:rPr>
        <w:t>) участка (</w:t>
      </w:r>
      <w:proofErr w:type="spellStart"/>
      <w:r w:rsidRPr="00EE3F1D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EE3F1D">
        <w:rPr>
          <w:rFonts w:ascii="Times New Roman" w:hAnsi="Times New Roman" w:cs="Times New Roman"/>
          <w:sz w:val="16"/>
          <w:szCs w:val="16"/>
        </w:rPr>
        <w:t>) планируется осуществить в соответствии с проектом межевания территории)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Сообщаю  сведения  об объектах недвижимости, расположенных на </w:t>
      </w:r>
      <w:proofErr w:type="gramStart"/>
      <w:r w:rsidRPr="00EE3F1D">
        <w:rPr>
          <w:rFonts w:ascii="Times New Roman" w:hAnsi="Times New Roman" w:cs="Times New Roman"/>
        </w:rPr>
        <w:t>земельном</w:t>
      </w:r>
      <w:proofErr w:type="gramEnd"/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proofErr w:type="gramStart"/>
      <w:r w:rsidRPr="00EE3F1D">
        <w:rPr>
          <w:rFonts w:ascii="Times New Roman" w:hAnsi="Times New Roman" w:cs="Times New Roman"/>
        </w:rPr>
        <w:t>участке</w:t>
      </w:r>
      <w:proofErr w:type="gramEnd"/>
      <w:r w:rsidRPr="00EE3F1D">
        <w:rPr>
          <w:rFonts w:ascii="Times New Roman" w:hAnsi="Times New Roman" w:cs="Times New Roman"/>
        </w:rPr>
        <w:t xml:space="preserve"> </w:t>
      </w:r>
      <w:hyperlink w:anchor="Par458" w:tooltip="&lt;1&gt; Заполняется при наличии объекта (ов) недвижимости в случае перераспределения земель и (или) земельных участков для целей, не связанных со строительством." w:history="1">
        <w:r w:rsidRPr="00EE3F1D">
          <w:rPr>
            <w:rFonts w:ascii="Times New Roman" w:hAnsi="Times New Roman" w:cs="Times New Roman"/>
            <w:color w:val="0000FF"/>
          </w:rPr>
          <w:t>&lt;1&gt;</w:t>
        </w:r>
      </w:hyperlink>
      <w:r w:rsidRPr="00EE3F1D">
        <w:rPr>
          <w:rFonts w:ascii="Times New Roman" w:hAnsi="Times New Roman" w:cs="Times New Roman"/>
        </w:rPr>
        <w:t>:</w:t>
      </w:r>
    </w:p>
    <w:p w:rsidR="0042426F" w:rsidRPr="00EE3F1D" w:rsidRDefault="0042426F" w:rsidP="0042426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5"/>
        <w:gridCol w:w="2155"/>
        <w:gridCol w:w="2155"/>
        <w:gridCol w:w="2155"/>
      </w:tblGrid>
      <w:tr w:rsidR="0042426F" w:rsidRPr="00EE3F1D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E3F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3F1D">
              <w:rPr>
                <w:rFonts w:ascii="Times New Roman" w:hAnsi="Times New Roman" w:cs="Times New Roman"/>
              </w:rPr>
              <w:t>/</w:t>
            </w:r>
            <w:proofErr w:type="spellStart"/>
            <w:r w:rsidRPr="00EE3F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Наименование объекта, адресный ориентир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Кадастровый (инвентарный, условный) номер объекта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Собственник (и)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 xml:space="preserve">Распределение долей в праве собственности на объект недвижимости </w:t>
            </w:r>
            <w:hyperlink w:anchor="Par459" w:tooltip="&lt;2&gt; Заполняется при наличии нескольких собственников объекта (ов) недвижимости." w:history="1">
              <w:r w:rsidRPr="00EE3F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42426F" w:rsidRPr="00EE3F1D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426F" w:rsidRPr="00EE3F1D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426F" w:rsidRPr="00EE3F1D" w:rsidRDefault="0042426F" w:rsidP="0042426F">
      <w:pPr>
        <w:pStyle w:val="ConsPlusNormal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--------------------------------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bookmarkStart w:id="1" w:name="Par458"/>
      <w:bookmarkEnd w:id="1"/>
      <w:r w:rsidRPr="00EE3F1D">
        <w:rPr>
          <w:rFonts w:ascii="Times New Roman" w:hAnsi="Times New Roman" w:cs="Times New Roman"/>
        </w:rPr>
        <w:t>&lt;1</w:t>
      </w:r>
      <w:proofErr w:type="gramStart"/>
      <w:r w:rsidRPr="00EE3F1D">
        <w:rPr>
          <w:rFonts w:ascii="Times New Roman" w:hAnsi="Times New Roman" w:cs="Times New Roman"/>
        </w:rPr>
        <w:t>&gt; З</w:t>
      </w:r>
      <w:proofErr w:type="gramEnd"/>
      <w:r w:rsidRPr="00EE3F1D">
        <w:rPr>
          <w:rFonts w:ascii="Times New Roman" w:hAnsi="Times New Roman" w:cs="Times New Roman"/>
        </w:rPr>
        <w:t>аполняется при наличии объекта (</w:t>
      </w:r>
      <w:proofErr w:type="spellStart"/>
      <w:r w:rsidRPr="00EE3F1D">
        <w:rPr>
          <w:rFonts w:ascii="Times New Roman" w:hAnsi="Times New Roman" w:cs="Times New Roman"/>
        </w:rPr>
        <w:t>ов</w:t>
      </w:r>
      <w:proofErr w:type="spellEnd"/>
      <w:r w:rsidRPr="00EE3F1D">
        <w:rPr>
          <w:rFonts w:ascii="Times New Roman" w:hAnsi="Times New Roman" w:cs="Times New Roman"/>
        </w:rPr>
        <w:t>) недвижимости в случае перераспределения земель и (или) земельных участков для целей, не связанных со строительством.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bookmarkStart w:id="2" w:name="Par459"/>
      <w:bookmarkEnd w:id="2"/>
      <w:r w:rsidRPr="00EE3F1D">
        <w:rPr>
          <w:rFonts w:ascii="Times New Roman" w:hAnsi="Times New Roman" w:cs="Times New Roman"/>
        </w:rPr>
        <w:t>&lt;2</w:t>
      </w:r>
      <w:proofErr w:type="gramStart"/>
      <w:r w:rsidRPr="00EE3F1D">
        <w:rPr>
          <w:rFonts w:ascii="Times New Roman" w:hAnsi="Times New Roman" w:cs="Times New Roman"/>
        </w:rPr>
        <w:t>&gt; З</w:t>
      </w:r>
      <w:proofErr w:type="gramEnd"/>
      <w:r w:rsidRPr="00EE3F1D">
        <w:rPr>
          <w:rFonts w:ascii="Times New Roman" w:hAnsi="Times New Roman" w:cs="Times New Roman"/>
        </w:rPr>
        <w:t>аполняется при наличии нескольких собственников объекта (</w:t>
      </w:r>
      <w:proofErr w:type="spellStart"/>
      <w:r w:rsidRPr="00EE3F1D">
        <w:rPr>
          <w:rFonts w:ascii="Times New Roman" w:hAnsi="Times New Roman" w:cs="Times New Roman"/>
        </w:rPr>
        <w:t>ов</w:t>
      </w:r>
      <w:proofErr w:type="spellEnd"/>
      <w:r w:rsidRPr="00EE3F1D">
        <w:rPr>
          <w:rFonts w:ascii="Times New Roman" w:hAnsi="Times New Roman" w:cs="Times New Roman"/>
        </w:rPr>
        <w:t>) недвижимости.</w:t>
      </w:r>
    </w:p>
    <w:p w:rsidR="0042426F" w:rsidRPr="00EE3F1D" w:rsidRDefault="0042426F" w:rsidP="0042426F">
      <w:pPr>
        <w:pStyle w:val="ConsPlusNormal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Способ получения документов:</w:t>
      </w:r>
    </w:p>
    <w:p w:rsidR="0042426F" w:rsidRPr="00EE3F1D" w:rsidRDefault="0042426F" w:rsidP="0042426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31"/>
        <w:gridCol w:w="5386"/>
      </w:tblGrid>
      <w:tr w:rsidR="0042426F" w:rsidRPr="00EE3F1D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Лично</w:t>
            </w:r>
          </w:p>
        </w:tc>
      </w:tr>
      <w:tr w:rsidR="0042426F" w:rsidRPr="00EE3F1D" w:rsidTr="005D4B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426F" w:rsidRPr="00EE3F1D" w:rsidTr="005D4B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426F" w:rsidRPr="00EE3F1D" w:rsidTr="005D4B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426F" w:rsidRPr="00EE3F1D" w:rsidTr="005D4B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426F" w:rsidRPr="00EE3F1D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 w:rsidRPr="00EE3F1D">
              <w:rPr>
                <w:rFonts w:ascii="Times New Roman" w:hAnsi="Times New Roman" w:cs="Times New Roman"/>
              </w:rPr>
              <w:t>виде</w:t>
            </w:r>
            <w:proofErr w:type="gramEnd"/>
            <w:r w:rsidRPr="00EE3F1D">
              <w:rPr>
                <w:rFonts w:ascii="Times New Roman" w:hAnsi="Times New Roman" w:cs="Times New Roman"/>
              </w:rPr>
              <w:t xml:space="preserve"> в случае, если Заявление подано в электронной форме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F" w:rsidRPr="00EE3F1D" w:rsidRDefault="0042426F" w:rsidP="005D4B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426F" w:rsidRPr="00EE3F1D" w:rsidRDefault="0042426F" w:rsidP="0042426F">
      <w:pPr>
        <w:pStyle w:val="ConsPlusNormal"/>
        <w:ind w:firstLine="0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Приложения: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1) копия документа, подтверждающего личность Заявителя (Заявителей);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2)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 (Заявителей);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4) схема расположения земельного участка в случае, если отсутствует проект межевания территории, в границах которых осуществляется перераспределение земельных участков;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5) согласие в письменной форме лица в случае, если земельные участки, перераспределение между которыми осуществляется, предоставлены на одном виде права одному и тому же лицу;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6) копии правоустанавливающих или </w:t>
      </w:r>
      <w:proofErr w:type="spellStart"/>
      <w:r w:rsidRPr="00EE3F1D">
        <w:rPr>
          <w:rFonts w:ascii="Times New Roman" w:hAnsi="Times New Roman" w:cs="Times New Roman"/>
        </w:rPr>
        <w:t>правоудостоверяющих</w:t>
      </w:r>
      <w:proofErr w:type="spellEnd"/>
      <w:r w:rsidRPr="00EE3F1D">
        <w:rPr>
          <w:rFonts w:ascii="Times New Roman" w:hAnsi="Times New Roman" w:cs="Times New Roman"/>
        </w:rPr>
        <w:t xml:space="preserve"> документов на земельные участки в случае, если все земельные участки предоставлены на одном виде права одному и тому же лицу и право не зарегистрировано в Едином государственном реестре недвижимости;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7) выписка из Единого государственного реестра недвижимости об объекте недвижимости (об испрашиваемом земельном участке)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8) выписка из Единого государственного реестра недвижимости об объекте недвижимости (о здании и (или) сооружении, расположенном (</w:t>
      </w:r>
      <w:proofErr w:type="spellStart"/>
      <w:r w:rsidRPr="00EE3F1D">
        <w:rPr>
          <w:rFonts w:ascii="Times New Roman" w:hAnsi="Times New Roman" w:cs="Times New Roman"/>
        </w:rPr>
        <w:t>ых</w:t>
      </w:r>
      <w:proofErr w:type="spellEnd"/>
      <w:r w:rsidRPr="00EE3F1D">
        <w:rPr>
          <w:rFonts w:ascii="Times New Roman" w:hAnsi="Times New Roman" w:cs="Times New Roman"/>
        </w:rPr>
        <w:t xml:space="preserve">) на испрашиваемом земельном участке)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9) выписка из Единого государственного реестра недвижимости об объекте недвижимости (о помещении в здании, сооружении, расположенном на испрашиваемом земельном участке, в случае </w:t>
      </w:r>
      <w:r w:rsidRPr="00EE3F1D">
        <w:rPr>
          <w:rFonts w:ascii="Times New Roman" w:hAnsi="Times New Roman" w:cs="Times New Roman"/>
        </w:rPr>
        <w:lastRenderedPageBreak/>
        <w:t xml:space="preserve">обращения собственника помещения)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10) выписка из Единого государственного реестра юридических лиц о юридическом лице, являющемся Заявителем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11) выписка из Единого государственного реестра индивидуальных предпринимателей об индивидуальном предпринимателе, являющемся Заявителем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12) утвержденный проект межевания территории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.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--------------------------------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bookmarkStart w:id="3" w:name="Par489"/>
      <w:bookmarkEnd w:id="3"/>
      <w:r w:rsidRPr="00EE3F1D">
        <w:rPr>
          <w:rFonts w:ascii="Times New Roman" w:hAnsi="Times New Roman" w:cs="Times New Roman"/>
        </w:rPr>
        <w:t>&lt;*&gt; Документы, обозначенные</w:t>
      </w:r>
      <w:r>
        <w:rPr>
          <w:rFonts w:ascii="Times New Roman" w:hAnsi="Times New Roman" w:cs="Times New Roman"/>
        </w:rPr>
        <w:t xml:space="preserve"> символом "&lt;*&gt;", запрашиваются </w:t>
      </w:r>
      <w:r w:rsidRPr="00EE3F1D">
        <w:rPr>
          <w:rFonts w:ascii="Times New Roman" w:hAnsi="Times New Roman" w:cs="Times New Roman"/>
        </w:rPr>
        <w:t xml:space="preserve"> посредством межведомственного информационного взаимодействия.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Заявитель вправе представить данные документы по собственной инициативе.</w:t>
      </w:r>
    </w:p>
    <w:p w:rsidR="0042426F" w:rsidRPr="00EE3F1D" w:rsidRDefault="0042426F" w:rsidP="0042426F">
      <w:pPr>
        <w:pStyle w:val="ConsPlusNormal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Настоящим подтверждаю, что:</w:t>
      </w:r>
    </w:p>
    <w:p w:rsidR="0042426F" w:rsidRPr="00EE3F1D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сведения, указанные в настоящем заявлении, на дату представления заявления достоверны;</w:t>
      </w:r>
    </w:p>
    <w:p w:rsidR="0042426F" w:rsidRDefault="0042426F" w:rsidP="0042426F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42426F" w:rsidRDefault="0042426F" w:rsidP="0042426F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eastAsia="Calibri"/>
          <w:b w:val="0"/>
          <w:bCs/>
          <w:sz w:val="20"/>
        </w:rPr>
      </w:pPr>
    </w:p>
    <w:p w:rsidR="0042426F" w:rsidRPr="00FD04F8" w:rsidRDefault="0042426F" w:rsidP="0042426F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eastAsia="Calibri"/>
          <w:b w:val="0"/>
          <w:bCs/>
          <w:sz w:val="20"/>
        </w:rPr>
      </w:pPr>
      <w:proofErr w:type="gramStart"/>
      <w:r w:rsidRPr="00FD04F8">
        <w:rPr>
          <w:rFonts w:eastAsia="Calibri"/>
          <w:b w:val="0"/>
          <w:bCs/>
          <w:sz w:val="20"/>
        </w:rPr>
        <w:t>Согласен</w:t>
      </w:r>
      <w:proofErr w:type="gramEnd"/>
      <w:r w:rsidRPr="00FD04F8">
        <w:rPr>
          <w:rFonts w:eastAsia="Calibri"/>
          <w:b w:val="0"/>
          <w:bCs/>
          <w:sz w:val="20"/>
        </w:rPr>
        <w:t xml:space="preserve">  (на) на обработку моих персональных данных, указанных в настоящем</w:t>
      </w:r>
      <w:r w:rsidRPr="00FD04F8">
        <w:rPr>
          <w:rFonts w:eastAsia="Calibri"/>
          <w:b w:val="0"/>
          <w:bCs/>
        </w:rPr>
        <w:t xml:space="preserve"> </w:t>
      </w:r>
      <w:r w:rsidRPr="00FD04F8">
        <w:rPr>
          <w:rFonts w:eastAsia="Calibri"/>
          <w:b w:val="0"/>
          <w:bCs/>
          <w:sz w:val="20"/>
        </w:rPr>
        <w:t xml:space="preserve">заявлении,  в  порядке,  установленном  Федеральным  </w:t>
      </w:r>
      <w:hyperlink r:id="rId4" w:history="1">
        <w:r w:rsidRPr="00FD04F8">
          <w:rPr>
            <w:rFonts w:eastAsia="Calibri"/>
            <w:b w:val="0"/>
            <w:bCs/>
            <w:color w:val="0000FF"/>
            <w:sz w:val="20"/>
          </w:rPr>
          <w:t>законом</w:t>
        </w:r>
      </w:hyperlink>
      <w:r w:rsidRPr="00FD04F8">
        <w:rPr>
          <w:rFonts w:eastAsia="Calibri"/>
          <w:b w:val="0"/>
          <w:bCs/>
          <w:sz w:val="20"/>
        </w:rPr>
        <w:t xml:space="preserve">  от 27.07.2006 N  152-ФЗ  "О  персональных  данных"  в  целях предоставления запрашиваемой информации.</w:t>
      </w:r>
    </w:p>
    <w:p w:rsidR="0042426F" w:rsidRPr="00EE3F1D" w:rsidRDefault="0042426F" w:rsidP="0042426F">
      <w:pPr>
        <w:pStyle w:val="ConsPlusNonformat"/>
        <w:spacing w:before="20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"__" _______________ 201_ г.                         ______________________</w:t>
      </w:r>
    </w:p>
    <w:p w:rsidR="0042426F" w:rsidRPr="00EE3F1D" w:rsidRDefault="0042426F" w:rsidP="004242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(подпись заявителя)</w:t>
      </w:r>
    </w:p>
    <w:p w:rsidR="0042426F" w:rsidRPr="00921F42" w:rsidRDefault="0042426F" w:rsidP="0042426F">
      <w:pPr>
        <w:rPr>
          <w:rFonts w:ascii="Times New Roman" w:hAnsi="Times New Roman"/>
          <w:sz w:val="24"/>
          <w:szCs w:val="24"/>
        </w:rPr>
      </w:pPr>
    </w:p>
    <w:p w:rsidR="0042426F" w:rsidRDefault="0042426F" w:rsidP="00424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6F" w:rsidRDefault="0042426F" w:rsidP="00424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6F"/>
    <w:rsid w:val="000C11A9"/>
    <w:rsid w:val="0042426F"/>
    <w:rsid w:val="0081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426F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24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42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9266243F1AC3091D49E2A86BBA0F1DDD3B2ECB0B8989EE515E56A9998E99DF47C791D68B810FBF36A158997AE8400C4A64D5366DEF77AEs0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2019-11-25T05:00:00Z</dcterms:created>
  <dcterms:modified xsi:type="dcterms:W3CDTF">2019-11-25T05:01:00Z</dcterms:modified>
</cp:coreProperties>
</file>