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83" w:rsidRDefault="00D14483" w:rsidP="00E63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0DD" w:rsidRDefault="00E630DD" w:rsidP="00E6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ОПЛАТЕ ЗА МУНИЦИПАЛЬНОЕ ИМУЩЕСТВО</w:t>
      </w:r>
    </w:p>
    <w:p w:rsidR="00E630DD" w:rsidRDefault="00E630DD" w:rsidP="00E63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DD">
        <w:rPr>
          <w:rFonts w:ascii="Times New Roman" w:hAnsi="Times New Roman" w:cs="Times New Roman"/>
          <w:sz w:val="28"/>
          <w:szCs w:val="28"/>
        </w:rPr>
        <w:t xml:space="preserve">В связи с вступающими в силу с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Pr="00E630DD">
        <w:rPr>
          <w:rFonts w:ascii="Times New Roman" w:hAnsi="Times New Roman" w:cs="Times New Roman"/>
          <w:sz w:val="28"/>
          <w:szCs w:val="28"/>
        </w:rPr>
        <w:t>2021 года положениями Федерального закона от 27.12.2019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DD">
        <w:rPr>
          <w:rFonts w:ascii="Times New Roman" w:hAnsi="Times New Roman" w:cs="Times New Roman"/>
          <w:sz w:val="28"/>
          <w:szCs w:val="28"/>
        </w:rPr>
        <w:t xml:space="preserve">479-ФЗ «О внесении изменений в Бюджетный кодекс РФ в части казначейского обслуживания и системы казначейских платежей» </w:t>
      </w:r>
      <w:r>
        <w:rPr>
          <w:rFonts w:ascii="Times New Roman" w:hAnsi="Times New Roman" w:cs="Times New Roman"/>
          <w:sz w:val="28"/>
          <w:szCs w:val="28"/>
        </w:rPr>
        <w:t xml:space="preserve">КУМИ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E630DD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>покупателей</w:t>
      </w:r>
      <w:r w:rsidRPr="00E630DD">
        <w:rPr>
          <w:rFonts w:ascii="Times New Roman" w:hAnsi="Times New Roman" w:cs="Times New Roman"/>
          <w:sz w:val="28"/>
          <w:szCs w:val="28"/>
        </w:rPr>
        <w:t xml:space="preserve"> муниципального имущества об изменении </w:t>
      </w:r>
      <w:r w:rsidRPr="00E630DD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с 01.01.2021 года </w:t>
      </w:r>
      <w:r w:rsidRPr="00E630DD">
        <w:rPr>
          <w:rStyle w:val="a3"/>
          <w:rFonts w:ascii="Times New Roman" w:hAnsi="Times New Roman" w:cs="Times New Roman"/>
          <w:b w:val="0"/>
          <w:sz w:val="28"/>
          <w:szCs w:val="28"/>
        </w:rPr>
        <w:t>банковских реквизитов</w:t>
      </w:r>
      <w:r w:rsidRPr="00E630DD">
        <w:rPr>
          <w:rFonts w:ascii="Times New Roman" w:hAnsi="Times New Roman" w:cs="Times New Roman"/>
          <w:sz w:val="28"/>
          <w:szCs w:val="28"/>
        </w:rPr>
        <w:t>.</w:t>
      </w:r>
    </w:p>
    <w:p w:rsidR="00E630DD" w:rsidRDefault="00E630DD" w:rsidP="00E630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0DD">
        <w:rPr>
          <w:rFonts w:ascii="Times New Roman" w:hAnsi="Times New Roman" w:cs="Times New Roman"/>
          <w:sz w:val="28"/>
          <w:szCs w:val="28"/>
        </w:rPr>
        <w:t> </w:t>
      </w:r>
      <w:r w:rsidRPr="00E630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630DD">
        <w:rPr>
          <w:rFonts w:ascii="Times New Roman" w:hAnsi="Times New Roman" w:cs="Times New Roman"/>
          <w:b/>
          <w:bCs/>
          <w:sz w:val="28"/>
          <w:szCs w:val="28"/>
        </w:rPr>
        <w:t xml:space="preserve">Получатель: </w:t>
      </w:r>
    </w:p>
    <w:p w:rsidR="00E630DD" w:rsidRPr="00E630DD" w:rsidRDefault="00E630DD" w:rsidP="00E63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630DD">
        <w:rPr>
          <w:rFonts w:ascii="Times New Roman" w:hAnsi="Times New Roman" w:cs="Times New Roman"/>
          <w:sz w:val="28"/>
          <w:szCs w:val="28"/>
        </w:rPr>
        <w:t>ИНН 245</w:t>
      </w:r>
      <w:r>
        <w:rPr>
          <w:rFonts w:ascii="Times New Roman" w:hAnsi="Times New Roman" w:cs="Times New Roman"/>
          <w:sz w:val="28"/>
          <w:szCs w:val="28"/>
        </w:rPr>
        <w:t>2012069</w:t>
      </w:r>
      <w:r w:rsidRPr="00E630DD">
        <w:rPr>
          <w:rFonts w:ascii="Times New Roman" w:hAnsi="Times New Roman" w:cs="Times New Roman"/>
          <w:sz w:val="28"/>
          <w:szCs w:val="28"/>
        </w:rPr>
        <w:t>/ КПП 245201001,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DD">
        <w:rPr>
          <w:rFonts w:ascii="Times New Roman" w:hAnsi="Times New Roman" w:cs="Times New Roman"/>
          <w:sz w:val="28"/>
          <w:szCs w:val="28"/>
        </w:rPr>
        <w:t>УФК по Красноярскому краю (</w:t>
      </w:r>
      <w:proofErr w:type="gramStart"/>
      <w:r w:rsidRPr="00E630D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E630DD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DD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E630D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630DD">
        <w:rPr>
          <w:rFonts w:ascii="Times New Roman" w:hAnsi="Times New Roman" w:cs="Times New Roman"/>
          <w:sz w:val="28"/>
          <w:szCs w:val="28"/>
        </w:rPr>
        <w:t xml:space="preserve"> 04193009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630DD">
        <w:rPr>
          <w:rFonts w:ascii="Times New Roman" w:hAnsi="Times New Roman" w:cs="Times New Roman"/>
          <w:sz w:val="28"/>
          <w:szCs w:val="28"/>
        </w:rPr>
        <w:t xml:space="preserve">0), </w:t>
      </w:r>
      <w:r w:rsidRPr="00E630DD">
        <w:rPr>
          <w:rFonts w:ascii="Times New Roman" w:hAnsi="Times New Roman" w:cs="Times New Roman"/>
          <w:sz w:val="28"/>
          <w:szCs w:val="28"/>
        </w:rPr>
        <w:br/>
        <w:t>ОКТМО 04735000</w:t>
      </w:r>
    </w:p>
    <w:p w:rsidR="00E630DD" w:rsidRPr="00E630DD" w:rsidRDefault="00E630DD" w:rsidP="00E630D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r w:rsidRPr="00E630DD">
        <w:rPr>
          <w:rStyle w:val="a3"/>
          <w:rFonts w:ascii="Times New Roman" w:hAnsi="Times New Roman" w:cs="Times New Roman"/>
          <w:sz w:val="28"/>
          <w:szCs w:val="28"/>
        </w:rPr>
        <w:t>Наименование банка:</w:t>
      </w:r>
    </w:p>
    <w:p w:rsidR="00E630DD" w:rsidRPr="00E630DD" w:rsidRDefault="00E630DD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0DD">
        <w:rPr>
          <w:rFonts w:ascii="Times New Roman" w:hAnsi="Times New Roman" w:cs="Times New Roman"/>
          <w:bCs/>
          <w:sz w:val="28"/>
          <w:szCs w:val="28"/>
        </w:rPr>
        <w:t xml:space="preserve">ОТДЕЛЕНИЕ КРАСНОЯРСК БАНКА РОССИИ// УФК по Красноярскому краю,  </w:t>
      </w:r>
      <w:proofErr w:type="gramStart"/>
      <w:r w:rsidRPr="00E630DD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630DD">
        <w:rPr>
          <w:rFonts w:ascii="Times New Roman" w:hAnsi="Times New Roman" w:cs="Times New Roman"/>
          <w:bCs/>
          <w:sz w:val="28"/>
          <w:szCs w:val="28"/>
        </w:rPr>
        <w:t>. Красноярск</w:t>
      </w:r>
    </w:p>
    <w:p w:rsidR="00E630DD" w:rsidRPr="00E630DD" w:rsidRDefault="00E630DD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0DD">
        <w:rPr>
          <w:rFonts w:ascii="Times New Roman" w:hAnsi="Times New Roman" w:cs="Times New Roman"/>
          <w:bCs/>
          <w:sz w:val="28"/>
          <w:szCs w:val="28"/>
        </w:rPr>
        <w:t>БИК 010407105</w:t>
      </w:r>
    </w:p>
    <w:p w:rsidR="00E630DD" w:rsidRPr="00E630DD" w:rsidRDefault="00E630DD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0DD">
        <w:rPr>
          <w:rFonts w:ascii="Times New Roman" w:hAnsi="Times New Roman" w:cs="Times New Roman"/>
          <w:bCs/>
          <w:sz w:val="28"/>
          <w:szCs w:val="28"/>
        </w:rPr>
        <w:t>Расчетный счет 03100643000000011900</w:t>
      </w:r>
    </w:p>
    <w:p w:rsidR="00E630DD" w:rsidRDefault="00E630DD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0DD">
        <w:rPr>
          <w:rFonts w:ascii="Times New Roman" w:hAnsi="Times New Roman" w:cs="Times New Roman"/>
          <w:bCs/>
          <w:sz w:val="28"/>
          <w:szCs w:val="28"/>
        </w:rPr>
        <w:t>Корсчет 40102810245370000011</w:t>
      </w:r>
    </w:p>
    <w:p w:rsidR="00D14483" w:rsidRDefault="00D14483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6319"/>
      </w:tblGrid>
      <w:tr w:rsidR="00D14483" w:rsidRPr="00D14483" w:rsidTr="006074EE">
        <w:tc>
          <w:tcPr>
            <w:tcW w:w="3462" w:type="dxa"/>
            <w:vAlign w:val="center"/>
          </w:tcPr>
          <w:p w:rsidR="00D14483" w:rsidRPr="00D14483" w:rsidRDefault="00D14483" w:rsidP="006074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483">
              <w:rPr>
                <w:rFonts w:ascii="Times New Roman" w:hAnsi="Times New Roman" w:cs="Times New Roman"/>
                <w:b/>
                <w:sz w:val="28"/>
                <w:szCs w:val="28"/>
              </w:rPr>
              <w:t>Код по БК</w:t>
            </w:r>
          </w:p>
        </w:tc>
        <w:tc>
          <w:tcPr>
            <w:tcW w:w="6319" w:type="dxa"/>
          </w:tcPr>
          <w:p w:rsidR="00D14483" w:rsidRPr="00D14483" w:rsidRDefault="00D14483" w:rsidP="00607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4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D14483" w:rsidRPr="00D14483" w:rsidTr="006074EE">
        <w:tc>
          <w:tcPr>
            <w:tcW w:w="3462" w:type="dxa"/>
            <w:vAlign w:val="center"/>
          </w:tcPr>
          <w:p w:rsidR="00D14483" w:rsidRPr="00D14483" w:rsidRDefault="00D14483" w:rsidP="006074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009 1 </w:t>
            </w:r>
            <w:proofErr w:type="spellStart"/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End"/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0000 </w:t>
            </w:r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14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319" w:type="dxa"/>
          </w:tcPr>
          <w:p w:rsidR="00D14483" w:rsidRPr="00D14483" w:rsidRDefault="00D14483" w:rsidP="00607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4483">
              <w:rPr>
                <w:rFonts w:ascii="Times New Roman" w:hAnsi="Times New Roman" w:cs="Times New Roman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</w:tbl>
    <w:p w:rsidR="00D14483" w:rsidRDefault="00D14483" w:rsidP="00E630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483" w:rsidRDefault="00D14483" w:rsidP="00D14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483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КУМИ </w:t>
      </w:r>
      <w:proofErr w:type="gramStart"/>
      <w:r w:rsidRPr="00D1448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14483"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Красноярский край, ЗАТО Железногорск,   </w:t>
      </w:r>
      <w:proofErr w:type="gramStart"/>
      <w:r w:rsidRPr="00D144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483">
        <w:rPr>
          <w:rFonts w:ascii="Times New Roman" w:hAnsi="Times New Roman" w:cs="Times New Roman"/>
          <w:sz w:val="28"/>
          <w:szCs w:val="28"/>
        </w:rPr>
        <w:t xml:space="preserve">. Железногорск, ул. 22 Партсъезда, д. 21, </w:t>
      </w:r>
      <w:proofErr w:type="spellStart"/>
      <w:r w:rsidRPr="00D144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14483">
        <w:rPr>
          <w:rFonts w:ascii="Times New Roman" w:hAnsi="Times New Roman" w:cs="Times New Roman"/>
          <w:sz w:val="28"/>
          <w:szCs w:val="28"/>
        </w:rPr>
        <w:t xml:space="preserve">. 324, 335,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4483">
        <w:rPr>
          <w:rFonts w:ascii="Times New Roman" w:hAnsi="Times New Roman" w:cs="Times New Roman"/>
          <w:sz w:val="28"/>
          <w:szCs w:val="28"/>
        </w:rPr>
        <w:t>тел.: 8 (3919) 76-56-35, 76-56-43.</w:t>
      </w:r>
    </w:p>
    <w:p w:rsidR="0002560F" w:rsidRPr="00E630DD" w:rsidRDefault="00E630DD" w:rsidP="00D14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0DD">
        <w:rPr>
          <w:rFonts w:ascii="Times New Roman" w:hAnsi="Times New Roman" w:cs="Times New Roman"/>
          <w:sz w:val="28"/>
          <w:szCs w:val="28"/>
        </w:rPr>
        <w:br/>
      </w:r>
    </w:p>
    <w:sectPr w:rsidR="0002560F" w:rsidRPr="00E630DD" w:rsidSect="00D1448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0DD"/>
    <w:rsid w:val="0002560F"/>
    <w:rsid w:val="002A32D8"/>
    <w:rsid w:val="00D14483"/>
    <w:rsid w:val="00E6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3</cp:revision>
  <dcterms:created xsi:type="dcterms:W3CDTF">2021-01-11T10:13:00Z</dcterms:created>
  <dcterms:modified xsi:type="dcterms:W3CDTF">2021-01-11T10:26:00Z</dcterms:modified>
</cp:coreProperties>
</file>