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00" w:rsidRDefault="004B30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3000" w:rsidRDefault="004B3000">
      <w:pPr>
        <w:pStyle w:val="ConsPlusNormal"/>
        <w:outlineLvl w:val="0"/>
      </w:pPr>
    </w:p>
    <w:p w:rsidR="004B3000" w:rsidRDefault="004B3000">
      <w:pPr>
        <w:pStyle w:val="ConsPlusTitle"/>
        <w:jc w:val="center"/>
        <w:outlineLvl w:val="0"/>
      </w:pPr>
      <w:r>
        <w:t>СОВЕТ ДЕПУТАТОВ</w:t>
      </w:r>
    </w:p>
    <w:p w:rsidR="004B3000" w:rsidRDefault="004B300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4B3000" w:rsidRDefault="004B3000">
      <w:pPr>
        <w:pStyle w:val="ConsPlusTitle"/>
        <w:jc w:val="center"/>
      </w:pPr>
      <w:r>
        <w:t>ГОРОД ЖЕЛЕЗНОГОРСК КРАСНОЯРСКОГО КРАЯ</w:t>
      </w:r>
    </w:p>
    <w:p w:rsidR="004B3000" w:rsidRDefault="004B3000">
      <w:pPr>
        <w:pStyle w:val="ConsPlusTitle"/>
        <w:jc w:val="center"/>
      </w:pPr>
    </w:p>
    <w:p w:rsidR="004B3000" w:rsidRDefault="004B3000">
      <w:pPr>
        <w:pStyle w:val="ConsPlusTitle"/>
        <w:jc w:val="center"/>
      </w:pPr>
      <w:r>
        <w:t>РЕШЕНИЕ</w:t>
      </w:r>
    </w:p>
    <w:p w:rsidR="004B3000" w:rsidRDefault="004B3000">
      <w:pPr>
        <w:pStyle w:val="ConsPlusTitle"/>
        <w:jc w:val="center"/>
      </w:pPr>
      <w:r>
        <w:t>от 23 июня 2020 г. N 53-321Р</w:t>
      </w:r>
    </w:p>
    <w:p w:rsidR="004B3000" w:rsidRDefault="004B3000">
      <w:pPr>
        <w:pStyle w:val="ConsPlusTitle"/>
        <w:jc w:val="center"/>
      </w:pPr>
    </w:p>
    <w:p w:rsidR="004B3000" w:rsidRDefault="004B3000">
      <w:pPr>
        <w:pStyle w:val="ConsPlusTitle"/>
        <w:jc w:val="center"/>
      </w:pPr>
      <w:r>
        <w:t>О ВНЕСЕНИИ ИЗМЕНЕНИЙ В РЕШЕНИЕ СОВЕТА ДЕПУТАТОВ</w:t>
      </w:r>
    </w:p>
    <w:p w:rsidR="004B3000" w:rsidRDefault="004B3000">
      <w:pPr>
        <w:pStyle w:val="ConsPlusTitle"/>
        <w:jc w:val="center"/>
      </w:pPr>
      <w:r>
        <w:t>ЗАТО Г. ЖЕЛЕЗНОГОРСК ОТ 25.08.2010 N 7-37Р "О СОЗДАНИИ</w:t>
      </w:r>
    </w:p>
    <w:p w:rsidR="004B3000" w:rsidRDefault="004B3000">
      <w:pPr>
        <w:pStyle w:val="ConsPlusTitle"/>
        <w:jc w:val="center"/>
      </w:pPr>
      <w:r>
        <w:t xml:space="preserve">АНТИНАРКОТИЧЕСКОЙ </w:t>
      </w:r>
      <w:proofErr w:type="gramStart"/>
      <w:r>
        <w:t>КОМИССИИ</w:t>
      </w:r>
      <w:proofErr w:type="gramEnd"/>
      <w:r>
        <w:t xml:space="preserve"> ЗАТО ЖЕЛЕЗНОГОРСК"</w:t>
      </w:r>
    </w:p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в соответствии с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учитывая протокол N 1 от 07.02.2020 заседания антинаркотической комиссии ЗАТО Железногорск, Совет депутатов ЗАТО г. Железногорск решил:</w:t>
      </w:r>
    </w:p>
    <w:p w:rsidR="004B3000" w:rsidRDefault="004B300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от 25.08.2010 N 7-37Р "О создании антинаркотической комиссии ЗАТО Железногорск" следующие изменения:</w:t>
      </w:r>
    </w:p>
    <w:p w:rsidR="004B3000" w:rsidRDefault="004B3000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Приложение 2</w:t>
        </w:r>
      </w:hyperlink>
      <w:r>
        <w:t xml:space="preserve"> "Состав антинаркотической </w:t>
      </w:r>
      <w:proofErr w:type="gramStart"/>
      <w:r>
        <w:t>комиссии</w:t>
      </w:r>
      <w:proofErr w:type="gramEnd"/>
      <w:r>
        <w:t xml:space="preserve"> ЗАТО Железногорск" изложить в новой редакции </w:t>
      </w:r>
      <w:hyperlink w:anchor="P42" w:history="1">
        <w:r>
          <w:rPr>
            <w:color w:val="0000FF"/>
          </w:rPr>
          <w:t>(приложение)</w:t>
        </w:r>
      </w:hyperlink>
      <w:r>
        <w:t>.</w:t>
      </w:r>
    </w:p>
    <w:p w:rsidR="004B3000" w:rsidRDefault="004B3000">
      <w:pPr>
        <w:pStyle w:val="ConsPlusNormal"/>
        <w:spacing w:before="220"/>
        <w:ind w:firstLine="540"/>
        <w:jc w:val="both"/>
      </w:pPr>
      <w:r>
        <w:t>2. Контроль над исполнением настоящего Решения возложить на председателя постоянно действующей комиссии по вопросам местного самоуправления и законности С.Г. Шаранова.</w:t>
      </w:r>
    </w:p>
    <w:p w:rsidR="004B3000" w:rsidRDefault="004B3000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jc w:val="right"/>
      </w:pPr>
      <w:r>
        <w:t>Председатель</w:t>
      </w:r>
    </w:p>
    <w:p w:rsidR="004B3000" w:rsidRDefault="004B3000">
      <w:pPr>
        <w:pStyle w:val="ConsPlusNormal"/>
        <w:jc w:val="right"/>
      </w:pPr>
      <w:r>
        <w:t>Совета депутатов</w:t>
      </w:r>
    </w:p>
    <w:p w:rsidR="004B3000" w:rsidRDefault="004B300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B3000" w:rsidRDefault="004B3000">
      <w:pPr>
        <w:pStyle w:val="ConsPlusNormal"/>
        <w:jc w:val="right"/>
      </w:pPr>
      <w:r>
        <w:t>А.И.</w:t>
      </w:r>
      <w:proofErr w:type="gramStart"/>
      <w:r>
        <w:t>КОНОВАЛОВ</w:t>
      </w:r>
      <w:proofErr w:type="gramEnd"/>
    </w:p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jc w:val="right"/>
      </w:pPr>
      <w:r>
        <w:t>Глава</w:t>
      </w:r>
    </w:p>
    <w:p w:rsidR="004B3000" w:rsidRDefault="004B300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B3000" w:rsidRDefault="004B3000">
      <w:pPr>
        <w:pStyle w:val="ConsPlusNormal"/>
        <w:jc w:val="right"/>
      </w:pPr>
      <w:r>
        <w:t>И.Г.КУКСИН</w:t>
      </w:r>
    </w:p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jc w:val="right"/>
        <w:outlineLvl w:val="0"/>
      </w:pPr>
      <w:r>
        <w:t>Приложение</w:t>
      </w:r>
    </w:p>
    <w:p w:rsidR="004B3000" w:rsidRDefault="004B3000">
      <w:pPr>
        <w:pStyle w:val="ConsPlusNormal"/>
        <w:jc w:val="right"/>
      </w:pPr>
      <w:r>
        <w:t>к Решению</w:t>
      </w:r>
    </w:p>
    <w:p w:rsidR="004B3000" w:rsidRDefault="004B3000">
      <w:pPr>
        <w:pStyle w:val="ConsPlusNormal"/>
        <w:jc w:val="right"/>
      </w:pPr>
      <w:r>
        <w:t>Совета депутатов</w:t>
      </w:r>
    </w:p>
    <w:p w:rsidR="004B3000" w:rsidRDefault="004B300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B3000" w:rsidRDefault="004B3000">
      <w:pPr>
        <w:pStyle w:val="ConsPlusNormal"/>
        <w:jc w:val="right"/>
      </w:pPr>
      <w:r>
        <w:t>от 23 июня 2020 г. N 53-321Р</w:t>
      </w:r>
    </w:p>
    <w:p w:rsidR="004B3000" w:rsidRDefault="004B3000">
      <w:pPr>
        <w:pStyle w:val="ConsPlusNormal"/>
        <w:jc w:val="right"/>
      </w:pPr>
      <w:r>
        <w:t>Приложение 2</w:t>
      </w:r>
    </w:p>
    <w:p w:rsidR="004B3000" w:rsidRDefault="004B3000">
      <w:pPr>
        <w:pStyle w:val="ConsPlusNormal"/>
        <w:jc w:val="right"/>
      </w:pPr>
      <w:r>
        <w:t>к Решению</w:t>
      </w:r>
    </w:p>
    <w:p w:rsidR="004B3000" w:rsidRDefault="004B3000">
      <w:pPr>
        <w:pStyle w:val="ConsPlusNormal"/>
        <w:jc w:val="right"/>
      </w:pPr>
      <w:r>
        <w:t>Совета депутатов</w:t>
      </w:r>
    </w:p>
    <w:p w:rsidR="004B3000" w:rsidRDefault="004B300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B3000" w:rsidRDefault="004B3000">
      <w:pPr>
        <w:pStyle w:val="ConsPlusNormal"/>
        <w:jc w:val="right"/>
      </w:pPr>
      <w:r>
        <w:t>от 25 августа 2010 г. N 7-37Р</w:t>
      </w:r>
    </w:p>
    <w:p w:rsidR="004B3000" w:rsidRDefault="004B3000">
      <w:pPr>
        <w:pStyle w:val="ConsPlusNormal"/>
        <w:jc w:val="center"/>
      </w:pPr>
    </w:p>
    <w:p w:rsidR="004B3000" w:rsidRDefault="004B3000">
      <w:pPr>
        <w:pStyle w:val="ConsPlusTitle"/>
        <w:jc w:val="center"/>
      </w:pPr>
      <w:bookmarkStart w:id="0" w:name="P42"/>
      <w:bookmarkEnd w:id="0"/>
      <w:r>
        <w:t>СОСТАВ</w:t>
      </w:r>
    </w:p>
    <w:p w:rsidR="004B3000" w:rsidRDefault="004B3000">
      <w:pPr>
        <w:pStyle w:val="ConsPlusTitle"/>
        <w:jc w:val="center"/>
      </w:pPr>
      <w:r>
        <w:lastRenderedPageBreak/>
        <w:t xml:space="preserve">АНТИНАРКОТИЧЕСКОЙ </w:t>
      </w:r>
      <w:proofErr w:type="gramStart"/>
      <w:r>
        <w:t>КОМИССИИ</w:t>
      </w:r>
      <w:proofErr w:type="gramEnd"/>
      <w:r>
        <w:t xml:space="preserve"> ЗАТО ЖЕЛЕЗНОГОРСК</w:t>
      </w:r>
    </w:p>
    <w:p w:rsidR="004B3000" w:rsidRDefault="004B300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454"/>
        <w:gridCol w:w="5896"/>
      </w:tblGrid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Куксин</w:t>
            </w:r>
          </w:p>
          <w:p w:rsidR="004B3000" w:rsidRDefault="004B3000">
            <w:pPr>
              <w:pStyle w:val="ConsPlusNormal"/>
            </w:pPr>
            <w:r>
              <w:t>Игорь Германович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председатель антинаркотической комиссии ЗАТО Железногорск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Герасимов</w:t>
            </w:r>
          </w:p>
          <w:p w:rsidR="004B3000" w:rsidRDefault="004B3000">
            <w:pPr>
              <w:pStyle w:val="ConsPlusNormal"/>
            </w:pPr>
            <w:r>
              <w:t>Дмитрий Анатольевич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безопасности и взаимодействию с правоохранительными органами,</w:t>
            </w:r>
          </w:p>
          <w:p w:rsidR="004B3000" w:rsidRDefault="004B3000">
            <w:pPr>
              <w:pStyle w:val="ConsPlusNormal"/>
              <w:jc w:val="both"/>
            </w:pPr>
            <w:r>
              <w:t>заместитель председателя антинаркотической комиссии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Кеуш</w:t>
            </w:r>
          </w:p>
          <w:p w:rsidR="004B3000" w:rsidRDefault="004B3000">
            <w:pPr>
              <w:pStyle w:val="ConsPlusNormal"/>
            </w:pPr>
            <w:r>
              <w:t>Михаил Михайлович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 xml:space="preserve">начальник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Железногорск,</w:t>
            </w:r>
          </w:p>
          <w:p w:rsidR="004B3000" w:rsidRDefault="004B3000">
            <w:pPr>
              <w:pStyle w:val="ConsPlusNormal"/>
              <w:jc w:val="both"/>
            </w:pPr>
            <w:r>
              <w:t>заместитель председателя антинаркотической комиссии (по согласованию)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Первушкин</w:t>
            </w:r>
          </w:p>
          <w:p w:rsidR="004B3000" w:rsidRDefault="004B3000">
            <w:pPr>
              <w:pStyle w:val="ConsPlusNormal"/>
            </w:pPr>
            <w:r>
              <w:t>Олег Иванович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>секретарь антинаркотической комиссии</w:t>
            </w:r>
          </w:p>
        </w:tc>
      </w:tr>
      <w:tr w:rsidR="004B3000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Члены комиссии: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Афонин</w:t>
            </w:r>
          </w:p>
          <w:p w:rsidR="004B3000" w:rsidRDefault="004B3000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>руководитель МКУ "Управление физической культуры и спорта"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Титова</w:t>
            </w:r>
          </w:p>
          <w:p w:rsidR="004B3000" w:rsidRDefault="004B3000">
            <w:pPr>
              <w:pStyle w:val="ConsPlusNormal"/>
            </w:pPr>
            <w:r>
              <w:t>Евгения Владимировна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руководителя МКУ "Управление образования"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Дегтярев</w:t>
            </w:r>
          </w:p>
          <w:p w:rsidR="004B3000" w:rsidRDefault="004B3000">
            <w:pPr>
              <w:pStyle w:val="ConsPlusNormal"/>
            </w:pPr>
            <w:r>
              <w:t>Игорь Юрьевич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Ермакович</w:t>
            </w:r>
          </w:p>
          <w:p w:rsidR="004B3000" w:rsidRDefault="004B3000">
            <w:pPr>
              <w:pStyle w:val="ConsPlusNormal"/>
            </w:pPr>
            <w:r>
              <w:t>Василий Геннадьевич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 xml:space="preserve">начальник территориального отделения КГКУ "УСЗН" </w:t>
            </w:r>
            <w:proofErr w:type="gramStart"/>
            <w:r>
              <w:t>по</w:t>
            </w:r>
            <w:proofErr w:type="gramEnd"/>
            <w:r>
              <w:t xml:space="preserve"> ЗАТО г. Железногорск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Карташов</w:t>
            </w:r>
          </w:p>
          <w:p w:rsidR="004B3000" w:rsidRDefault="004B3000">
            <w:pPr>
              <w:pStyle w:val="ConsPlusNormal"/>
            </w:pPr>
            <w:r>
              <w:t>Евгений</w:t>
            </w:r>
          </w:p>
          <w:p w:rsidR="004B3000" w:rsidRDefault="004B3000">
            <w:pPr>
              <w:pStyle w:val="ConsPlusNormal"/>
            </w:pPr>
            <w:r>
              <w:t>Александрович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Кузнецова</w:t>
            </w:r>
          </w:p>
          <w:p w:rsidR="004B3000" w:rsidRDefault="004B3000">
            <w:pPr>
              <w:pStyle w:val="ConsPlusNormal"/>
            </w:pPr>
            <w:r>
              <w:t>Наталья Федоровна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proofErr w:type="gramStart"/>
            <w:r>
              <w:t>исполняющая</w:t>
            </w:r>
            <w:proofErr w:type="gramEnd"/>
            <w:r>
              <w:t xml:space="preserve"> обязанности главного врача ФГБУЗ "КБ-51" ФМБА России (по согласованию)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Малинова</w:t>
            </w:r>
          </w:p>
          <w:p w:rsidR="004B3000" w:rsidRDefault="004B3000">
            <w:pPr>
              <w:pStyle w:val="ConsPlusNormal"/>
            </w:pPr>
            <w:r>
              <w:t>Марина Юрьевна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 xml:space="preserve">главный специалист - ответственный секретарь комиссии по делам несовершеннолетних и защите их прав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Найштедт</w:t>
            </w:r>
          </w:p>
          <w:p w:rsidR="004B3000" w:rsidRDefault="004B3000">
            <w:pPr>
              <w:pStyle w:val="ConsPlusNormal"/>
            </w:pPr>
            <w:r>
              <w:t>Артур Владимирович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>начальник отдела общественной безопасности и</w:t>
            </w:r>
          </w:p>
          <w:p w:rsidR="004B3000" w:rsidRDefault="004B3000">
            <w:pPr>
              <w:pStyle w:val="ConsPlusNormal"/>
              <w:jc w:val="both"/>
            </w:pPr>
            <w:r>
              <w:t xml:space="preserve">режима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Панкратьев</w:t>
            </w:r>
          </w:p>
          <w:p w:rsidR="004B3000" w:rsidRDefault="004B3000">
            <w:pPr>
              <w:pStyle w:val="ConsPlusNormal"/>
            </w:pPr>
            <w:r>
              <w:t>Вадим Николаевич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proofErr w:type="gramStart"/>
            <w:r>
              <w:t>заместитель начальника полиции (по оперативной</w:t>
            </w:r>
            <w:proofErr w:type="gramEnd"/>
          </w:p>
          <w:p w:rsidR="004B3000" w:rsidRDefault="004B3000">
            <w:pPr>
              <w:pStyle w:val="ConsPlusNormal"/>
              <w:jc w:val="both"/>
            </w:pPr>
            <w:r>
              <w:t xml:space="preserve">работе)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</w:t>
            </w:r>
          </w:p>
          <w:p w:rsidR="004B3000" w:rsidRDefault="004B3000">
            <w:pPr>
              <w:pStyle w:val="ConsPlusNormal"/>
              <w:jc w:val="both"/>
            </w:pPr>
            <w:r>
              <w:t>Красноярского края (по согласованию)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Святченко</w:t>
            </w:r>
          </w:p>
          <w:p w:rsidR="004B3000" w:rsidRDefault="004B3000">
            <w:pPr>
              <w:pStyle w:val="ConsPlusNormal"/>
            </w:pPr>
            <w:r>
              <w:t>Иван Владимирович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>директор МКУ "Молодежный центр"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Янушкевич</w:t>
            </w:r>
          </w:p>
          <w:p w:rsidR="004B3000" w:rsidRDefault="004B3000">
            <w:pPr>
              <w:pStyle w:val="ConsPlusNormal"/>
            </w:pPr>
            <w:r>
              <w:t>Яна Олеговна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>руководитель МКУ "Управление культуры"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  <w:r>
              <w:t>Янгулова</w:t>
            </w:r>
          </w:p>
          <w:p w:rsidR="004B3000" w:rsidRDefault="004B3000">
            <w:pPr>
              <w:pStyle w:val="ConsPlusNormal"/>
            </w:pPr>
            <w:r>
              <w:t>Александра Ивановна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>заведующая психоневрологическим диспансером ФГБУЗ "КБ-51" ФМБА России (по согласованию)</w:t>
            </w:r>
          </w:p>
        </w:tc>
      </w:tr>
      <w:tr w:rsidR="004B300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B3000" w:rsidRDefault="004B3000">
            <w:pPr>
              <w:pStyle w:val="ConsPlusNormal"/>
              <w:jc w:val="both"/>
            </w:pPr>
            <w:r>
              <w:t xml:space="preserve">сотрудник Отдела в </w:t>
            </w:r>
            <w:proofErr w:type="gramStart"/>
            <w:r>
              <w:t>г</w:t>
            </w:r>
            <w:proofErr w:type="gramEnd"/>
            <w:r>
              <w:t>. Железногорске УФСБ РФ по Красноярскому краю (по согласованию)</w:t>
            </w:r>
          </w:p>
        </w:tc>
      </w:tr>
    </w:tbl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jc w:val="both"/>
      </w:pPr>
    </w:p>
    <w:p w:rsidR="004B3000" w:rsidRDefault="004B3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A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3000"/>
    <w:rsid w:val="000C11A9"/>
    <w:rsid w:val="0032276D"/>
    <w:rsid w:val="004B3000"/>
    <w:rsid w:val="008D7B48"/>
    <w:rsid w:val="00D4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2DECFE9C4957C655BDBE563F050E64E7DD02F3ECB96CED70124A8B520E9F455275E282D833059C0529C19677F668DE45B5487B8A1788177A7144B7L34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2DECFE9C4957C655BDBE563F050E64E7DD02F3ECB96CED70124A8B520E9F455275E282CA335D90072EDF9375E33E8F03LE4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2DECFE9C4957C655BDBE563F050E64E7DD02F3EFB867EB7A1F4A8B520E9F455275E282CA335D90072EDF9375E33E8F03LE41H" TargetMode="External"/><Relationship Id="rId5" Type="http://schemas.openxmlformats.org/officeDocument/2006/relationships/hyperlink" Target="consultantplus://offline/ref=C92DECFE9C4957C655BDA05B2969516BE7D35FFCE8BA65B82E4F4CDC0D5E99100035BCDB9970169C0537C39277LF4C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2021-10-27T07:56:00Z</dcterms:created>
  <dcterms:modified xsi:type="dcterms:W3CDTF">2021-10-27T07:57:00Z</dcterms:modified>
</cp:coreProperties>
</file>