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D83" w:rsidRDefault="008D0D8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D0D83" w:rsidRDefault="008D0D83">
      <w:pPr>
        <w:pStyle w:val="ConsPlusNormal"/>
        <w:jc w:val="both"/>
        <w:outlineLvl w:val="0"/>
      </w:pPr>
    </w:p>
    <w:p w:rsidR="008D0D83" w:rsidRDefault="008D0D83">
      <w:pPr>
        <w:pStyle w:val="ConsPlusTitle"/>
        <w:jc w:val="center"/>
      </w:pPr>
      <w:r>
        <w:t>АДМИНИСТРАЦИЯ</w:t>
      </w:r>
    </w:p>
    <w:p w:rsidR="008D0D83" w:rsidRDefault="008D0D83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8D0D83" w:rsidRDefault="008D0D83">
      <w:pPr>
        <w:pStyle w:val="ConsPlusTitle"/>
        <w:jc w:val="center"/>
      </w:pPr>
      <w:r>
        <w:t>ГОРОД ЖЕЛЕЗНОГОРСК КРАСНОЯРСКОГО КРАЯ</w:t>
      </w:r>
    </w:p>
    <w:p w:rsidR="008D0D83" w:rsidRDefault="008D0D83">
      <w:pPr>
        <w:pStyle w:val="ConsPlusTitle"/>
        <w:jc w:val="center"/>
      </w:pPr>
    </w:p>
    <w:p w:rsidR="008D0D83" w:rsidRDefault="008D0D83">
      <w:pPr>
        <w:pStyle w:val="ConsPlusTitle"/>
        <w:jc w:val="center"/>
      </w:pPr>
      <w:r>
        <w:t>ПОСТАНОВЛЕНИЕ</w:t>
      </w:r>
    </w:p>
    <w:p w:rsidR="008D0D83" w:rsidRDefault="008D0D83">
      <w:pPr>
        <w:pStyle w:val="ConsPlusTitle"/>
        <w:jc w:val="center"/>
      </w:pPr>
      <w:r>
        <w:t>от 9 марта 2021 г. N 481</w:t>
      </w:r>
    </w:p>
    <w:p w:rsidR="008D0D83" w:rsidRDefault="008D0D83">
      <w:pPr>
        <w:pStyle w:val="ConsPlusTitle"/>
        <w:jc w:val="center"/>
      </w:pPr>
    </w:p>
    <w:p w:rsidR="008D0D83" w:rsidRDefault="008D0D83">
      <w:pPr>
        <w:pStyle w:val="ConsPlusTitle"/>
        <w:jc w:val="center"/>
      </w:pPr>
      <w:r>
        <w:t>О ВНЕСЕНИИ ИЗМЕНЕНИЙ В ПОСТАНОВЛЕНИЕ АДМИНИСТРАЦИИ</w:t>
      </w:r>
    </w:p>
    <w:p w:rsidR="008D0D83" w:rsidRDefault="008D0D83">
      <w:pPr>
        <w:pStyle w:val="ConsPlusTitle"/>
        <w:jc w:val="center"/>
      </w:pPr>
      <w:r>
        <w:t>ЗАТО Г. ЖЕЛЕЗНОГОРСК ОТ 15.09.2010 N 1385 "О РЕЗЕРВЕ</w:t>
      </w:r>
    </w:p>
    <w:p w:rsidR="008D0D83" w:rsidRDefault="008D0D83">
      <w:pPr>
        <w:pStyle w:val="ConsPlusTitle"/>
        <w:jc w:val="center"/>
      </w:pPr>
      <w:r>
        <w:t xml:space="preserve">УПРАВЛЕНЧЕСКИХ </w:t>
      </w:r>
      <w:proofErr w:type="gramStart"/>
      <w:r>
        <w:t>КАДРОВ</w:t>
      </w:r>
      <w:proofErr w:type="gramEnd"/>
      <w:r>
        <w:t xml:space="preserve"> ЗАТО ЖЕЛЕЗНОГОРСК"</w:t>
      </w:r>
    </w:p>
    <w:p w:rsidR="008D0D83" w:rsidRDefault="008D0D83">
      <w:pPr>
        <w:pStyle w:val="ConsPlusNormal"/>
        <w:jc w:val="both"/>
      </w:pPr>
    </w:p>
    <w:p w:rsidR="008D0D83" w:rsidRDefault="008D0D83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33</w:t>
        </w:r>
      </w:hyperlink>
      <w:r>
        <w:t xml:space="preserve"> Федерального закона от 02.03.2007 N 25-ФЗ "О муниципальной службе в Российской Федерации", </w:t>
      </w:r>
      <w:hyperlink r:id="rId6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25.08.2008 N 1252 "О Комиссии при Президенте Российской Федерации по формированию и подготовке резерва управленческих кадров", </w:t>
      </w:r>
      <w:hyperlink r:id="rId7" w:history="1">
        <w:r>
          <w:rPr>
            <w:color w:val="0000FF"/>
          </w:rPr>
          <w:t>Указом</w:t>
        </w:r>
      </w:hyperlink>
      <w:r>
        <w:t xml:space="preserve"> Губернатора Красноярского края от 01.11.2008 N 186-уг "О комиссии по формированию и подготовке управленческих кадров", руководствуясь </w:t>
      </w:r>
      <w:hyperlink r:id="rId8" w:history="1">
        <w:proofErr w:type="gramStart"/>
        <w:r>
          <w:rPr>
            <w:color w:val="0000FF"/>
          </w:rPr>
          <w:t>Уставом</w:t>
        </w:r>
        <w:proofErr w:type="gramEnd"/>
      </w:hyperlink>
      <w:r>
        <w:t xml:space="preserve"> ЗАТО Железногорск постановляю:</w:t>
      </w:r>
    </w:p>
    <w:p w:rsidR="008D0D83" w:rsidRDefault="008D0D83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15.09.2010 N 1385 "О резерве управленческих кадров ЗАТО Железногорск" следующие изменения:</w:t>
      </w:r>
    </w:p>
    <w:p w:rsidR="008D0D83" w:rsidRDefault="008D0D83">
      <w:pPr>
        <w:pStyle w:val="ConsPlusNormal"/>
        <w:spacing w:before="220"/>
        <w:ind w:firstLine="540"/>
        <w:jc w:val="both"/>
      </w:pPr>
      <w:r>
        <w:t xml:space="preserve">1.1. В </w:t>
      </w:r>
      <w:hyperlink r:id="rId10" w:history="1">
        <w:r>
          <w:rPr>
            <w:color w:val="0000FF"/>
          </w:rPr>
          <w:t>приложении N 3</w:t>
        </w:r>
      </w:hyperlink>
      <w:r>
        <w:t xml:space="preserve"> "Состав комиссии по формированию и подготовке резерва управленческих </w:t>
      </w:r>
      <w:proofErr w:type="gramStart"/>
      <w:r>
        <w:t>кадров</w:t>
      </w:r>
      <w:proofErr w:type="gramEnd"/>
      <w:r>
        <w:t xml:space="preserve"> ЗАТО Железногорск" слова "первый заместитель Главы ЗАТО г. Железногорск по стратегическому планированию, экономическому развитию и финансам" заменить словами "председатель Совета депутатов ЗАТО г. Железногорск (по согласованию)".</w:t>
      </w:r>
    </w:p>
    <w:p w:rsidR="008D0D83" w:rsidRDefault="008D0D83">
      <w:pPr>
        <w:pStyle w:val="ConsPlusNormal"/>
        <w:spacing w:before="220"/>
        <w:ind w:firstLine="540"/>
        <w:jc w:val="both"/>
      </w:pPr>
      <w:r>
        <w:t>2. Управлению внутреннего контроля (Е.Н. Панченко) опубликовать настоящее Постановление в газете "Город и горожане".</w:t>
      </w:r>
    </w:p>
    <w:p w:rsidR="008D0D83" w:rsidRDefault="008D0D83">
      <w:pPr>
        <w:pStyle w:val="ConsPlusNormal"/>
        <w:spacing w:before="220"/>
        <w:ind w:firstLine="540"/>
        <w:jc w:val="both"/>
      </w:pPr>
      <w:r>
        <w:t>3. Начальнику Отдела общественных связей (И.С. Архипова) разместить настоящее Постановление на официальном сайте городского округа "Закрытое административно-территориальное образование Железного</w:t>
      </w:r>
      <w:proofErr w:type="gramStart"/>
      <w:r>
        <w:t>рск Кр</w:t>
      </w:r>
      <w:proofErr w:type="gramEnd"/>
      <w:r>
        <w:t>асноярского края" в информационно-телекоммуникационной сети Интернет.</w:t>
      </w:r>
    </w:p>
    <w:p w:rsidR="008D0D83" w:rsidRDefault="008D0D83">
      <w:pPr>
        <w:pStyle w:val="ConsPlusNormal"/>
        <w:spacing w:before="220"/>
        <w:ind w:firstLine="540"/>
        <w:jc w:val="both"/>
      </w:pPr>
      <w:r>
        <w:t>4. Контроль над исполнением настоящего Постановления оставляю за собой.</w:t>
      </w:r>
    </w:p>
    <w:p w:rsidR="008D0D83" w:rsidRDefault="008D0D83">
      <w:pPr>
        <w:pStyle w:val="ConsPlusNormal"/>
        <w:spacing w:before="220"/>
        <w:ind w:firstLine="540"/>
        <w:jc w:val="both"/>
      </w:pPr>
      <w:r>
        <w:t>5. Настоящее Постановление вступает в силу после его официального опубликования.</w:t>
      </w:r>
    </w:p>
    <w:p w:rsidR="008D0D83" w:rsidRDefault="008D0D83">
      <w:pPr>
        <w:pStyle w:val="ConsPlusNormal"/>
        <w:jc w:val="both"/>
      </w:pPr>
    </w:p>
    <w:p w:rsidR="008D0D83" w:rsidRDefault="008D0D83">
      <w:pPr>
        <w:pStyle w:val="ConsPlusNormal"/>
        <w:jc w:val="right"/>
      </w:pPr>
      <w:r>
        <w:t>Глава</w:t>
      </w:r>
    </w:p>
    <w:p w:rsidR="008D0D83" w:rsidRDefault="008D0D83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8D0D83" w:rsidRDefault="008D0D83">
      <w:pPr>
        <w:pStyle w:val="ConsPlusNormal"/>
        <w:jc w:val="right"/>
      </w:pPr>
      <w:r>
        <w:t>И.Г.КУКСИН</w:t>
      </w:r>
    </w:p>
    <w:p w:rsidR="008D0D83" w:rsidRDefault="008D0D83">
      <w:pPr>
        <w:pStyle w:val="ConsPlusNormal"/>
        <w:jc w:val="both"/>
      </w:pPr>
    </w:p>
    <w:p w:rsidR="008D0D83" w:rsidRDefault="008D0D83">
      <w:pPr>
        <w:pStyle w:val="ConsPlusNormal"/>
        <w:jc w:val="both"/>
      </w:pPr>
    </w:p>
    <w:p w:rsidR="008D0D83" w:rsidRDefault="008D0D8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115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D0D83"/>
    <w:rsid w:val="000C11A9"/>
    <w:rsid w:val="0032276D"/>
    <w:rsid w:val="008D0D83"/>
    <w:rsid w:val="008D7B48"/>
    <w:rsid w:val="00BB7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0D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0D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0D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D7273D14A3A381ED4333A2F0905A4276FE5D5A8B3D6F45A2C0592888290257C0F22B92A082C90B6403BE98E36E6C4D18V9C1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2D7273D14A3A381ED4333A2F0905A4276FE5D5A883C6844A8C7592888290257C0F22B92A082C90B6403BE98E36E6C4D18V9C1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D7273D14A3A381ED432DAFE6FC054D74F705558D3D6112F6975F7FD779040292B275CBF1C282066019A298E5V7C2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2D7273D14A3A381ED432DAFE6FC054D76F305568C3A6112F6975F7FD779040280B22DC7F1C69E00620CF4C9A325634D1E8D8D5200347B7FV4C3E" TargetMode="External"/><Relationship Id="rId10" Type="http://schemas.openxmlformats.org/officeDocument/2006/relationships/hyperlink" Target="consultantplus://offline/ref=62D7273D14A3A381ED4333A2F0905A4276FE5D5A883A6847AFCA592888290257C0F22B92B28291076407A091E27B3A1C5EC680561A287B795F019587V8C7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2D7273D14A3A381ED4333A2F0905A4276FE5D5A883A6847AFCA592888290257C0F22B92A082C90B6403BE98E36E6C4D18V9C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2022-04-04T04:02:00Z</dcterms:created>
  <dcterms:modified xsi:type="dcterms:W3CDTF">2022-04-04T04:03:00Z</dcterms:modified>
</cp:coreProperties>
</file>