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BD" w:rsidRDefault="005E7B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7BBD" w:rsidRDefault="005E7BBD">
      <w:pPr>
        <w:pStyle w:val="ConsPlusNormal"/>
        <w:jc w:val="both"/>
        <w:outlineLvl w:val="0"/>
      </w:pPr>
    </w:p>
    <w:p w:rsidR="005E7BBD" w:rsidRDefault="005E7BBD">
      <w:pPr>
        <w:pStyle w:val="ConsPlusTitle"/>
        <w:jc w:val="center"/>
        <w:outlineLvl w:val="0"/>
      </w:pPr>
      <w:r>
        <w:t>АДМИНИСТРАЦИЯ</w:t>
      </w:r>
    </w:p>
    <w:p w:rsidR="005E7BBD" w:rsidRDefault="005E7BBD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5E7BBD" w:rsidRDefault="005E7BBD">
      <w:pPr>
        <w:pStyle w:val="ConsPlusTitle"/>
        <w:jc w:val="center"/>
      </w:pPr>
      <w:r>
        <w:t>ГОРОД ЖЕЛЕЗНОГОРСК КРАСНОЯРСКОГО КРАЯ</w:t>
      </w:r>
    </w:p>
    <w:p w:rsidR="005E7BBD" w:rsidRDefault="005E7BBD">
      <w:pPr>
        <w:pStyle w:val="ConsPlusTitle"/>
        <w:jc w:val="center"/>
      </w:pPr>
    </w:p>
    <w:p w:rsidR="005E7BBD" w:rsidRDefault="005E7BBD">
      <w:pPr>
        <w:pStyle w:val="ConsPlusTitle"/>
        <w:jc w:val="center"/>
      </w:pPr>
      <w:r>
        <w:t>ПОСТАНОВЛЕНИЕ</w:t>
      </w:r>
    </w:p>
    <w:p w:rsidR="005E7BBD" w:rsidRDefault="005E7BBD">
      <w:pPr>
        <w:pStyle w:val="ConsPlusTitle"/>
        <w:jc w:val="center"/>
      </w:pPr>
      <w:r>
        <w:t>от 8 ноября 2022 г. N 2315</w:t>
      </w:r>
    </w:p>
    <w:p w:rsidR="005E7BBD" w:rsidRDefault="005E7BBD">
      <w:pPr>
        <w:pStyle w:val="ConsPlusTitle"/>
        <w:jc w:val="both"/>
      </w:pPr>
    </w:p>
    <w:p w:rsidR="005E7BBD" w:rsidRDefault="005E7BBD">
      <w:pPr>
        <w:pStyle w:val="ConsPlusTitle"/>
        <w:jc w:val="center"/>
      </w:pPr>
      <w:r>
        <w:t>О ВНЕСЕНИИ ИЗМЕНЕНИЙ В ПОСТАНОВЛЕНИЕ АДМИНИСТРАЦИИ</w:t>
      </w:r>
    </w:p>
    <w:p w:rsidR="005E7BBD" w:rsidRDefault="005E7BBD">
      <w:pPr>
        <w:pStyle w:val="ConsPlusTitle"/>
        <w:jc w:val="center"/>
      </w:pPr>
      <w:r>
        <w:t>ЗАТО Г. ЖЕЛЕЗНОГОРСК ОТ 15.09.2010 N 1385 "О РЕЗЕРВЕ</w:t>
      </w:r>
    </w:p>
    <w:p w:rsidR="005E7BBD" w:rsidRDefault="005E7BBD">
      <w:pPr>
        <w:pStyle w:val="ConsPlusTitle"/>
        <w:jc w:val="center"/>
      </w:pPr>
      <w:r>
        <w:t xml:space="preserve">УПРАВЛЕНЧЕСКИХ </w:t>
      </w:r>
      <w:proofErr w:type="gramStart"/>
      <w:r>
        <w:t>КАДРОВ</w:t>
      </w:r>
      <w:proofErr w:type="gramEnd"/>
      <w:r>
        <w:t xml:space="preserve"> ЗАТО ЖЕЛЕЗНОГОРСК"</w:t>
      </w:r>
    </w:p>
    <w:p w:rsidR="005E7BBD" w:rsidRDefault="005E7BBD">
      <w:pPr>
        <w:pStyle w:val="ConsPlusNormal"/>
        <w:jc w:val="both"/>
      </w:pPr>
    </w:p>
    <w:p w:rsidR="005E7BBD" w:rsidRDefault="005E7BB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33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6">
        <w:r>
          <w:rPr>
            <w:color w:val="0000FF"/>
          </w:rPr>
          <w:t>Указом</w:t>
        </w:r>
      </w:hyperlink>
      <w:r>
        <w:t xml:space="preserve"> Губернатора Красноярского края от 01.11.2008 N 186-уг "О комиссии по формированию и подготовке резерва управленческих кадров Красноярского края", руководствуясь </w:t>
      </w:r>
      <w:hyperlink r:id="rId7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 постановляю:</w:t>
      </w:r>
    </w:p>
    <w:p w:rsidR="005E7BBD" w:rsidRDefault="005E7BB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15.09.2010 N 1385 "О резерве управленческих кадров ЗАТО Железногорск" следующие изменения:</w:t>
      </w:r>
    </w:p>
    <w:p w:rsidR="005E7BBD" w:rsidRDefault="005E7BBD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Приложение N 3</w:t>
        </w:r>
      </w:hyperlink>
      <w:r>
        <w:t xml:space="preserve"> к Постановлению "Состав комиссии по формированию и подготовке резерва управленческих </w:t>
      </w:r>
      <w:proofErr w:type="gramStart"/>
      <w:r>
        <w:t>кадров</w:t>
      </w:r>
      <w:proofErr w:type="gramEnd"/>
      <w:r>
        <w:t xml:space="preserve"> ЗАТО Железногорск" изложить в новой редакции </w:t>
      </w:r>
      <w:hyperlink w:anchor="P37">
        <w:r>
          <w:rPr>
            <w:color w:val="0000FF"/>
          </w:rPr>
          <w:t>(приложение)</w:t>
        </w:r>
      </w:hyperlink>
      <w:r>
        <w:t>.</w:t>
      </w:r>
    </w:p>
    <w:p w:rsidR="005E7BBD" w:rsidRDefault="005E7BBD">
      <w:pPr>
        <w:pStyle w:val="ConsPlusNormal"/>
        <w:spacing w:before="220"/>
        <w:ind w:firstLine="540"/>
        <w:jc w:val="both"/>
      </w:pPr>
      <w:r>
        <w:t xml:space="preserve">2. Заместителю руководителя Управления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(В.Г. Винокурова) опубликовать настоящее Постановление в газете "Город и горожане".</w:t>
      </w:r>
    </w:p>
    <w:p w:rsidR="005E7BBD" w:rsidRDefault="005E7BBD">
      <w:pPr>
        <w:pStyle w:val="ConsPlusNormal"/>
        <w:spacing w:before="220"/>
        <w:ind w:firstLine="540"/>
        <w:jc w:val="both"/>
      </w:pPr>
      <w:r>
        <w:t xml:space="preserve">3. Начальнику Отдела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5E7BBD" w:rsidRDefault="005E7BBD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5E7BBD" w:rsidRDefault="005E7BBD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5E7BBD" w:rsidRDefault="005E7BBD">
      <w:pPr>
        <w:pStyle w:val="ConsPlusNormal"/>
        <w:jc w:val="both"/>
      </w:pPr>
    </w:p>
    <w:p w:rsidR="005E7BBD" w:rsidRDefault="005E7BBD">
      <w:pPr>
        <w:pStyle w:val="ConsPlusNormal"/>
        <w:jc w:val="right"/>
      </w:pPr>
      <w:r>
        <w:t>Глава</w:t>
      </w:r>
    </w:p>
    <w:p w:rsidR="005E7BBD" w:rsidRDefault="005E7BBD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5E7BBD" w:rsidRDefault="005E7BBD">
      <w:pPr>
        <w:pStyle w:val="ConsPlusNormal"/>
        <w:jc w:val="right"/>
      </w:pPr>
      <w:r>
        <w:t>И.Г.КУКСИН</w:t>
      </w:r>
    </w:p>
    <w:p w:rsidR="005E7BBD" w:rsidRDefault="005E7BBD">
      <w:pPr>
        <w:pStyle w:val="ConsPlusNormal"/>
        <w:jc w:val="both"/>
      </w:pPr>
    </w:p>
    <w:p w:rsidR="005E7BBD" w:rsidRDefault="005E7BBD">
      <w:pPr>
        <w:pStyle w:val="ConsPlusNormal"/>
        <w:jc w:val="both"/>
      </w:pPr>
    </w:p>
    <w:p w:rsidR="005E7BBD" w:rsidRDefault="005E7BBD">
      <w:pPr>
        <w:pStyle w:val="ConsPlusNormal"/>
        <w:jc w:val="both"/>
      </w:pPr>
    </w:p>
    <w:p w:rsidR="005E7BBD" w:rsidRDefault="005E7BBD">
      <w:pPr>
        <w:pStyle w:val="ConsPlusNormal"/>
        <w:jc w:val="both"/>
      </w:pPr>
    </w:p>
    <w:p w:rsidR="005E7BBD" w:rsidRDefault="005E7BBD">
      <w:pPr>
        <w:pStyle w:val="ConsPlusNormal"/>
        <w:jc w:val="both"/>
      </w:pPr>
    </w:p>
    <w:p w:rsidR="005E7BBD" w:rsidRDefault="005E7BBD">
      <w:pPr>
        <w:pStyle w:val="ConsPlusNormal"/>
        <w:jc w:val="right"/>
        <w:outlineLvl w:val="0"/>
      </w:pPr>
      <w:r>
        <w:t>Приложение</w:t>
      </w:r>
    </w:p>
    <w:p w:rsidR="005E7BBD" w:rsidRDefault="005E7BBD">
      <w:pPr>
        <w:pStyle w:val="ConsPlusNormal"/>
        <w:jc w:val="right"/>
      </w:pPr>
      <w:r>
        <w:t>к Постановлению</w:t>
      </w:r>
    </w:p>
    <w:p w:rsidR="005E7BBD" w:rsidRDefault="005E7BB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5E7BBD" w:rsidRDefault="005E7BBD">
      <w:pPr>
        <w:pStyle w:val="ConsPlusNormal"/>
        <w:jc w:val="right"/>
      </w:pPr>
      <w:r>
        <w:t>от 8 ноября 2022 г. N 2315</w:t>
      </w:r>
    </w:p>
    <w:p w:rsidR="005E7BBD" w:rsidRDefault="005E7BBD">
      <w:pPr>
        <w:pStyle w:val="ConsPlusNormal"/>
        <w:jc w:val="right"/>
      </w:pPr>
      <w:r>
        <w:t>Приложение N 3</w:t>
      </w:r>
    </w:p>
    <w:p w:rsidR="005E7BBD" w:rsidRDefault="005E7BBD">
      <w:pPr>
        <w:pStyle w:val="ConsPlusNormal"/>
        <w:jc w:val="right"/>
      </w:pPr>
      <w:r>
        <w:t>к Постановлению</w:t>
      </w:r>
    </w:p>
    <w:p w:rsidR="005E7BBD" w:rsidRDefault="005E7BB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5E7BBD" w:rsidRDefault="005E7BBD">
      <w:pPr>
        <w:pStyle w:val="ConsPlusNormal"/>
        <w:jc w:val="right"/>
      </w:pPr>
      <w:r>
        <w:t>от 15 сентября 2010 г. N 1385</w:t>
      </w:r>
    </w:p>
    <w:p w:rsidR="005E7BBD" w:rsidRDefault="005E7BBD">
      <w:pPr>
        <w:pStyle w:val="ConsPlusNormal"/>
        <w:jc w:val="both"/>
      </w:pPr>
    </w:p>
    <w:p w:rsidR="005E7BBD" w:rsidRDefault="005E7BBD">
      <w:pPr>
        <w:pStyle w:val="ConsPlusTitle"/>
        <w:jc w:val="center"/>
      </w:pPr>
      <w:bookmarkStart w:id="0" w:name="P37"/>
      <w:bookmarkEnd w:id="0"/>
      <w:r>
        <w:lastRenderedPageBreak/>
        <w:t>СОСТАВ</w:t>
      </w:r>
    </w:p>
    <w:p w:rsidR="005E7BBD" w:rsidRDefault="005E7BBD">
      <w:pPr>
        <w:pStyle w:val="ConsPlusTitle"/>
        <w:jc w:val="center"/>
      </w:pPr>
      <w:r>
        <w:t>КОМИССИИ ПО ФОРМИРОВАНИЮ И ПОДГОТОВКЕ РЕЗЕРВА</w:t>
      </w:r>
    </w:p>
    <w:p w:rsidR="005E7BBD" w:rsidRDefault="005E7BBD">
      <w:pPr>
        <w:pStyle w:val="ConsPlusTitle"/>
        <w:jc w:val="center"/>
      </w:pPr>
      <w:r>
        <w:t xml:space="preserve">УПРАВЛЕНЧЕСКИХ </w:t>
      </w:r>
      <w:proofErr w:type="gramStart"/>
      <w:r>
        <w:t>КАДРОВ</w:t>
      </w:r>
      <w:proofErr w:type="gramEnd"/>
      <w:r>
        <w:t xml:space="preserve"> ЗАТО ЖЕЛЕЗНОГОРСК</w:t>
      </w:r>
    </w:p>
    <w:p w:rsidR="005E7BBD" w:rsidRDefault="005E7B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34"/>
        <w:gridCol w:w="340"/>
        <w:gridCol w:w="907"/>
        <w:gridCol w:w="340"/>
        <w:gridCol w:w="4649"/>
      </w:tblGrid>
      <w:tr w:rsidR="005E7BB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Председатель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Куксин</w:t>
            </w:r>
          </w:p>
          <w:p w:rsidR="005E7BBD" w:rsidRDefault="005E7BBD">
            <w:pPr>
              <w:pStyle w:val="ConsPlusNormal"/>
            </w:pPr>
            <w:r>
              <w:t>Игорь Германович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Железногорск.</w:t>
            </w:r>
          </w:p>
        </w:tc>
      </w:tr>
      <w:tr w:rsidR="005E7BB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Заместитель председателя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Калинин</w:t>
            </w:r>
          </w:p>
          <w:p w:rsidR="005E7BBD" w:rsidRDefault="005E7BBD">
            <w:pPr>
              <w:pStyle w:val="ConsPlusNormal"/>
            </w:pPr>
            <w:r>
              <w:t>Артур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общественно-политической работе.</w:t>
            </w:r>
          </w:p>
        </w:tc>
      </w:tr>
      <w:tr w:rsidR="005E7BB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Секретарь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Волжанкина</w:t>
            </w:r>
          </w:p>
          <w:p w:rsidR="005E7BBD" w:rsidRDefault="005E7BBD">
            <w:pPr>
              <w:pStyle w:val="ConsPlusNormal"/>
            </w:pPr>
            <w:r>
              <w:t>Елена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both"/>
            </w:pPr>
            <w:r>
              <w:t xml:space="preserve">главный специалист по кадрам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</w:t>
            </w:r>
          </w:p>
        </w:tc>
      </w:tr>
      <w:tr w:rsidR="005E7BB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Члены комиссии:</w:t>
            </w:r>
          </w:p>
        </w:tc>
      </w:tr>
      <w:tr w:rsidR="005E7BB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Герасимов</w:t>
            </w:r>
          </w:p>
          <w:p w:rsidR="005E7BBD" w:rsidRDefault="005E7BBD">
            <w:pPr>
              <w:pStyle w:val="ConsPlusNormal"/>
            </w:pPr>
            <w:r>
              <w:t>Дмитрий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безопасности и взаимодействию с правоохранительными органами;</w:t>
            </w:r>
          </w:p>
        </w:tc>
      </w:tr>
      <w:tr w:rsidR="005E7BB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Карташов</w:t>
            </w:r>
          </w:p>
          <w:p w:rsidR="005E7BBD" w:rsidRDefault="005E7BBD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вопросам;</w:t>
            </w:r>
          </w:p>
        </w:tc>
      </w:tr>
      <w:tr w:rsidR="005E7BB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Первушкина</w:t>
            </w:r>
          </w:p>
          <w:p w:rsidR="005E7BBD" w:rsidRDefault="005E7BBD">
            <w:pPr>
              <w:pStyle w:val="ConsPlusNormal"/>
            </w:pPr>
            <w:r>
              <w:t>Ирина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both"/>
            </w:pPr>
            <w: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5E7BB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Пилипенко</w:t>
            </w:r>
          </w:p>
          <w:p w:rsidR="005E7BBD" w:rsidRDefault="005E7BBD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both"/>
            </w:pPr>
            <w:r>
              <w:t>руководитель общественной приемной Общественного совета Госкорпорации "Росатом" (по согласованию);</w:t>
            </w:r>
          </w:p>
        </w:tc>
      </w:tr>
      <w:tr w:rsidR="005E7BB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Проскурнин</w:t>
            </w:r>
          </w:p>
          <w:p w:rsidR="005E7BBD" w:rsidRDefault="005E7BBD">
            <w:pPr>
              <w:pStyle w:val="ConsPlusNormal"/>
            </w:pPr>
            <w:r>
              <w:t>Сергей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both"/>
            </w:pPr>
            <w:r>
              <w:t xml:space="preserve">председатель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Железногорск;</w:t>
            </w:r>
          </w:p>
        </w:tc>
      </w:tr>
      <w:tr w:rsidR="005E7BB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</w:pPr>
            <w:r>
              <w:t>Ридель</w:t>
            </w:r>
          </w:p>
          <w:p w:rsidR="005E7BBD" w:rsidRDefault="005E7BBD">
            <w:pPr>
              <w:pStyle w:val="ConsPlusNormal"/>
            </w:pPr>
            <w:r>
              <w:t>Людмила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BBD" w:rsidRDefault="005E7BBD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</w:t>
            </w:r>
          </w:p>
        </w:tc>
      </w:tr>
    </w:tbl>
    <w:p w:rsidR="005E7BBD" w:rsidRDefault="005E7BBD">
      <w:pPr>
        <w:pStyle w:val="ConsPlusNormal"/>
        <w:jc w:val="both"/>
      </w:pPr>
    </w:p>
    <w:p w:rsidR="005E7BBD" w:rsidRDefault="005E7BBD">
      <w:pPr>
        <w:pStyle w:val="ConsPlusNormal"/>
        <w:jc w:val="both"/>
      </w:pPr>
    </w:p>
    <w:p w:rsidR="005E7BBD" w:rsidRDefault="005E7B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4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7BBD"/>
    <w:rsid w:val="000C11A9"/>
    <w:rsid w:val="00160839"/>
    <w:rsid w:val="0032276D"/>
    <w:rsid w:val="004E0B17"/>
    <w:rsid w:val="005A2290"/>
    <w:rsid w:val="005E7BBD"/>
    <w:rsid w:val="0086336A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7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7B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A74018C8615B4A8EAE7B7BFCC7067E12939211B0E05D6016A464B49EFEC6BBF1C8F0FBD02E0267D341AFE6AE39E561DFA5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3A74018C8615B4A8EAE7B7BFCC7067E129392118040FD70C61464B49EFEC6BBF1C8F0FBD02E0267D341AFE6AE39E561DFA5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A74018C8615B4A8EAE7B7BFCC7067E12939211B0805D50667464B49EFEC6BBF1C8F0FBD02E0267D341AFE6AE39E561DFA5F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A3A74018C8615B4A8EAF9BAA9A02F68E12A642918080C835837401C16BFEA3EFF5C895AEC46B72D7A3D50AE2CA891571DB376025382968DF751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3A74018C8615B4A8EAE7B7BFCC7067E12939211B0E05D6016A464B49EFEC6BBF1C8F0FAF02B82A7C3604F66DF6C8075BF87A014F9E978D6D270560FC5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2022-12-12T08:57:00Z</dcterms:created>
  <dcterms:modified xsi:type="dcterms:W3CDTF">2022-12-12T08:57:00Z</dcterms:modified>
</cp:coreProperties>
</file>