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87C" w:rsidRDefault="007B187C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7B187C" w:rsidRDefault="007B187C">
      <w:pPr>
        <w:pStyle w:val="ConsPlusNormal"/>
        <w:jc w:val="both"/>
        <w:outlineLvl w:val="0"/>
      </w:pPr>
    </w:p>
    <w:p w:rsidR="007B187C" w:rsidRDefault="007B187C">
      <w:pPr>
        <w:pStyle w:val="ConsPlusTitle"/>
        <w:jc w:val="center"/>
        <w:outlineLvl w:val="0"/>
      </w:pPr>
      <w:r>
        <w:t>АДМИНИСТРАЦИЯ</w:t>
      </w:r>
    </w:p>
    <w:p w:rsidR="007B187C" w:rsidRDefault="007B187C">
      <w:pPr>
        <w:pStyle w:val="ConsPlusTitle"/>
        <w:jc w:val="center"/>
      </w:pPr>
      <w:r>
        <w:t>ЗАКРЫТОГО АДМИНИСТРАТИВНО-ТЕРРИТОРИАЛЬНОГО ОБРАЗОВАНИЯ</w:t>
      </w:r>
    </w:p>
    <w:p w:rsidR="007B187C" w:rsidRDefault="007B187C">
      <w:pPr>
        <w:pStyle w:val="ConsPlusTitle"/>
        <w:jc w:val="center"/>
      </w:pPr>
      <w:r>
        <w:t>ГОРОД ЖЕЛЕЗНОГОРСК КРАСНОЯРСКОГО КРАЯ</w:t>
      </w:r>
    </w:p>
    <w:p w:rsidR="007B187C" w:rsidRDefault="007B187C">
      <w:pPr>
        <w:pStyle w:val="ConsPlusTitle"/>
        <w:jc w:val="center"/>
      </w:pPr>
    </w:p>
    <w:p w:rsidR="007B187C" w:rsidRDefault="007B187C">
      <w:pPr>
        <w:pStyle w:val="ConsPlusTitle"/>
        <w:jc w:val="center"/>
      </w:pPr>
      <w:r>
        <w:t>ПОСТАНОВЛЕНИЕ</w:t>
      </w:r>
    </w:p>
    <w:p w:rsidR="007B187C" w:rsidRDefault="007B187C">
      <w:pPr>
        <w:pStyle w:val="ConsPlusTitle"/>
        <w:jc w:val="center"/>
      </w:pPr>
      <w:r>
        <w:t>от 8 сентября 2022 г. N 1822</w:t>
      </w:r>
    </w:p>
    <w:p w:rsidR="007B187C" w:rsidRDefault="007B187C">
      <w:pPr>
        <w:pStyle w:val="ConsPlusTitle"/>
      </w:pPr>
    </w:p>
    <w:p w:rsidR="007B187C" w:rsidRDefault="007B187C">
      <w:pPr>
        <w:pStyle w:val="ConsPlusTitle"/>
        <w:jc w:val="center"/>
      </w:pPr>
      <w:r>
        <w:t>О ВНЕСЕНИИ ИЗМЕНЕНИЙ В ПОСТАНОВЛЕНИЕ АДМИНИСТРАЦИИ</w:t>
      </w:r>
    </w:p>
    <w:p w:rsidR="007B187C" w:rsidRDefault="007B187C">
      <w:pPr>
        <w:pStyle w:val="ConsPlusTitle"/>
        <w:jc w:val="center"/>
      </w:pPr>
      <w:r>
        <w:t>ЗАТО Г. ЖЕЛЕЗНОГОРСК ОТ 31.12.2013 N 2129 "ОБ УТВЕРЖДЕНИИ</w:t>
      </w:r>
    </w:p>
    <w:p w:rsidR="007B187C" w:rsidRDefault="007B187C">
      <w:pPr>
        <w:pStyle w:val="ConsPlusTitle"/>
        <w:jc w:val="center"/>
      </w:pPr>
      <w:r>
        <w:t>ЕЖЕГОДНОГО ПЛАНА ПРОВЕДЕНИЯ ПЛАНОВЫХ ПРОВЕРОК ЖИЛЫХ</w:t>
      </w:r>
    </w:p>
    <w:p w:rsidR="007B187C" w:rsidRDefault="007B187C">
      <w:pPr>
        <w:pStyle w:val="ConsPlusTitle"/>
        <w:jc w:val="center"/>
      </w:pPr>
      <w:r>
        <w:t>ПОМЕЩЕНИЙ, О СОЗДАНИИ КОМИССИИ ПО КОНТРОЛЮ</w:t>
      </w:r>
    </w:p>
    <w:p w:rsidR="007B187C" w:rsidRDefault="007B187C">
      <w:pPr>
        <w:pStyle w:val="ConsPlusTitle"/>
        <w:jc w:val="center"/>
      </w:pPr>
      <w:r>
        <w:t>ЗА ИСПОЛЬЗОВАНИЕМ ЖИЛЫХ ПОМЕЩЕНИЙ И (ИЛИ) РАСПОРЯЖЕНИЕМ</w:t>
      </w:r>
    </w:p>
    <w:p w:rsidR="007B187C" w:rsidRDefault="007B187C">
      <w:pPr>
        <w:pStyle w:val="ConsPlusTitle"/>
        <w:jc w:val="center"/>
      </w:pPr>
      <w:r>
        <w:t>ЖИЛЫМИ ПОМЕЩЕНИЯМИ, НАНИМАТЕЛЯМИ ИЛИ ЧЛЕНАМИ СЕМЕЙ</w:t>
      </w:r>
    </w:p>
    <w:p w:rsidR="007B187C" w:rsidRDefault="007B187C">
      <w:pPr>
        <w:pStyle w:val="ConsPlusTitle"/>
        <w:jc w:val="center"/>
      </w:pPr>
      <w:r>
        <w:t>НАНИМАТЕЛЕЙ ПО ДОГОВОРАМ СОЦИАЛЬНОГО НАЙМА ЛИБО</w:t>
      </w:r>
    </w:p>
    <w:p w:rsidR="007B187C" w:rsidRDefault="007B187C">
      <w:pPr>
        <w:pStyle w:val="ConsPlusTitle"/>
        <w:jc w:val="center"/>
      </w:pPr>
      <w:proofErr w:type="gramStart"/>
      <w:r>
        <w:t>СОБСТВЕННИКАМИ</w:t>
      </w:r>
      <w:proofErr w:type="gramEnd"/>
      <w:r>
        <w:t xml:space="preserve"> КОТОРЫХ ЯВЛЯЮТСЯ ДЕТИ-СИРОТЫ И ДЕТИ,</w:t>
      </w:r>
    </w:p>
    <w:p w:rsidR="007B187C" w:rsidRDefault="007B187C">
      <w:pPr>
        <w:pStyle w:val="ConsPlusTitle"/>
        <w:jc w:val="center"/>
      </w:pPr>
      <w:proofErr w:type="gramStart"/>
      <w:r>
        <w:t>ОСТАВШИЕСЯ БЕЗ ПОПЕЧЕНИЯ РОДИТЕЛЕЙ"</w:t>
      </w:r>
      <w:proofErr w:type="gramEnd"/>
    </w:p>
    <w:p w:rsidR="007B187C" w:rsidRDefault="007B187C">
      <w:pPr>
        <w:pStyle w:val="ConsPlusNormal"/>
        <w:jc w:val="both"/>
      </w:pPr>
    </w:p>
    <w:p w:rsidR="007B187C" w:rsidRDefault="007B187C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5">
        <w:r>
          <w:rPr>
            <w:color w:val="0000FF"/>
          </w:rPr>
          <w:t>Законом</w:t>
        </w:r>
      </w:hyperlink>
      <w:r>
        <w:t xml:space="preserve"> Красноярского края от 24.12.2009 N 9-4225 "О наделении органов местного самоуправления муниципальных районов, муниципальных округов и городских округов края государственными полномочиями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родителей", </w:t>
      </w:r>
      <w:hyperlink r:id="rId6">
        <w:r>
          <w:rPr>
            <w:color w:val="0000FF"/>
          </w:rPr>
          <w:t>Законом</w:t>
        </w:r>
      </w:hyperlink>
      <w:r>
        <w:t xml:space="preserve"> Красноярского края от 02.11.2000 N 12-961 "О защите прав ребенка", </w:t>
      </w:r>
      <w:hyperlink r:id="rId7">
        <w:r>
          <w:rPr>
            <w:color w:val="0000FF"/>
          </w:rPr>
          <w:t>Постановлением</w:t>
        </w:r>
      </w:hyperlink>
      <w:r>
        <w:t xml:space="preserve"> Администрации ЗАТО</w:t>
      </w:r>
      <w:proofErr w:type="gramEnd"/>
      <w:r>
        <w:t xml:space="preserve"> </w:t>
      </w:r>
      <w:proofErr w:type="gramStart"/>
      <w:r>
        <w:t xml:space="preserve">г. Железногорск от 21.02.2022 N 324 "Об осуществлении государственных полномочий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лет", руководствуясь </w:t>
      </w:r>
      <w:hyperlink r:id="rId8">
        <w:r>
          <w:rPr>
            <w:color w:val="0000FF"/>
          </w:rPr>
          <w:t>Уставом</w:t>
        </w:r>
        <w:proofErr w:type="gramEnd"/>
      </w:hyperlink>
      <w:r>
        <w:t xml:space="preserve"> городского округа "Закрытое административно-территориальное образование Железного</w:t>
      </w:r>
      <w:proofErr w:type="gramStart"/>
      <w:r>
        <w:t>рск Кр</w:t>
      </w:r>
      <w:proofErr w:type="gramEnd"/>
      <w:r>
        <w:t>асноярского края", постановляю:</w:t>
      </w:r>
    </w:p>
    <w:p w:rsidR="007B187C" w:rsidRDefault="007B187C">
      <w:pPr>
        <w:pStyle w:val="ConsPlusNormal"/>
        <w:spacing w:before="220"/>
        <w:ind w:firstLine="540"/>
        <w:jc w:val="both"/>
      </w:pPr>
      <w:r>
        <w:t xml:space="preserve">1. Внести в </w:t>
      </w:r>
      <w:hyperlink r:id="rId9">
        <w:r>
          <w:rPr>
            <w:color w:val="0000FF"/>
          </w:rPr>
          <w:t>Постановление</w:t>
        </w:r>
      </w:hyperlink>
      <w:r>
        <w:t xml:space="preserve"> </w:t>
      </w:r>
      <w:proofErr w:type="gramStart"/>
      <w:r>
        <w:t>Администрации</w:t>
      </w:r>
      <w:proofErr w:type="gramEnd"/>
      <w:r>
        <w:t xml:space="preserve"> ЗАТО г. Железногорск от 31.12.2013 N 2129 "Об утверждении ежегодного плана проведения плановых проверок жилых помещений, о создании комиссии по контролю за использованием жилых помещений и (или) распоряжением жилыми помещениями,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родителей" следующие изменения:</w:t>
      </w:r>
    </w:p>
    <w:p w:rsidR="007B187C" w:rsidRDefault="007B187C">
      <w:pPr>
        <w:pStyle w:val="ConsPlusNormal"/>
        <w:spacing w:before="220"/>
        <w:ind w:firstLine="540"/>
        <w:jc w:val="both"/>
      </w:pPr>
      <w:r>
        <w:t xml:space="preserve">1.1. </w:t>
      </w:r>
      <w:hyperlink r:id="rId10">
        <w:r>
          <w:rPr>
            <w:color w:val="0000FF"/>
          </w:rPr>
          <w:t>Приложение N 2</w:t>
        </w:r>
      </w:hyperlink>
      <w:r>
        <w:t xml:space="preserve"> к Постановлению изложить в новой редакции согласно </w:t>
      </w:r>
      <w:hyperlink w:anchor="P43">
        <w:r>
          <w:rPr>
            <w:color w:val="0000FF"/>
          </w:rPr>
          <w:t>приложению</w:t>
        </w:r>
      </w:hyperlink>
      <w:r>
        <w:t xml:space="preserve"> к настоящему Постановлению.</w:t>
      </w:r>
    </w:p>
    <w:p w:rsidR="007B187C" w:rsidRDefault="007B187C">
      <w:pPr>
        <w:pStyle w:val="ConsPlusNormal"/>
        <w:spacing w:before="220"/>
        <w:ind w:firstLine="540"/>
        <w:jc w:val="both"/>
      </w:pPr>
      <w:r>
        <w:t xml:space="preserve">2. Управлению внутреннего контроля </w:t>
      </w:r>
      <w:proofErr w:type="gramStart"/>
      <w:r>
        <w:t>Администрации</w:t>
      </w:r>
      <w:proofErr w:type="gramEnd"/>
      <w:r>
        <w:t xml:space="preserve"> ЗАТО г. Железногорск (В.Г. Винокурова) довести настоящее Постановление до сведения населения через газету "Город и горожане".</w:t>
      </w:r>
    </w:p>
    <w:p w:rsidR="007B187C" w:rsidRDefault="007B187C">
      <w:pPr>
        <w:pStyle w:val="ConsPlusNormal"/>
        <w:spacing w:before="220"/>
        <w:ind w:firstLine="540"/>
        <w:jc w:val="both"/>
      </w:pPr>
      <w:r>
        <w:t xml:space="preserve">3. Отделу общественных связей </w:t>
      </w:r>
      <w:proofErr w:type="gramStart"/>
      <w:r>
        <w:t>Администрации</w:t>
      </w:r>
      <w:proofErr w:type="gramEnd"/>
      <w:r>
        <w:t xml:space="preserve"> ЗАТО г. Железногорск (И.С. Архипова) разместить настоящее Постановление на официальном сайте городского округа "Закрытое административно-территориальное образование Железногорск Красноярского края" в информационно-телекоммуникационной сети Интернет.</w:t>
      </w:r>
    </w:p>
    <w:p w:rsidR="007B187C" w:rsidRDefault="007B187C">
      <w:pPr>
        <w:pStyle w:val="ConsPlusNormal"/>
        <w:spacing w:before="220"/>
        <w:ind w:firstLine="540"/>
        <w:jc w:val="both"/>
      </w:pPr>
      <w:r>
        <w:t xml:space="preserve">4. Контроль над исполнением настоящего Постановления возложить на заместителя </w:t>
      </w:r>
      <w:proofErr w:type="gramStart"/>
      <w:r>
        <w:t>Главы</w:t>
      </w:r>
      <w:proofErr w:type="gramEnd"/>
      <w:r>
        <w:t xml:space="preserve"> ЗАТО г. Железногорск по социальным вопросам Е.А. Карташова.</w:t>
      </w:r>
    </w:p>
    <w:p w:rsidR="007B187C" w:rsidRDefault="007B187C">
      <w:pPr>
        <w:pStyle w:val="ConsPlusNormal"/>
        <w:spacing w:before="220"/>
        <w:ind w:firstLine="540"/>
        <w:jc w:val="both"/>
      </w:pPr>
      <w:r>
        <w:lastRenderedPageBreak/>
        <w:t>5. Настоящее Постановление вступает в силу после его официального опубликования.</w:t>
      </w:r>
    </w:p>
    <w:p w:rsidR="007B187C" w:rsidRDefault="007B187C">
      <w:pPr>
        <w:pStyle w:val="ConsPlusNormal"/>
        <w:jc w:val="both"/>
      </w:pPr>
    </w:p>
    <w:p w:rsidR="007B187C" w:rsidRDefault="007B187C">
      <w:pPr>
        <w:pStyle w:val="ConsPlusNormal"/>
        <w:jc w:val="right"/>
      </w:pPr>
      <w:r>
        <w:t>Глава</w:t>
      </w:r>
    </w:p>
    <w:p w:rsidR="007B187C" w:rsidRDefault="007B187C">
      <w:pPr>
        <w:pStyle w:val="ConsPlusNormal"/>
        <w:jc w:val="right"/>
      </w:pPr>
      <w:r>
        <w:t xml:space="preserve">ЗАТО </w:t>
      </w:r>
      <w:proofErr w:type="gramStart"/>
      <w:r>
        <w:t>г</w:t>
      </w:r>
      <w:proofErr w:type="gramEnd"/>
      <w:r>
        <w:t>. Железногорск</w:t>
      </w:r>
    </w:p>
    <w:p w:rsidR="007B187C" w:rsidRDefault="007B187C">
      <w:pPr>
        <w:pStyle w:val="ConsPlusNormal"/>
        <w:jc w:val="right"/>
      </w:pPr>
      <w:r>
        <w:t>И.Г.КУКСИН</w:t>
      </w:r>
    </w:p>
    <w:p w:rsidR="007B187C" w:rsidRDefault="007B187C">
      <w:pPr>
        <w:pStyle w:val="ConsPlusNormal"/>
        <w:jc w:val="both"/>
      </w:pPr>
    </w:p>
    <w:p w:rsidR="007B187C" w:rsidRDefault="007B187C">
      <w:pPr>
        <w:pStyle w:val="ConsPlusNormal"/>
        <w:jc w:val="both"/>
      </w:pPr>
    </w:p>
    <w:p w:rsidR="007B187C" w:rsidRDefault="007B187C">
      <w:pPr>
        <w:pStyle w:val="ConsPlusNormal"/>
        <w:jc w:val="both"/>
      </w:pPr>
    </w:p>
    <w:p w:rsidR="007B187C" w:rsidRDefault="007B187C">
      <w:pPr>
        <w:pStyle w:val="ConsPlusNormal"/>
        <w:jc w:val="both"/>
      </w:pPr>
    </w:p>
    <w:p w:rsidR="007B187C" w:rsidRDefault="007B187C">
      <w:pPr>
        <w:pStyle w:val="ConsPlusNormal"/>
        <w:jc w:val="both"/>
      </w:pPr>
    </w:p>
    <w:p w:rsidR="007B187C" w:rsidRDefault="007B187C">
      <w:pPr>
        <w:pStyle w:val="ConsPlusNormal"/>
        <w:jc w:val="right"/>
        <w:outlineLvl w:val="0"/>
      </w:pPr>
      <w:r>
        <w:t>Приложение</w:t>
      </w:r>
    </w:p>
    <w:p w:rsidR="007B187C" w:rsidRDefault="007B187C">
      <w:pPr>
        <w:pStyle w:val="ConsPlusNormal"/>
        <w:jc w:val="right"/>
      </w:pPr>
      <w:r>
        <w:t>к Постановлению</w:t>
      </w:r>
    </w:p>
    <w:p w:rsidR="007B187C" w:rsidRDefault="007B187C">
      <w:pPr>
        <w:pStyle w:val="ConsPlusNormal"/>
        <w:jc w:val="right"/>
      </w:pPr>
      <w:proofErr w:type="gramStart"/>
      <w:r>
        <w:t>Администрации</w:t>
      </w:r>
      <w:proofErr w:type="gramEnd"/>
      <w:r>
        <w:t xml:space="preserve"> ЗАТО г. Железногорск</w:t>
      </w:r>
    </w:p>
    <w:p w:rsidR="007B187C" w:rsidRDefault="007B187C">
      <w:pPr>
        <w:pStyle w:val="ConsPlusNormal"/>
        <w:jc w:val="right"/>
      </w:pPr>
      <w:r>
        <w:t>от 8 сентября 2022 г. N 1822</w:t>
      </w:r>
    </w:p>
    <w:p w:rsidR="007B187C" w:rsidRDefault="007B187C">
      <w:pPr>
        <w:pStyle w:val="ConsPlusNormal"/>
        <w:jc w:val="right"/>
      </w:pPr>
      <w:r>
        <w:t>Приложение 2</w:t>
      </w:r>
    </w:p>
    <w:p w:rsidR="007B187C" w:rsidRDefault="007B187C">
      <w:pPr>
        <w:pStyle w:val="ConsPlusNormal"/>
        <w:jc w:val="right"/>
      </w:pPr>
      <w:r>
        <w:t>к Постановлению</w:t>
      </w:r>
    </w:p>
    <w:p w:rsidR="007B187C" w:rsidRDefault="007B187C">
      <w:pPr>
        <w:pStyle w:val="ConsPlusNormal"/>
        <w:jc w:val="right"/>
      </w:pPr>
      <w:proofErr w:type="gramStart"/>
      <w:r>
        <w:t>Администрации</w:t>
      </w:r>
      <w:proofErr w:type="gramEnd"/>
      <w:r>
        <w:t xml:space="preserve"> ЗАТО г. Железногорск</w:t>
      </w:r>
    </w:p>
    <w:p w:rsidR="007B187C" w:rsidRDefault="007B187C">
      <w:pPr>
        <w:pStyle w:val="ConsPlusNormal"/>
        <w:jc w:val="right"/>
      </w:pPr>
      <w:r>
        <w:t>от 31 декабря 2013 г. N 2129</w:t>
      </w:r>
    </w:p>
    <w:p w:rsidR="007B187C" w:rsidRDefault="007B187C">
      <w:pPr>
        <w:pStyle w:val="ConsPlusNormal"/>
        <w:jc w:val="both"/>
      </w:pPr>
    </w:p>
    <w:p w:rsidR="007B187C" w:rsidRDefault="007B187C">
      <w:pPr>
        <w:pStyle w:val="ConsPlusTitle"/>
        <w:jc w:val="center"/>
      </w:pPr>
      <w:bookmarkStart w:id="0" w:name="P43"/>
      <w:bookmarkEnd w:id="0"/>
      <w:r>
        <w:t>СОСТАВ</w:t>
      </w:r>
    </w:p>
    <w:p w:rsidR="007B187C" w:rsidRDefault="007B187C">
      <w:pPr>
        <w:pStyle w:val="ConsPlusTitle"/>
        <w:jc w:val="center"/>
      </w:pPr>
      <w:r>
        <w:t xml:space="preserve">КОМИССИИ ПО </w:t>
      </w:r>
      <w:proofErr w:type="gramStart"/>
      <w:r>
        <w:t>КОНТРОЛЮ ЗА</w:t>
      </w:r>
      <w:proofErr w:type="gramEnd"/>
      <w:r>
        <w:t xml:space="preserve"> ИСПОЛЬЗОВАНИЕМ ЖИЛЫХ ПОМЕЩЕНИЙ</w:t>
      </w:r>
    </w:p>
    <w:p w:rsidR="007B187C" w:rsidRDefault="007B187C">
      <w:pPr>
        <w:pStyle w:val="ConsPlusTitle"/>
        <w:jc w:val="center"/>
      </w:pPr>
      <w:r>
        <w:t>И (ИЛИ) РАСПОРЯЖЕНИЕМ ЖИЛЫМИ ПОМЕЩЕНИЯМИ, НАНИМАТЕЛЯМИ</w:t>
      </w:r>
    </w:p>
    <w:p w:rsidR="007B187C" w:rsidRDefault="007B187C">
      <w:pPr>
        <w:pStyle w:val="ConsPlusTitle"/>
        <w:jc w:val="center"/>
      </w:pPr>
      <w:r>
        <w:t xml:space="preserve">ИЛИ ЧЛЕНАМИ СЕМЕЙ НАНИМАТЕЛЕЙ ПО ДОГОВОРАМ </w:t>
      </w:r>
      <w:proofErr w:type="gramStart"/>
      <w:r>
        <w:t>СОЦИАЛЬНОГО</w:t>
      </w:r>
      <w:proofErr w:type="gramEnd"/>
    </w:p>
    <w:p w:rsidR="007B187C" w:rsidRDefault="007B187C">
      <w:pPr>
        <w:pStyle w:val="ConsPlusTitle"/>
        <w:jc w:val="center"/>
      </w:pPr>
      <w:r>
        <w:t xml:space="preserve">НАЙМА ЛИБО </w:t>
      </w:r>
      <w:proofErr w:type="gramStart"/>
      <w:r>
        <w:t>СОБСТВЕННИКАМИ</w:t>
      </w:r>
      <w:proofErr w:type="gramEnd"/>
      <w:r>
        <w:t xml:space="preserve"> КОТОРЫХ ЯВЛЯЮТСЯ ДЕТИ-СИРОТЫ</w:t>
      </w:r>
    </w:p>
    <w:p w:rsidR="007B187C" w:rsidRDefault="007B187C">
      <w:pPr>
        <w:pStyle w:val="ConsPlusTitle"/>
        <w:jc w:val="center"/>
      </w:pPr>
      <w:r>
        <w:t>И ДЕТИ, ОСТАВШИЕСЯ БЕЗ ПОПЕЧЕНИЯ РОДИТЕЛЕЙ, ОБЕСПЕЧЕНИЕМ</w:t>
      </w:r>
    </w:p>
    <w:p w:rsidR="007B187C" w:rsidRDefault="007B187C">
      <w:pPr>
        <w:pStyle w:val="ConsPlusTitle"/>
        <w:jc w:val="center"/>
      </w:pPr>
      <w:r>
        <w:t>НАДЛЕЖАЩЕГО САНИТАРНОГО И ТЕХНИЧЕСКОГО СОСТОЯНИЯ</w:t>
      </w:r>
    </w:p>
    <w:p w:rsidR="007B187C" w:rsidRDefault="007B187C">
      <w:pPr>
        <w:pStyle w:val="ConsPlusTitle"/>
        <w:jc w:val="center"/>
      </w:pPr>
      <w:r>
        <w:t>ЖИЛЫХ ПОМЕЩЕНИЙ</w:t>
      </w:r>
    </w:p>
    <w:p w:rsidR="007B187C" w:rsidRDefault="007B187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835"/>
        <w:gridCol w:w="340"/>
        <w:gridCol w:w="5896"/>
      </w:tblGrid>
      <w:tr w:rsidR="007B187C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7B187C" w:rsidRDefault="007B187C">
            <w:pPr>
              <w:pStyle w:val="ConsPlusNormal"/>
            </w:pPr>
            <w:r>
              <w:t>Карташов</w:t>
            </w:r>
          </w:p>
          <w:p w:rsidR="007B187C" w:rsidRDefault="007B187C">
            <w:pPr>
              <w:pStyle w:val="ConsPlusNormal"/>
            </w:pPr>
            <w:r>
              <w:t>Евгений Александрович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B187C" w:rsidRDefault="007B187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7B187C" w:rsidRDefault="007B187C">
            <w:pPr>
              <w:pStyle w:val="ConsPlusNormal"/>
              <w:jc w:val="both"/>
            </w:pPr>
            <w:r>
              <w:t xml:space="preserve">заместитель </w:t>
            </w:r>
            <w:proofErr w:type="gramStart"/>
            <w:r>
              <w:t>Главы</w:t>
            </w:r>
            <w:proofErr w:type="gramEnd"/>
            <w:r>
              <w:t xml:space="preserve"> ЗАТО г. Железногорск по социальным вопросам, председатель комиссии</w:t>
            </w:r>
          </w:p>
        </w:tc>
      </w:tr>
      <w:tr w:rsidR="007B187C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7B187C" w:rsidRDefault="007B187C">
            <w:pPr>
              <w:pStyle w:val="ConsPlusNormal"/>
            </w:pPr>
            <w:r>
              <w:t>Вершинина</w:t>
            </w:r>
          </w:p>
          <w:p w:rsidR="007B187C" w:rsidRDefault="007B187C">
            <w:pPr>
              <w:pStyle w:val="ConsPlusNormal"/>
            </w:pPr>
            <w:r>
              <w:t>Галина Исаковна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B187C" w:rsidRDefault="007B187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7B187C" w:rsidRDefault="007B187C">
            <w:pPr>
              <w:pStyle w:val="ConsPlusNormal"/>
              <w:jc w:val="both"/>
            </w:pPr>
            <w:r>
              <w:t xml:space="preserve">начальник Отдела по делам семьи и детства </w:t>
            </w:r>
            <w:proofErr w:type="gramStart"/>
            <w:r>
              <w:t>Администрации</w:t>
            </w:r>
            <w:proofErr w:type="gramEnd"/>
            <w:r>
              <w:t xml:space="preserve"> ЗАТО г. Железногорск, заместитель председателя комиссии</w:t>
            </w:r>
          </w:p>
        </w:tc>
      </w:tr>
      <w:tr w:rsidR="007B187C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7B187C" w:rsidRDefault="007B187C">
            <w:pPr>
              <w:pStyle w:val="ConsPlusNormal"/>
            </w:pPr>
            <w:r>
              <w:t>Коляскина</w:t>
            </w:r>
          </w:p>
          <w:p w:rsidR="007B187C" w:rsidRDefault="007B187C">
            <w:pPr>
              <w:pStyle w:val="ConsPlusNormal"/>
            </w:pPr>
            <w:r>
              <w:t>Наталья Анатольевна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B187C" w:rsidRDefault="007B187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7B187C" w:rsidRDefault="007B187C">
            <w:pPr>
              <w:pStyle w:val="ConsPlusNormal"/>
              <w:jc w:val="both"/>
            </w:pPr>
            <w:r>
              <w:t xml:space="preserve">главный специалист Отдела по делам семьи и детства </w:t>
            </w:r>
            <w:proofErr w:type="gramStart"/>
            <w:r>
              <w:t>Администрации</w:t>
            </w:r>
            <w:proofErr w:type="gramEnd"/>
            <w:r>
              <w:t xml:space="preserve"> ЗАТО г. Железногорск, секретарь комиссии</w:t>
            </w:r>
          </w:p>
        </w:tc>
      </w:tr>
      <w:tr w:rsidR="007B187C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B187C" w:rsidRDefault="007B187C">
            <w:pPr>
              <w:pStyle w:val="ConsPlusNormal"/>
            </w:pPr>
            <w:r>
              <w:t>Члены комиссии:</w:t>
            </w:r>
          </w:p>
        </w:tc>
      </w:tr>
      <w:tr w:rsidR="007B187C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7B187C" w:rsidRDefault="007B187C">
            <w:pPr>
              <w:pStyle w:val="ConsPlusNormal"/>
            </w:pPr>
            <w:r>
              <w:t>Блохин</w:t>
            </w:r>
          </w:p>
          <w:p w:rsidR="007B187C" w:rsidRDefault="007B187C">
            <w:pPr>
              <w:pStyle w:val="ConsPlusNormal"/>
            </w:pPr>
            <w:r>
              <w:t>Владимир Петрович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B187C" w:rsidRDefault="007B187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7B187C" w:rsidRDefault="007B187C">
            <w:pPr>
              <w:pStyle w:val="ConsPlusNormal"/>
              <w:jc w:val="both"/>
            </w:pPr>
            <w:r>
              <w:t>руководитель Межрегионального управления N 51 ФМБА России (по согласованию)</w:t>
            </w:r>
          </w:p>
        </w:tc>
      </w:tr>
      <w:tr w:rsidR="007B187C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7B187C" w:rsidRDefault="007B187C">
            <w:pPr>
              <w:pStyle w:val="ConsPlusNormal"/>
            </w:pPr>
            <w:r>
              <w:t>Галковская</w:t>
            </w:r>
          </w:p>
          <w:p w:rsidR="007B187C" w:rsidRDefault="007B187C">
            <w:pPr>
              <w:pStyle w:val="ConsPlusNormal"/>
            </w:pPr>
            <w:r>
              <w:t>Вероника Сергеевна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B187C" w:rsidRDefault="007B187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7B187C" w:rsidRDefault="007B187C">
            <w:pPr>
              <w:pStyle w:val="ConsPlusNormal"/>
              <w:jc w:val="both"/>
            </w:pPr>
            <w:r>
              <w:t>социальный педагог Красноярского государственного краевого учреждения "Железногорский детский дом" (по согласованию)</w:t>
            </w:r>
          </w:p>
        </w:tc>
      </w:tr>
      <w:tr w:rsidR="007B187C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7B187C" w:rsidRDefault="007B187C">
            <w:pPr>
              <w:pStyle w:val="ConsPlusNormal"/>
            </w:pPr>
            <w:r>
              <w:t>Сухенко</w:t>
            </w:r>
          </w:p>
          <w:p w:rsidR="007B187C" w:rsidRDefault="007B187C">
            <w:pPr>
              <w:pStyle w:val="ConsPlusNormal"/>
            </w:pPr>
            <w:r>
              <w:t>Кристина Дмитриевна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B187C" w:rsidRDefault="007B187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7B187C" w:rsidRDefault="007B187C">
            <w:pPr>
              <w:pStyle w:val="ConsPlusNormal"/>
              <w:jc w:val="both"/>
            </w:pPr>
            <w:r>
              <w:t xml:space="preserve">главный специалист - муниципальный жилищный инспектор Управления городского хозяйства </w:t>
            </w:r>
            <w:proofErr w:type="gramStart"/>
            <w:r>
              <w:t>Администрации</w:t>
            </w:r>
            <w:proofErr w:type="gramEnd"/>
            <w:r>
              <w:t xml:space="preserve"> ЗАТО г. Железногорск</w:t>
            </w:r>
          </w:p>
        </w:tc>
      </w:tr>
    </w:tbl>
    <w:p w:rsidR="007B187C" w:rsidRDefault="007B187C">
      <w:pPr>
        <w:pStyle w:val="ConsPlusNormal"/>
        <w:jc w:val="both"/>
      </w:pPr>
    </w:p>
    <w:p w:rsidR="007B187C" w:rsidRDefault="007B187C">
      <w:pPr>
        <w:pStyle w:val="ConsPlusNormal"/>
        <w:jc w:val="both"/>
      </w:pPr>
    </w:p>
    <w:p w:rsidR="007B187C" w:rsidRDefault="007B187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C11A9" w:rsidRDefault="000C11A9"/>
    <w:sectPr w:rsidR="000C11A9" w:rsidSect="007037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7B187C"/>
    <w:rsid w:val="000C11A9"/>
    <w:rsid w:val="0032276D"/>
    <w:rsid w:val="004E0B17"/>
    <w:rsid w:val="005A2290"/>
    <w:rsid w:val="007B187C"/>
    <w:rsid w:val="0086336A"/>
    <w:rsid w:val="008D7B48"/>
    <w:rsid w:val="00CF59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1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187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B187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B187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BEB313E38E6FF58AE6B68F7CDFBB2A7B3D39ABD71DFA23EFBC7990205447503A883D05795B419ADC522A16F1298B59929P8O4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BEB313E38E6FF58AE6B68F7CDFBB2A7B3D39ABD71DFAE34FAC6990205447503A883D05795B419ADC522A16F1298B59929P8O4I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BEB313E38E6FF58AE6B68F7CDFBB2A7B3D39ABD71DEAA3BF0C2990205447503A883D05795B419ADC522A16F1298B59929P8O4I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8BEB313E38E6FF58AE6B68F7CDFBB2A7B3D39ABD71DFA23DF5C4990205447503A883D05795B419ADC522A16F1298B59929P8O4I" TargetMode="External"/><Relationship Id="rId10" Type="http://schemas.openxmlformats.org/officeDocument/2006/relationships/hyperlink" Target="consultantplus://offline/ref=8BEB313E38E6FF58AE6B68F7CDFBB2A7B3D39ABD72D5AC3FF1C1990205447503A883D05787B441A1C421BF6F148DE3C86FD398005E3A2A3AE1A82B32P4O6I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8BEB313E38E6FF58AE6B68F7CDFBB2A7B3D39ABD72D5AC3FF1C1990205447503A883D05795B419ADC522A16F1298B59929P8O4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799</Words>
  <Characters>4555</Characters>
  <Application>Microsoft Office Word</Application>
  <DocSecurity>0</DocSecurity>
  <Lines>37</Lines>
  <Paragraphs>10</Paragraphs>
  <ScaleCrop>false</ScaleCrop>
  <Company/>
  <LinksUpToDate>false</LinksUpToDate>
  <CharactersWithSpaces>5344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Tiholaz</dc:creator>
  <cp:lastModifiedBy>Tiholaz</cp:lastModifiedBy>
  <cp:revision>1</cp:revision>
  <dcterms:created xsi:type="dcterms:W3CDTF">2022-12-13T08:14:00Z</dcterms:created>
  <dcterms:modified xsi:type="dcterms:W3CDTF">2022-12-13T08:14:00Z</dcterms:modified>
</cp:coreProperties>
</file>