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FF28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6C606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C6060" w:rsidP="006C60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="006A1E24"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9C6781" w:rsidRPr="008E2585" w:rsidRDefault="001E5D17" w:rsidP="006C60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 201</w:t>
      </w:r>
      <w:r w:rsidR="00212739">
        <w:rPr>
          <w:rFonts w:ascii="Times New Roman" w:hAnsi="Times New Roman" w:cs="Times New Roman"/>
          <w:b/>
          <w:sz w:val="28"/>
          <w:szCs w:val="28"/>
        </w:rPr>
        <w:t>6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C76569" w:rsidRPr="00231BAD" w:rsidRDefault="0001466A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t xml:space="preserve">       </w:t>
      </w:r>
      <w:r w:rsidR="00141887" w:rsidRPr="00D2685F">
        <w:rPr>
          <w:sz w:val="28"/>
          <w:szCs w:val="28"/>
        </w:rPr>
        <w:t xml:space="preserve"> </w:t>
      </w:r>
      <w:r w:rsidR="0008267A" w:rsidRPr="00D2685F">
        <w:rPr>
          <w:sz w:val="28"/>
          <w:szCs w:val="28"/>
        </w:rPr>
        <w:t xml:space="preserve">  </w:t>
      </w:r>
      <w:r w:rsidR="00A441FD">
        <w:rPr>
          <w:sz w:val="28"/>
          <w:szCs w:val="28"/>
        </w:rPr>
        <w:t xml:space="preserve">  </w:t>
      </w:r>
      <w:r w:rsidR="00D2685F">
        <w:rPr>
          <w:sz w:val="28"/>
          <w:szCs w:val="28"/>
        </w:rPr>
        <w:t xml:space="preserve">Административная комиссия городского </w:t>
      </w:r>
      <w:proofErr w:type="gramStart"/>
      <w:r w:rsidR="00D2685F">
        <w:rPr>
          <w:sz w:val="28"/>
          <w:szCs w:val="28"/>
        </w:rPr>
        <w:t>округа</w:t>
      </w:r>
      <w:proofErr w:type="gramEnd"/>
      <w:r w:rsidR="00D2685F">
        <w:rPr>
          <w:sz w:val="28"/>
          <w:szCs w:val="28"/>
        </w:rPr>
        <w:t xml:space="preserve"> ЗАТО Железногорск</w:t>
      </w:r>
      <w:r w:rsidR="00A441FD">
        <w:rPr>
          <w:sz w:val="28"/>
          <w:szCs w:val="28"/>
        </w:rPr>
        <w:t xml:space="preserve"> (далее – Административная комиссия)</w:t>
      </w:r>
      <w:r w:rsidR="00D2685F">
        <w:rPr>
          <w:sz w:val="28"/>
          <w:szCs w:val="28"/>
        </w:rPr>
        <w:t xml:space="preserve"> </w:t>
      </w:r>
      <w:r w:rsidR="00231BAD">
        <w:rPr>
          <w:sz w:val="28"/>
          <w:szCs w:val="28"/>
        </w:rPr>
        <w:t>созда</w:t>
      </w:r>
      <w:r w:rsidR="00231BAD" w:rsidRPr="00231BAD">
        <w:rPr>
          <w:sz w:val="28"/>
          <w:szCs w:val="28"/>
        </w:rPr>
        <w:t>н</w:t>
      </w:r>
      <w:r w:rsidR="00231BAD">
        <w:rPr>
          <w:sz w:val="28"/>
          <w:szCs w:val="28"/>
        </w:rPr>
        <w:t>а</w:t>
      </w:r>
      <w:r w:rsidR="00231BAD" w:rsidRPr="00231BAD">
        <w:rPr>
          <w:sz w:val="28"/>
          <w:szCs w:val="28"/>
        </w:rPr>
        <w:t xml:space="preserve"> для рассмотрения дел об административных правонарушениях и составления протоколов об административных правонарушениях</w:t>
      </w:r>
      <w:r w:rsidR="00231BAD">
        <w:rPr>
          <w:sz w:val="28"/>
          <w:szCs w:val="28"/>
        </w:rPr>
        <w:t>, и</w:t>
      </w:r>
      <w:r w:rsidR="00231BAD" w:rsidRPr="00231BAD">
        <w:rPr>
          <w:sz w:val="28"/>
          <w:szCs w:val="28"/>
        </w:rPr>
        <w:t xml:space="preserve"> </w:t>
      </w:r>
      <w:r w:rsidR="00D2685F" w:rsidRPr="00231BAD">
        <w:rPr>
          <w:sz w:val="28"/>
          <w:szCs w:val="28"/>
        </w:rPr>
        <w:t>при осуществлении своей деятельности руководствуется</w:t>
      </w:r>
      <w:r w:rsidR="00A441FD" w:rsidRPr="00231BAD">
        <w:rPr>
          <w:sz w:val="28"/>
          <w:szCs w:val="28"/>
        </w:rPr>
        <w:t>:</w:t>
      </w:r>
    </w:p>
    <w:p w:rsidR="00C76569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A441FD">
        <w:rPr>
          <w:sz w:val="28"/>
          <w:szCs w:val="28"/>
        </w:rPr>
        <w:t xml:space="preserve"> </w:t>
      </w:r>
      <w:r w:rsidR="00D2685F" w:rsidRPr="00D2685F">
        <w:rPr>
          <w:sz w:val="28"/>
          <w:szCs w:val="28"/>
        </w:rPr>
        <w:t>Законом Красноярского края от 23.04.2009 № 8–3170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D2685F">
        <w:rPr>
          <w:sz w:val="28"/>
          <w:szCs w:val="28"/>
        </w:rPr>
        <w:t>,</w:t>
      </w:r>
    </w:p>
    <w:p w:rsidR="00C76569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2685F" w:rsidRPr="00D2685F">
        <w:rPr>
          <w:sz w:val="28"/>
          <w:szCs w:val="28"/>
        </w:rPr>
        <w:t xml:space="preserve"> Законом Красноярского края от 23.04.2009 №  8-3168 «Об административных комиссиях в </w:t>
      </w:r>
      <w:r w:rsidR="00A441FD">
        <w:rPr>
          <w:sz w:val="28"/>
          <w:szCs w:val="28"/>
        </w:rPr>
        <w:t>Красноярском крае»,</w:t>
      </w:r>
    </w:p>
    <w:p w:rsidR="00245DC8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A441FD">
        <w:rPr>
          <w:sz w:val="28"/>
          <w:szCs w:val="28"/>
        </w:rPr>
        <w:t xml:space="preserve"> </w:t>
      </w:r>
      <w:r w:rsidR="00D2685F" w:rsidRPr="00D2685F">
        <w:rPr>
          <w:sz w:val="28"/>
          <w:szCs w:val="28"/>
        </w:rPr>
        <w:t>Законом Красноярского края «Об административных правонарушениях» от 02.10.2008 № 7-2161</w:t>
      </w:r>
      <w:r w:rsidR="00A441FD">
        <w:rPr>
          <w:sz w:val="28"/>
          <w:szCs w:val="28"/>
        </w:rPr>
        <w:t>(далее – ЗКК)</w:t>
      </w:r>
      <w:r w:rsidR="00D2685F" w:rsidRPr="00D2685F">
        <w:rPr>
          <w:sz w:val="28"/>
          <w:szCs w:val="28"/>
        </w:rPr>
        <w:t>.</w:t>
      </w:r>
    </w:p>
    <w:p w:rsidR="00245DC8" w:rsidRDefault="00D2685F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br/>
      </w:r>
      <w:r w:rsidR="00A441FD">
        <w:rPr>
          <w:sz w:val="28"/>
          <w:szCs w:val="28"/>
        </w:rPr>
        <w:t xml:space="preserve">               </w:t>
      </w:r>
      <w:r w:rsidRPr="00D2685F">
        <w:rPr>
          <w:sz w:val="28"/>
          <w:szCs w:val="28"/>
        </w:rPr>
        <w:t xml:space="preserve">Административная комиссия рассматривает дела об административных правонарушениях в порядке, установленном </w:t>
      </w:r>
      <w:r w:rsidR="00A441FD">
        <w:rPr>
          <w:sz w:val="28"/>
          <w:szCs w:val="28"/>
        </w:rPr>
        <w:t>Кодеком Ро</w:t>
      </w:r>
      <w:r w:rsidRPr="00D2685F">
        <w:rPr>
          <w:sz w:val="28"/>
          <w:szCs w:val="28"/>
        </w:rPr>
        <w:t>ссийской Федерации об административных правонарушениях</w:t>
      </w:r>
      <w:r w:rsidR="00A441FD">
        <w:rPr>
          <w:sz w:val="28"/>
          <w:szCs w:val="28"/>
        </w:rPr>
        <w:t xml:space="preserve"> (далее– </w:t>
      </w:r>
      <w:proofErr w:type="spellStart"/>
      <w:proofErr w:type="gramStart"/>
      <w:r w:rsidR="00A441FD">
        <w:rPr>
          <w:sz w:val="28"/>
          <w:szCs w:val="28"/>
        </w:rPr>
        <w:t>Ко</w:t>
      </w:r>
      <w:proofErr w:type="gramEnd"/>
      <w:r w:rsidR="00A441FD">
        <w:rPr>
          <w:sz w:val="28"/>
          <w:szCs w:val="28"/>
        </w:rPr>
        <w:t>АП</w:t>
      </w:r>
      <w:proofErr w:type="spellEnd"/>
      <w:r w:rsidR="00A441FD">
        <w:rPr>
          <w:sz w:val="28"/>
          <w:szCs w:val="28"/>
        </w:rPr>
        <w:t xml:space="preserve"> РФ)</w:t>
      </w:r>
      <w:r w:rsidRPr="00D2685F">
        <w:rPr>
          <w:sz w:val="28"/>
          <w:szCs w:val="28"/>
        </w:rPr>
        <w:t>.</w:t>
      </w:r>
    </w:p>
    <w:p w:rsidR="00BD3B03" w:rsidRPr="00BA1A68" w:rsidRDefault="00D2685F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br/>
        <w:t> </w:t>
      </w:r>
      <w:r w:rsidR="00A441FD">
        <w:rPr>
          <w:sz w:val="28"/>
          <w:szCs w:val="28"/>
        </w:rPr>
        <w:t xml:space="preserve">       </w:t>
      </w:r>
      <w:r w:rsidR="00B4655C">
        <w:rPr>
          <w:sz w:val="28"/>
          <w:szCs w:val="28"/>
        </w:rPr>
        <w:t>Для составления протоколов об административных правонарушениях сотру</w:t>
      </w:r>
      <w:r w:rsidR="00F62BE7">
        <w:rPr>
          <w:sz w:val="28"/>
          <w:szCs w:val="28"/>
        </w:rPr>
        <w:t>дни</w:t>
      </w:r>
      <w:r w:rsidR="00B4655C">
        <w:rPr>
          <w:sz w:val="28"/>
          <w:szCs w:val="28"/>
        </w:rPr>
        <w:t>ками полиции</w:t>
      </w:r>
      <w:r w:rsidR="00F62BE7">
        <w:rPr>
          <w:sz w:val="28"/>
          <w:szCs w:val="28"/>
        </w:rPr>
        <w:t xml:space="preserve"> по ЗКК,</w:t>
      </w:r>
      <w:r w:rsidR="00B4655C">
        <w:rPr>
          <w:sz w:val="28"/>
          <w:szCs w:val="28"/>
        </w:rPr>
        <w:t xml:space="preserve"> </w:t>
      </w:r>
      <w:r w:rsidR="00F62BE7" w:rsidRPr="00D2685F">
        <w:rPr>
          <w:sz w:val="28"/>
          <w:szCs w:val="28"/>
        </w:rPr>
        <w:t>соответствии со статьёй</w:t>
      </w:r>
      <w:r w:rsidR="00F62BE7" w:rsidRPr="00BA1A68">
        <w:rPr>
          <w:sz w:val="28"/>
          <w:szCs w:val="28"/>
        </w:rPr>
        <w:t xml:space="preserve"> 28.3 </w:t>
      </w:r>
      <w:proofErr w:type="spellStart"/>
      <w:r w:rsidR="00F62BE7" w:rsidRPr="00BA1A68">
        <w:rPr>
          <w:sz w:val="28"/>
          <w:szCs w:val="28"/>
        </w:rPr>
        <w:t>Ко</w:t>
      </w:r>
      <w:r w:rsidR="00F62BE7">
        <w:rPr>
          <w:sz w:val="28"/>
          <w:szCs w:val="28"/>
        </w:rPr>
        <w:t>АП</w:t>
      </w:r>
      <w:proofErr w:type="spellEnd"/>
      <w:r w:rsidR="00F62BE7">
        <w:rPr>
          <w:sz w:val="28"/>
          <w:szCs w:val="28"/>
        </w:rPr>
        <w:t xml:space="preserve"> РФ,</w:t>
      </w:r>
      <w:r w:rsidR="00F62BE7" w:rsidRPr="00D2685F"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необходимо наличие специального</w:t>
      </w:r>
      <w:r w:rsidR="00F62BE7" w:rsidRPr="00F62BE7">
        <w:rPr>
          <w:b/>
          <w:sz w:val="28"/>
          <w:szCs w:val="28"/>
        </w:rPr>
        <w:t xml:space="preserve"> соглашения</w:t>
      </w:r>
      <w:r w:rsidR="00F62BE7">
        <w:rPr>
          <w:sz w:val="28"/>
          <w:szCs w:val="28"/>
        </w:rPr>
        <w:t xml:space="preserve"> между МВД России и Правительством Красноярского края.</w:t>
      </w:r>
      <w:r w:rsidR="00F62BE7" w:rsidRPr="00D2685F">
        <w:rPr>
          <w:sz w:val="28"/>
          <w:szCs w:val="28"/>
        </w:rPr>
        <w:t xml:space="preserve"> </w:t>
      </w:r>
      <w:r w:rsidR="00BD3B03" w:rsidRPr="00D2685F">
        <w:rPr>
          <w:sz w:val="28"/>
          <w:szCs w:val="28"/>
        </w:rPr>
        <w:t xml:space="preserve">В настоящее время </w:t>
      </w:r>
      <w:r w:rsidR="00F62BE7">
        <w:rPr>
          <w:sz w:val="28"/>
          <w:szCs w:val="28"/>
        </w:rPr>
        <w:t xml:space="preserve">такое соглашение </w:t>
      </w:r>
      <w:r w:rsidR="00B4655C">
        <w:rPr>
          <w:sz w:val="28"/>
          <w:szCs w:val="28"/>
        </w:rPr>
        <w:t>отсутствует</w:t>
      </w:r>
      <w:r w:rsidR="00F62B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Поэтому, в</w:t>
      </w:r>
      <w:r w:rsidR="00BD3B03" w:rsidRPr="00BA1A68">
        <w:rPr>
          <w:sz w:val="28"/>
          <w:szCs w:val="28"/>
        </w:rPr>
        <w:t xml:space="preserve"> Межмуниципальном управлении МВД России по ЗАТО г</w:t>
      </w:r>
      <w:proofErr w:type="gramStart"/>
      <w:r w:rsidR="00BD3B03" w:rsidRPr="00BA1A68">
        <w:rPr>
          <w:sz w:val="28"/>
          <w:szCs w:val="28"/>
        </w:rPr>
        <w:t>.Ж</w:t>
      </w:r>
      <w:proofErr w:type="gramEnd"/>
      <w:r w:rsidR="00BD3B03" w:rsidRPr="00BA1A68">
        <w:rPr>
          <w:sz w:val="28"/>
          <w:szCs w:val="28"/>
        </w:rPr>
        <w:t xml:space="preserve">елезногорск регистрируются все </w:t>
      </w:r>
      <w:proofErr w:type="spellStart"/>
      <w:r w:rsidR="00BD3B03" w:rsidRPr="00BA1A68">
        <w:rPr>
          <w:sz w:val="28"/>
          <w:szCs w:val="28"/>
        </w:rPr>
        <w:t>проишествия</w:t>
      </w:r>
      <w:proofErr w:type="spellEnd"/>
      <w:r w:rsidR="00BD3B03" w:rsidRPr="00BA1A68">
        <w:rPr>
          <w:sz w:val="28"/>
          <w:szCs w:val="28"/>
        </w:rPr>
        <w:t>, связанные с наруше</w:t>
      </w:r>
      <w:r w:rsidR="00BD3B03">
        <w:rPr>
          <w:sz w:val="28"/>
          <w:szCs w:val="28"/>
        </w:rPr>
        <w:t xml:space="preserve">нием </w:t>
      </w:r>
      <w:r>
        <w:rPr>
          <w:sz w:val="28"/>
          <w:szCs w:val="28"/>
        </w:rPr>
        <w:t>З</w:t>
      </w:r>
      <w:r w:rsidR="00A441FD">
        <w:rPr>
          <w:sz w:val="28"/>
          <w:szCs w:val="28"/>
        </w:rPr>
        <w:t>КК</w:t>
      </w:r>
      <w:r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В</w:t>
      </w:r>
      <w:r w:rsidR="00BD3B03" w:rsidRPr="00BA1A68">
        <w:rPr>
          <w:sz w:val="28"/>
          <w:szCs w:val="28"/>
        </w:rPr>
        <w:t>се собранные материалы, в том числе и где неустановленны лица, совершившие административные</w:t>
      </w:r>
      <w:r w:rsidR="00A441FD">
        <w:rPr>
          <w:sz w:val="28"/>
          <w:szCs w:val="28"/>
        </w:rPr>
        <w:t xml:space="preserve"> правонарушения, направляются в Административную комиссию</w:t>
      </w:r>
      <w:r w:rsidR="006C6060">
        <w:rPr>
          <w:sz w:val="28"/>
          <w:szCs w:val="28"/>
        </w:rPr>
        <w:t xml:space="preserve"> </w:t>
      </w:r>
      <w:r w:rsidR="00BD3B03">
        <w:rPr>
          <w:sz w:val="28"/>
          <w:szCs w:val="28"/>
        </w:rPr>
        <w:t>для принятия решений</w:t>
      </w:r>
      <w:r w:rsidR="00BD3B03" w:rsidRPr="00BA1A68"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</w:t>
      </w:r>
    </w:p>
    <w:p w:rsidR="00834582" w:rsidRDefault="00BD3B03" w:rsidP="008345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5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>П</w:t>
      </w:r>
      <w:r w:rsidR="00BA1A68" w:rsidRPr="00BA1A68">
        <w:rPr>
          <w:sz w:val="28"/>
          <w:szCs w:val="28"/>
        </w:rPr>
        <w:t xml:space="preserve">о материалам, поступившим </w:t>
      </w:r>
      <w:r w:rsidR="006C6060">
        <w:rPr>
          <w:sz w:val="28"/>
          <w:szCs w:val="28"/>
        </w:rPr>
        <w:t>в А</w:t>
      </w:r>
      <w:r w:rsidR="0008267A">
        <w:rPr>
          <w:sz w:val="28"/>
          <w:szCs w:val="28"/>
        </w:rPr>
        <w:t>дминистративную комиссию</w:t>
      </w:r>
      <w:r w:rsidR="00BA1A68" w:rsidRPr="00BA1A68">
        <w:rPr>
          <w:sz w:val="28"/>
          <w:szCs w:val="28"/>
        </w:rPr>
        <w:t xml:space="preserve"> </w:t>
      </w:r>
      <w:r w:rsidR="00212739">
        <w:rPr>
          <w:sz w:val="28"/>
          <w:szCs w:val="28"/>
        </w:rPr>
        <w:t>за  2016</w:t>
      </w:r>
      <w:r w:rsidR="00BA1A68" w:rsidRPr="00BA1A68">
        <w:rPr>
          <w:sz w:val="28"/>
          <w:szCs w:val="28"/>
        </w:rPr>
        <w:t xml:space="preserve">г. вынесено </w:t>
      </w:r>
      <w:r w:rsidR="00CB4BC7" w:rsidRPr="00AC0366">
        <w:rPr>
          <w:b/>
          <w:color w:val="auto"/>
          <w:sz w:val="28"/>
          <w:szCs w:val="28"/>
        </w:rPr>
        <w:t>1</w:t>
      </w:r>
      <w:r w:rsidR="006C6060" w:rsidRPr="00AC0366">
        <w:rPr>
          <w:b/>
          <w:color w:val="auto"/>
          <w:sz w:val="28"/>
          <w:szCs w:val="28"/>
        </w:rPr>
        <w:t>3</w:t>
      </w:r>
      <w:r w:rsidR="00731D34" w:rsidRPr="00AC0366">
        <w:rPr>
          <w:b/>
          <w:color w:val="auto"/>
          <w:sz w:val="28"/>
          <w:szCs w:val="28"/>
        </w:rPr>
        <w:t>52</w:t>
      </w:r>
      <w:r w:rsidR="00AC0366">
        <w:rPr>
          <w:sz w:val="28"/>
          <w:szCs w:val="28"/>
        </w:rPr>
        <w:t xml:space="preserve"> определения</w:t>
      </w:r>
      <w:r w:rsidR="00BA1A68" w:rsidRPr="00BA1A68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</w:t>
      </w:r>
      <w:r w:rsidR="00E92D84">
        <w:rPr>
          <w:sz w:val="28"/>
          <w:szCs w:val="28"/>
        </w:rPr>
        <w:t>, события</w:t>
      </w:r>
      <w:r w:rsidR="00BA1A68" w:rsidRPr="00BA1A68">
        <w:rPr>
          <w:sz w:val="28"/>
          <w:szCs w:val="28"/>
        </w:rPr>
        <w:t xml:space="preserve"> административного правонарушения, в связи с истечением сроков давности и др. </w:t>
      </w:r>
      <w:r w:rsidR="00212739" w:rsidRPr="00AC0366">
        <w:rPr>
          <w:b/>
          <w:color w:val="auto"/>
          <w:sz w:val="28"/>
          <w:szCs w:val="28"/>
        </w:rPr>
        <w:t>3</w:t>
      </w:r>
      <w:r w:rsidR="00AE1443" w:rsidRPr="00AC0366">
        <w:rPr>
          <w:b/>
          <w:color w:val="auto"/>
          <w:sz w:val="28"/>
          <w:szCs w:val="28"/>
        </w:rPr>
        <w:t>6</w:t>
      </w:r>
      <w:r w:rsidR="00834582" w:rsidRPr="00BA1A68">
        <w:rPr>
          <w:sz w:val="28"/>
          <w:szCs w:val="28"/>
        </w:rPr>
        <w:t xml:space="preserve"> материал</w:t>
      </w:r>
      <w:r w:rsidR="00834582">
        <w:rPr>
          <w:sz w:val="28"/>
          <w:szCs w:val="28"/>
        </w:rPr>
        <w:t>ов</w:t>
      </w:r>
      <w:r w:rsidR="00834582" w:rsidRPr="00BA1A68">
        <w:rPr>
          <w:sz w:val="28"/>
          <w:szCs w:val="28"/>
        </w:rPr>
        <w:t xml:space="preserve"> возвращен</w:t>
      </w:r>
      <w:r w:rsidR="00834582">
        <w:rPr>
          <w:sz w:val="28"/>
          <w:szCs w:val="28"/>
        </w:rPr>
        <w:t>ы</w:t>
      </w:r>
      <w:r w:rsidR="00834582" w:rsidRPr="00BA1A68">
        <w:rPr>
          <w:sz w:val="28"/>
          <w:szCs w:val="28"/>
        </w:rPr>
        <w:t xml:space="preserve"> в полицию</w:t>
      </w:r>
      <w:r w:rsidR="00834582">
        <w:rPr>
          <w:sz w:val="28"/>
          <w:szCs w:val="28"/>
        </w:rPr>
        <w:t xml:space="preserve">. Это материалы </w:t>
      </w:r>
      <w:r w:rsidR="000D6E41">
        <w:rPr>
          <w:sz w:val="28"/>
          <w:szCs w:val="28"/>
        </w:rPr>
        <w:t>по правонарушениям</w:t>
      </w:r>
      <w:r w:rsidR="00624093">
        <w:rPr>
          <w:sz w:val="28"/>
          <w:szCs w:val="28"/>
        </w:rPr>
        <w:t>,</w:t>
      </w:r>
      <w:r w:rsidR="006C6060">
        <w:rPr>
          <w:sz w:val="28"/>
          <w:szCs w:val="28"/>
        </w:rPr>
        <w:t xml:space="preserve"> не отнесенным к компетенции А</w:t>
      </w:r>
      <w:r w:rsidR="000D6E41">
        <w:rPr>
          <w:sz w:val="28"/>
          <w:szCs w:val="28"/>
        </w:rPr>
        <w:t>дминистративной комиссии, либо по статьям закона утратившим силу.</w:t>
      </w:r>
    </w:p>
    <w:p w:rsidR="00731D34" w:rsidRPr="002C6C54" w:rsidRDefault="00731D34" w:rsidP="008345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того, 5 материалов поступило в Административную комиссию из Отделов и Управлений Администрации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AF3125">
        <w:rPr>
          <w:sz w:val="28"/>
          <w:szCs w:val="28"/>
        </w:rPr>
        <w:t>.</w:t>
      </w:r>
    </w:p>
    <w:p w:rsidR="003C5D61" w:rsidRPr="00AE1443" w:rsidRDefault="00834582" w:rsidP="00A441F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582">
        <w:rPr>
          <w:sz w:val="28"/>
          <w:szCs w:val="28"/>
        </w:rPr>
        <w:lastRenderedPageBreak/>
        <w:t xml:space="preserve">     </w:t>
      </w:r>
      <w:r w:rsidR="00245DC8">
        <w:rPr>
          <w:rFonts w:ascii="Times New Roman" w:hAnsi="Times New Roman" w:cs="Times New Roman"/>
          <w:sz w:val="28"/>
          <w:szCs w:val="28"/>
        </w:rPr>
        <w:t>В</w:t>
      </w:r>
      <w:r w:rsidR="00AE1443">
        <w:rPr>
          <w:rFonts w:ascii="Times New Roman" w:hAnsi="Times New Roman" w:cs="Times New Roman"/>
          <w:sz w:val="28"/>
          <w:szCs w:val="28"/>
        </w:rPr>
        <w:t xml:space="preserve"> 2016г. было проведено </w:t>
      </w:r>
      <w:r w:rsidR="00AE1443">
        <w:rPr>
          <w:rFonts w:ascii="Times New Roman" w:hAnsi="Times New Roman" w:cs="Times New Roman"/>
          <w:b/>
          <w:sz w:val="28"/>
          <w:szCs w:val="28"/>
        </w:rPr>
        <w:t>18</w:t>
      </w:r>
      <w:r w:rsidR="00AE1443" w:rsidRPr="00DB2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43">
        <w:rPr>
          <w:rFonts w:ascii="Times New Roman" w:hAnsi="Times New Roman" w:cs="Times New Roman"/>
          <w:sz w:val="28"/>
          <w:szCs w:val="28"/>
        </w:rPr>
        <w:t xml:space="preserve">заседаний, на которых были рассмотрены </w:t>
      </w:r>
      <w:r w:rsidR="003C5D61" w:rsidRPr="00AE1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12739" w:rsidRPr="00AE1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12739" w:rsidRPr="00AE1443">
        <w:rPr>
          <w:rFonts w:ascii="Times New Roman" w:hAnsi="Times New Roman" w:cs="Times New Roman"/>
          <w:sz w:val="28"/>
          <w:szCs w:val="28"/>
        </w:rPr>
        <w:t>ов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245DC8">
        <w:rPr>
          <w:rFonts w:ascii="Times New Roman" w:hAnsi="Times New Roman" w:cs="Times New Roman"/>
          <w:sz w:val="28"/>
          <w:szCs w:val="28"/>
        </w:rPr>
        <w:t>, составленных членами Административной комиссии</w:t>
      </w:r>
      <w:r w:rsidR="003C5D61" w:rsidRPr="00AE1443">
        <w:rPr>
          <w:rFonts w:ascii="Times New Roman" w:hAnsi="Times New Roman" w:cs="Times New Roman"/>
          <w:sz w:val="28"/>
          <w:szCs w:val="28"/>
        </w:rPr>
        <w:t>.</w:t>
      </w:r>
      <w:r w:rsidR="00AE1443">
        <w:rPr>
          <w:rFonts w:ascii="Times New Roman" w:hAnsi="Times New Roman" w:cs="Times New Roman"/>
          <w:sz w:val="28"/>
          <w:szCs w:val="28"/>
        </w:rPr>
        <w:t xml:space="preserve"> В 2015 году было рассмотрено</w:t>
      </w:r>
      <w:r w:rsidR="00CC024D" w:rsidRPr="00AE1443">
        <w:rPr>
          <w:rFonts w:ascii="Times New Roman" w:hAnsi="Times New Roman" w:cs="Times New Roman"/>
          <w:sz w:val="28"/>
          <w:szCs w:val="28"/>
        </w:rPr>
        <w:t xml:space="preserve"> 183</w:t>
      </w:r>
      <w:r w:rsidR="00AE1443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административных правонарушениях</w:t>
      </w:r>
      <w:r w:rsidR="00CC024D" w:rsidRPr="00AE1443">
        <w:rPr>
          <w:rFonts w:ascii="Times New Roman" w:hAnsi="Times New Roman" w:cs="Times New Roman"/>
          <w:sz w:val="28"/>
          <w:szCs w:val="28"/>
        </w:rPr>
        <w:t>.</w:t>
      </w:r>
    </w:p>
    <w:p w:rsidR="00822356" w:rsidRDefault="00BA1A68" w:rsidP="00212739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6C6060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 xml:space="preserve">в 2016г.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правонарушения, попадающие под три</w:t>
      </w:r>
      <w:r w:rsidR="0008225A">
        <w:rPr>
          <w:sz w:val="28"/>
          <w:szCs w:val="28"/>
        </w:rPr>
        <w:t xml:space="preserve"> статьи  ЗКК</w:t>
      </w:r>
      <w:r w:rsidR="0014117F"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0035AA">
        <w:rPr>
          <w:sz w:val="28"/>
          <w:szCs w:val="28"/>
        </w:rPr>
        <w:t>окружающих (</w:t>
      </w:r>
      <w:r w:rsidR="000035AA" w:rsidRPr="008177A9">
        <w:rPr>
          <w:color w:val="000000" w:themeColor="text1"/>
          <w:sz w:val="28"/>
          <w:szCs w:val="28"/>
        </w:rPr>
        <w:t>1</w:t>
      </w:r>
      <w:r w:rsidR="00212739">
        <w:rPr>
          <w:color w:val="000000" w:themeColor="text1"/>
          <w:sz w:val="28"/>
          <w:szCs w:val="28"/>
        </w:rPr>
        <w:t>56</w:t>
      </w:r>
      <w:r w:rsidRPr="008177A9">
        <w:rPr>
          <w:color w:val="000000" w:themeColor="text1"/>
          <w:sz w:val="28"/>
          <w:szCs w:val="28"/>
        </w:rPr>
        <w:t>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4E0466" w:rsidRDefault="004E046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0035AA">
        <w:rPr>
          <w:sz w:val="28"/>
          <w:szCs w:val="28"/>
        </w:rPr>
        <w:t>(</w:t>
      </w:r>
      <w:r w:rsidR="0021273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4E0466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212739">
        <w:rPr>
          <w:sz w:val="28"/>
          <w:szCs w:val="28"/>
        </w:rPr>
        <w:t>(13</w:t>
      </w:r>
      <w:r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E14A63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 составляют</w:t>
      </w:r>
      <w:r w:rsidR="00482438">
        <w:rPr>
          <w:sz w:val="28"/>
          <w:szCs w:val="28"/>
        </w:rPr>
        <w:t xml:space="preserve"> </w:t>
      </w:r>
      <w:proofErr w:type="gramStart"/>
      <w:r w:rsidR="00482438">
        <w:rPr>
          <w:sz w:val="28"/>
          <w:szCs w:val="28"/>
        </w:rPr>
        <w:t>предусмотренные</w:t>
      </w:r>
      <w:proofErr w:type="gramEnd"/>
      <w:r w:rsidR="00482438">
        <w:rPr>
          <w:sz w:val="28"/>
          <w:szCs w:val="28"/>
        </w:rPr>
        <w:t xml:space="preserve"> ст.1.1</w:t>
      </w:r>
      <w:r w:rsidR="00E14A63">
        <w:rPr>
          <w:sz w:val="28"/>
          <w:szCs w:val="28"/>
        </w:rPr>
        <w:t>.</w:t>
      </w:r>
      <w:r w:rsidR="00482438">
        <w:rPr>
          <w:sz w:val="28"/>
          <w:szCs w:val="28"/>
        </w:rPr>
        <w:t xml:space="preserve"> ЗКК 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811D23">
        <w:rPr>
          <w:sz w:val="28"/>
          <w:szCs w:val="28"/>
        </w:rPr>
        <w:t>88,6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834582">
        <w:rPr>
          <w:sz w:val="28"/>
          <w:szCs w:val="28"/>
        </w:rPr>
        <w:t>поступивших</w:t>
      </w:r>
      <w:proofErr w:type="gramEnd"/>
      <w:r w:rsidR="00834582">
        <w:rPr>
          <w:sz w:val="28"/>
          <w:szCs w:val="28"/>
        </w:rPr>
        <w:t xml:space="preserve"> для рассмотрения в</w:t>
      </w:r>
      <w:r w:rsidR="000B02D4">
        <w:rPr>
          <w:sz w:val="28"/>
          <w:szCs w:val="28"/>
        </w:rPr>
        <w:t xml:space="preserve">  201</w:t>
      </w:r>
      <w:r w:rsidR="00212739">
        <w:rPr>
          <w:sz w:val="28"/>
          <w:szCs w:val="28"/>
        </w:rPr>
        <w:t>6</w:t>
      </w:r>
      <w:r w:rsidR="000B02D4">
        <w:rPr>
          <w:sz w:val="28"/>
          <w:szCs w:val="28"/>
        </w:rPr>
        <w:t>г.</w:t>
      </w:r>
    </w:p>
    <w:p w:rsidR="000050F7" w:rsidRPr="002C21DD" w:rsidRDefault="004B3ECD" w:rsidP="000050F7">
      <w:pPr>
        <w:pStyle w:val="a3"/>
        <w:ind w:firstLine="708"/>
        <w:jc w:val="both"/>
        <w:rPr>
          <w:sz w:val="28"/>
          <w:szCs w:val="28"/>
        </w:rPr>
      </w:pPr>
      <w:r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</w:t>
      </w:r>
      <w:r w:rsidR="000050F7">
        <w:rPr>
          <w:sz w:val="28"/>
          <w:szCs w:val="28"/>
        </w:rPr>
        <w:t xml:space="preserve">Направлено для рассмотрения по подведомственности в соответствии с п.5 ч.1 ст.29.4 </w:t>
      </w:r>
      <w:proofErr w:type="spellStart"/>
      <w:r w:rsidR="000050F7">
        <w:rPr>
          <w:sz w:val="28"/>
          <w:szCs w:val="28"/>
        </w:rPr>
        <w:t>КоАП</w:t>
      </w:r>
      <w:proofErr w:type="spellEnd"/>
      <w:r w:rsidR="000050F7">
        <w:rPr>
          <w:sz w:val="28"/>
          <w:szCs w:val="28"/>
        </w:rPr>
        <w:t xml:space="preserve"> РФ – </w:t>
      </w:r>
      <w:r w:rsidR="00811D23">
        <w:rPr>
          <w:b/>
          <w:sz w:val="28"/>
          <w:szCs w:val="28"/>
        </w:rPr>
        <w:t>4</w:t>
      </w:r>
      <w:r w:rsidR="000050F7">
        <w:rPr>
          <w:sz w:val="28"/>
          <w:szCs w:val="28"/>
        </w:rPr>
        <w:t xml:space="preserve"> протокола об административных правонарушениях</w:t>
      </w:r>
      <w:r w:rsidR="002D46B0" w:rsidRPr="002D46B0">
        <w:rPr>
          <w:sz w:val="28"/>
          <w:szCs w:val="28"/>
        </w:rPr>
        <w:t>.</w:t>
      </w:r>
      <w:r w:rsidR="000050F7">
        <w:rPr>
          <w:sz w:val="28"/>
          <w:szCs w:val="28"/>
        </w:rPr>
        <w:t xml:space="preserve"> За аналогичный период</w:t>
      </w:r>
      <w:r w:rsidR="00811D23">
        <w:rPr>
          <w:sz w:val="28"/>
          <w:szCs w:val="28"/>
        </w:rPr>
        <w:t xml:space="preserve"> прошлого года (далее –</w:t>
      </w:r>
      <w:r w:rsidR="006C6060">
        <w:rPr>
          <w:sz w:val="28"/>
          <w:szCs w:val="28"/>
        </w:rPr>
        <w:t xml:space="preserve"> </w:t>
      </w:r>
      <w:r w:rsidR="00811D23">
        <w:rPr>
          <w:sz w:val="28"/>
          <w:szCs w:val="28"/>
        </w:rPr>
        <w:t>АППГ) - 3</w:t>
      </w:r>
      <w:r w:rsidR="000050F7">
        <w:rPr>
          <w:sz w:val="28"/>
          <w:szCs w:val="28"/>
        </w:rPr>
        <w:t xml:space="preserve">.       </w:t>
      </w:r>
    </w:p>
    <w:p w:rsidR="00D447ED" w:rsidRDefault="00C76569" w:rsidP="00C765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ECD">
        <w:rPr>
          <w:sz w:val="28"/>
          <w:szCs w:val="28"/>
        </w:rPr>
        <w:t>Прекращено производством за</w:t>
      </w:r>
      <w:r w:rsidR="00E51935">
        <w:rPr>
          <w:sz w:val="28"/>
          <w:szCs w:val="28"/>
        </w:rPr>
        <w:t xml:space="preserve"> 201</w:t>
      </w:r>
      <w:r w:rsidR="00811D23">
        <w:rPr>
          <w:sz w:val="28"/>
          <w:szCs w:val="28"/>
        </w:rPr>
        <w:t>6</w:t>
      </w:r>
      <w:r w:rsidR="000035AA">
        <w:rPr>
          <w:sz w:val="28"/>
          <w:szCs w:val="28"/>
        </w:rPr>
        <w:t xml:space="preserve"> г. </w:t>
      </w:r>
      <w:r w:rsidR="00811D23">
        <w:rPr>
          <w:b/>
          <w:sz w:val="28"/>
          <w:szCs w:val="28"/>
        </w:rPr>
        <w:t>1</w:t>
      </w:r>
      <w:r w:rsidR="00E51935">
        <w:rPr>
          <w:sz w:val="28"/>
          <w:szCs w:val="28"/>
        </w:rPr>
        <w:t xml:space="preserve"> дел</w:t>
      </w:r>
      <w:r w:rsidR="00811D23">
        <w:rPr>
          <w:sz w:val="28"/>
          <w:szCs w:val="28"/>
        </w:rPr>
        <w:t>о</w:t>
      </w:r>
      <w:r w:rsidR="00A441FD" w:rsidRPr="00A441FD">
        <w:rPr>
          <w:sz w:val="28"/>
          <w:szCs w:val="28"/>
        </w:rPr>
        <w:t xml:space="preserve"> </w:t>
      </w:r>
      <w:r w:rsidR="00A441FD">
        <w:rPr>
          <w:sz w:val="28"/>
          <w:szCs w:val="28"/>
        </w:rPr>
        <w:t>в соответствии с п.2 ч.1 ст. 24.5</w:t>
      </w:r>
      <w:r w:rsidR="00A441FD" w:rsidRPr="00C975D8">
        <w:rPr>
          <w:sz w:val="28"/>
          <w:szCs w:val="28"/>
        </w:rPr>
        <w:t xml:space="preserve"> </w:t>
      </w:r>
      <w:proofErr w:type="spellStart"/>
      <w:r w:rsidR="00A441FD" w:rsidRPr="002D3CB6">
        <w:rPr>
          <w:sz w:val="28"/>
          <w:szCs w:val="28"/>
        </w:rPr>
        <w:t>К</w:t>
      </w:r>
      <w:r w:rsidR="00A441FD">
        <w:rPr>
          <w:sz w:val="28"/>
          <w:szCs w:val="28"/>
        </w:rPr>
        <w:t>оАП</w:t>
      </w:r>
      <w:proofErr w:type="spellEnd"/>
      <w:r w:rsidR="00A441FD">
        <w:rPr>
          <w:sz w:val="28"/>
          <w:szCs w:val="28"/>
        </w:rPr>
        <w:t xml:space="preserve"> РФ, в связи с отсутствием состава административного правонарушения</w:t>
      </w:r>
      <w:r w:rsidR="00E51935">
        <w:rPr>
          <w:sz w:val="28"/>
          <w:szCs w:val="28"/>
        </w:rPr>
        <w:t>, (АППГ-</w:t>
      </w:r>
      <w:r w:rsidR="006C6060">
        <w:rPr>
          <w:sz w:val="28"/>
          <w:szCs w:val="28"/>
        </w:rPr>
        <w:t xml:space="preserve"> </w:t>
      </w:r>
      <w:r w:rsidR="00811D23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к административной ответственности привлечен</w:t>
      </w:r>
      <w:r w:rsidR="000035AA">
        <w:rPr>
          <w:sz w:val="28"/>
          <w:szCs w:val="28"/>
        </w:rPr>
        <w:t>о</w:t>
      </w:r>
      <w:r w:rsidR="00860AF6">
        <w:rPr>
          <w:sz w:val="28"/>
          <w:szCs w:val="28"/>
        </w:rPr>
        <w:t xml:space="preserve"> </w:t>
      </w:r>
      <w:r w:rsidR="00811D23">
        <w:rPr>
          <w:b/>
          <w:sz w:val="28"/>
          <w:szCs w:val="28"/>
        </w:rPr>
        <w:t>171</w:t>
      </w:r>
      <w:r w:rsidR="008177A9" w:rsidRPr="00DC0F32">
        <w:rPr>
          <w:b/>
          <w:sz w:val="28"/>
          <w:szCs w:val="28"/>
        </w:rPr>
        <w:t xml:space="preserve"> </w:t>
      </w:r>
      <w:r w:rsidR="008177A9">
        <w:rPr>
          <w:sz w:val="28"/>
          <w:szCs w:val="28"/>
        </w:rPr>
        <w:t>лиц</w:t>
      </w:r>
      <w:r w:rsidR="00811D23">
        <w:rPr>
          <w:sz w:val="28"/>
          <w:szCs w:val="28"/>
        </w:rPr>
        <w:t>о</w:t>
      </w:r>
      <w:r w:rsidR="00AF3125">
        <w:rPr>
          <w:sz w:val="28"/>
          <w:szCs w:val="28"/>
        </w:rPr>
        <w:t xml:space="preserve"> (АППГ – 172)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811D23">
        <w:rPr>
          <w:color w:val="000000" w:themeColor="text1"/>
          <w:sz w:val="28"/>
          <w:szCs w:val="28"/>
        </w:rPr>
        <w:t>163</w:t>
      </w:r>
      <w:r w:rsidR="00D447ED" w:rsidRPr="00924B4C">
        <w:rPr>
          <w:color w:val="FF0000"/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D6E41">
        <w:rPr>
          <w:sz w:val="28"/>
          <w:szCs w:val="28"/>
        </w:rPr>
        <w:t>а,</w:t>
      </w:r>
      <w:r w:rsidR="00811D23">
        <w:rPr>
          <w:sz w:val="28"/>
          <w:szCs w:val="28"/>
        </w:rPr>
        <w:t xml:space="preserve"> 1</w:t>
      </w:r>
      <w:r w:rsidR="000035AA">
        <w:rPr>
          <w:sz w:val="28"/>
          <w:szCs w:val="28"/>
        </w:rPr>
        <w:t xml:space="preserve"> юридическ</w:t>
      </w:r>
      <w:r w:rsidR="00811D23">
        <w:rPr>
          <w:sz w:val="28"/>
          <w:szCs w:val="28"/>
        </w:rPr>
        <w:t>ое</w:t>
      </w:r>
      <w:r w:rsidR="000035AA">
        <w:rPr>
          <w:sz w:val="28"/>
          <w:szCs w:val="28"/>
        </w:rPr>
        <w:t xml:space="preserve"> лиц</w:t>
      </w:r>
      <w:r w:rsidR="00811D23">
        <w:rPr>
          <w:sz w:val="28"/>
          <w:szCs w:val="28"/>
        </w:rPr>
        <w:t>о и 7 должностных лиц</w:t>
      </w:r>
      <w:r w:rsidR="00AF3125">
        <w:rPr>
          <w:sz w:val="28"/>
          <w:szCs w:val="28"/>
        </w:rPr>
        <w:t xml:space="preserve">. 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 рассмотрени</w:t>
      </w:r>
      <w:r w:rsidR="006C6060">
        <w:rPr>
          <w:sz w:val="28"/>
          <w:szCs w:val="28"/>
        </w:rPr>
        <w:t>я  дел</w:t>
      </w:r>
      <w:r w:rsidR="00AF3125">
        <w:rPr>
          <w:sz w:val="28"/>
          <w:szCs w:val="28"/>
        </w:rPr>
        <w:t xml:space="preserve"> об административных правонарушениях</w:t>
      </w:r>
      <w:r w:rsidR="006C6060">
        <w:rPr>
          <w:sz w:val="28"/>
          <w:szCs w:val="28"/>
        </w:rPr>
        <w:t xml:space="preserve"> за 2016</w:t>
      </w:r>
      <w:r w:rsidR="000050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6C6060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 xml:space="preserve">предупреждения - </w:t>
      </w:r>
      <w:r w:rsidR="00811D23">
        <w:rPr>
          <w:sz w:val="28"/>
          <w:szCs w:val="28"/>
        </w:rPr>
        <w:t>20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811D23">
        <w:rPr>
          <w:sz w:val="28"/>
          <w:szCs w:val="28"/>
        </w:rPr>
        <w:t>15</w:t>
      </w:r>
      <w:r w:rsidR="003547D4">
        <w:rPr>
          <w:sz w:val="28"/>
          <w:szCs w:val="28"/>
        </w:rPr>
        <w:t xml:space="preserve">); </w:t>
      </w:r>
    </w:p>
    <w:p w:rsidR="004B3ECD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>штрафы –</w:t>
      </w:r>
      <w:r w:rsidR="00A60180">
        <w:rPr>
          <w:sz w:val="28"/>
          <w:szCs w:val="28"/>
        </w:rPr>
        <w:t>1</w:t>
      </w:r>
      <w:r w:rsidR="000050F7">
        <w:rPr>
          <w:sz w:val="28"/>
          <w:szCs w:val="28"/>
        </w:rPr>
        <w:t>5</w:t>
      </w:r>
      <w:r w:rsidR="00811D23">
        <w:rPr>
          <w:sz w:val="28"/>
          <w:szCs w:val="28"/>
        </w:rPr>
        <w:t>1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811D23">
        <w:rPr>
          <w:sz w:val="28"/>
          <w:szCs w:val="28"/>
        </w:rPr>
        <w:t>157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811D23">
        <w:rPr>
          <w:sz w:val="28"/>
          <w:szCs w:val="28"/>
        </w:rPr>
        <w:t xml:space="preserve">88,3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811D23">
        <w:rPr>
          <w:sz w:val="28"/>
          <w:szCs w:val="28"/>
        </w:rPr>
        <w:t>6</w:t>
      </w:r>
      <w:r>
        <w:rPr>
          <w:sz w:val="28"/>
          <w:szCs w:val="28"/>
        </w:rPr>
        <w:t xml:space="preserve">г. и </w:t>
      </w:r>
      <w:r w:rsidR="00811D23">
        <w:rPr>
          <w:sz w:val="28"/>
          <w:szCs w:val="28"/>
        </w:rPr>
        <w:t>92,4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201</w:t>
      </w:r>
      <w:r w:rsidR="00811D23">
        <w:rPr>
          <w:sz w:val="28"/>
          <w:szCs w:val="28"/>
        </w:rPr>
        <w:t>6</w:t>
      </w:r>
      <w:r w:rsidR="004B3ECD">
        <w:rPr>
          <w:sz w:val="28"/>
          <w:szCs w:val="28"/>
        </w:rPr>
        <w:t>г.</w:t>
      </w:r>
      <w:r w:rsidR="00EF4C98">
        <w:rPr>
          <w:sz w:val="28"/>
          <w:szCs w:val="28"/>
        </w:rPr>
        <w:t xml:space="preserve"> </w:t>
      </w:r>
      <w:r w:rsidR="00924B4C">
        <w:rPr>
          <w:sz w:val="28"/>
          <w:szCs w:val="28"/>
        </w:rPr>
        <w:t>возро</w:t>
      </w:r>
      <w:r w:rsidR="0032026D">
        <w:rPr>
          <w:sz w:val="28"/>
          <w:szCs w:val="28"/>
        </w:rPr>
        <w:t xml:space="preserve">сла общая 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811D23">
        <w:rPr>
          <w:sz w:val="28"/>
          <w:szCs w:val="28"/>
        </w:rPr>
        <w:t>232 0</w:t>
      </w:r>
      <w:r w:rsidR="00EF0CEC">
        <w:rPr>
          <w:sz w:val="28"/>
          <w:szCs w:val="28"/>
        </w:rPr>
        <w:t>00</w:t>
      </w:r>
      <w:r w:rsidR="004B3ECD">
        <w:rPr>
          <w:sz w:val="28"/>
          <w:szCs w:val="28"/>
        </w:rPr>
        <w:t xml:space="preserve"> рублей, (АППГ- </w:t>
      </w:r>
      <w:r w:rsidR="00811D23">
        <w:rPr>
          <w:sz w:val="28"/>
          <w:szCs w:val="28"/>
        </w:rPr>
        <w:t>215 700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48243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811D23">
        <w:rPr>
          <w:sz w:val="28"/>
          <w:szCs w:val="28"/>
        </w:rPr>
        <w:t>232 0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</w:t>
      </w:r>
      <w:r w:rsidR="00811D23">
        <w:rPr>
          <w:sz w:val="28"/>
          <w:szCs w:val="28"/>
        </w:rPr>
        <w:t>6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CC024D">
        <w:rPr>
          <w:sz w:val="28"/>
          <w:szCs w:val="28"/>
        </w:rPr>
        <w:t>43 5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CC024D">
        <w:rPr>
          <w:sz w:val="28"/>
          <w:szCs w:val="28"/>
        </w:rPr>
        <w:t>188 5</w:t>
      </w:r>
      <w:r w:rsidR="00EF0CEC">
        <w:rPr>
          <w:sz w:val="28"/>
          <w:szCs w:val="28"/>
        </w:rPr>
        <w:t>00</w:t>
      </w:r>
      <w:r w:rsidR="00CC6D62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lastRenderedPageBreak/>
        <w:t>рублей  на счет Управления Федерального казначейства по Красноярскому краю.</w:t>
      </w:r>
    </w:p>
    <w:p w:rsidR="00624093" w:rsidRDefault="00410EE3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</w:t>
      </w:r>
      <w:r w:rsidR="003547D4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</w:t>
      </w:r>
      <w:r w:rsidR="00245DC8">
        <w:rPr>
          <w:sz w:val="28"/>
          <w:szCs w:val="28"/>
        </w:rPr>
        <w:t xml:space="preserve">После вынесения постановления </w:t>
      </w:r>
      <w:r w:rsidR="00624093">
        <w:rPr>
          <w:sz w:val="28"/>
          <w:szCs w:val="28"/>
        </w:rPr>
        <w:t>о наложении штра</w:t>
      </w:r>
      <w:r w:rsidR="006C6060">
        <w:rPr>
          <w:sz w:val="28"/>
          <w:szCs w:val="28"/>
        </w:rPr>
        <w:t>фа А</w:t>
      </w:r>
      <w:r w:rsidR="00AE1443">
        <w:rPr>
          <w:sz w:val="28"/>
          <w:szCs w:val="28"/>
        </w:rPr>
        <w:t xml:space="preserve">дминистративной комиссией, </w:t>
      </w:r>
      <w:r w:rsidR="00245DC8">
        <w:rPr>
          <w:sz w:val="28"/>
          <w:szCs w:val="28"/>
        </w:rPr>
        <w:t xml:space="preserve">информация по 151 лицу </w:t>
      </w:r>
      <w:r w:rsidR="00AF3125">
        <w:rPr>
          <w:sz w:val="28"/>
          <w:szCs w:val="28"/>
        </w:rPr>
        <w:t>внесена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993C97" w:rsidRPr="00CC6D62" w:rsidRDefault="0062409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3125">
        <w:rPr>
          <w:sz w:val="28"/>
          <w:szCs w:val="28"/>
        </w:rPr>
        <w:t xml:space="preserve">За 2016 </w:t>
      </w:r>
      <w:r>
        <w:rPr>
          <w:sz w:val="28"/>
          <w:szCs w:val="28"/>
        </w:rPr>
        <w:t>год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 </w:t>
      </w:r>
      <w:r w:rsidR="00AF3125">
        <w:rPr>
          <w:b/>
          <w:sz w:val="28"/>
          <w:szCs w:val="28"/>
        </w:rPr>
        <w:t>131 400</w:t>
      </w:r>
      <w:r w:rsidR="00CC024D">
        <w:rPr>
          <w:b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AF3125">
        <w:rPr>
          <w:sz w:val="28"/>
          <w:szCs w:val="28"/>
        </w:rPr>
        <w:t>ей</w:t>
      </w:r>
      <w:r w:rsidR="00486FA1" w:rsidRPr="00D10D4D">
        <w:rPr>
          <w:sz w:val="28"/>
          <w:szCs w:val="28"/>
        </w:rPr>
        <w:t xml:space="preserve"> </w:t>
      </w:r>
      <w:r w:rsidR="00AF3125" w:rsidRPr="00AF3125">
        <w:rPr>
          <w:b/>
          <w:color w:val="auto"/>
          <w:sz w:val="28"/>
          <w:szCs w:val="28"/>
        </w:rPr>
        <w:t>76</w:t>
      </w:r>
      <w:r w:rsidR="00486FA1" w:rsidRPr="00D10D4D">
        <w:rPr>
          <w:sz w:val="28"/>
          <w:szCs w:val="28"/>
        </w:rPr>
        <w:t xml:space="preserve"> </w:t>
      </w:r>
      <w:r w:rsidR="0081700A" w:rsidRPr="00D10D4D">
        <w:rPr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81700A" w:rsidRPr="00D10D4D">
        <w:rPr>
          <w:sz w:val="28"/>
          <w:szCs w:val="28"/>
        </w:rPr>
        <w:t>ек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AF3125" w:rsidRPr="00AF3125">
        <w:rPr>
          <w:b/>
          <w:color w:val="auto"/>
          <w:sz w:val="28"/>
          <w:szCs w:val="28"/>
        </w:rPr>
        <w:t>42 026</w:t>
      </w:r>
      <w:r w:rsidR="00993C97">
        <w:rPr>
          <w:sz w:val="28"/>
          <w:szCs w:val="28"/>
        </w:rPr>
        <w:t xml:space="preserve"> рубл</w:t>
      </w:r>
      <w:r w:rsidR="00AF3125">
        <w:rPr>
          <w:sz w:val="28"/>
          <w:szCs w:val="28"/>
        </w:rPr>
        <w:t>ей</w:t>
      </w:r>
      <w:r w:rsidR="00486FA1">
        <w:rPr>
          <w:sz w:val="28"/>
          <w:szCs w:val="28"/>
        </w:rPr>
        <w:t xml:space="preserve"> </w:t>
      </w:r>
      <w:r w:rsidR="00CC024D" w:rsidRPr="00AF3125">
        <w:rPr>
          <w:b/>
          <w:color w:val="auto"/>
          <w:sz w:val="28"/>
          <w:szCs w:val="28"/>
        </w:rPr>
        <w:t>90</w:t>
      </w:r>
      <w:r w:rsidR="0081700A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AF3125">
        <w:rPr>
          <w:sz w:val="28"/>
          <w:szCs w:val="28"/>
        </w:rPr>
        <w:t>ек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AF3125" w:rsidRPr="00AF3125">
        <w:rPr>
          <w:b/>
          <w:sz w:val="28"/>
          <w:szCs w:val="28"/>
        </w:rPr>
        <w:t>89 373</w:t>
      </w:r>
      <w:r w:rsidR="00AF3125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AF3125">
        <w:rPr>
          <w:sz w:val="28"/>
          <w:szCs w:val="28"/>
        </w:rPr>
        <w:t>я</w:t>
      </w:r>
      <w:r w:rsidR="00486FA1">
        <w:rPr>
          <w:sz w:val="28"/>
          <w:szCs w:val="28"/>
        </w:rPr>
        <w:t xml:space="preserve"> </w:t>
      </w:r>
      <w:r w:rsidR="00AF3125" w:rsidRPr="00AF3125">
        <w:rPr>
          <w:b/>
          <w:color w:val="auto"/>
          <w:sz w:val="28"/>
          <w:szCs w:val="28"/>
        </w:rPr>
        <w:t>86</w:t>
      </w:r>
      <w:r w:rsidR="00CC024D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копеек</w:t>
      </w:r>
      <w:r w:rsidR="00993C97">
        <w:rPr>
          <w:sz w:val="28"/>
          <w:szCs w:val="28"/>
        </w:rPr>
        <w:t>.</w:t>
      </w:r>
    </w:p>
    <w:p w:rsidR="008E2585" w:rsidRDefault="003547D4" w:rsidP="00D447E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Уплачено нарушителями за 20</w:t>
      </w:r>
      <w:r>
        <w:rPr>
          <w:sz w:val="28"/>
          <w:szCs w:val="28"/>
        </w:rPr>
        <w:t>1</w:t>
      </w:r>
      <w:r w:rsidR="00CC024D">
        <w:rPr>
          <w:sz w:val="28"/>
          <w:szCs w:val="28"/>
        </w:rPr>
        <w:t>6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CC024D">
        <w:rPr>
          <w:sz w:val="28"/>
          <w:szCs w:val="28"/>
        </w:rPr>
        <w:t>6</w:t>
      </w:r>
      <w:r w:rsidR="00D72DE6">
        <w:rPr>
          <w:sz w:val="28"/>
          <w:szCs w:val="28"/>
        </w:rPr>
        <w:t xml:space="preserve">-м году, - </w:t>
      </w:r>
      <w:r>
        <w:rPr>
          <w:sz w:val="28"/>
          <w:szCs w:val="28"/>
        </w:rPr>
        <w:t xml:space="preserve">штрафов на общую сумму </w:t>
      </w:r>
      <w:r w:rsidR="00D67B87" w:rsidRPr="00C32D9D">
        <w:rPr>
          <w:b/>
          <w:color w:val="auto"/>
          <w:sz w:val="28"/>
          <w:szCs w:val="28"/>
        </w:rPr>
        <w:t>68 0</w:t>
      </w:r>
      <w:r w:rsidR="00834582" w:rsidRPr="00C32D9D">
        <w:rPr>
          <w:b/>
          <w:color w:val="auto"/>
          <w:sz w:val="28"/>
          <w:szCs w:val="28"/>
        </w:rPr>
        <w:t>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</w:t>
      </w:r>
      <w:r w:rsidR="00C32D9D" w:rsidRPr="00C32D9D">
        <w:rPr>
          <w:b/>
          <w:sz w:val="28"/>
          <w:szCs w:val="28"/>
        </w:rPr>
        <w:t>49</w:t>
      </w:r>
      <w:r w:rsidR="00C32D9D">
        <w:rPr>
          <w:sz w:val="28"/>
          <w:szCs w:val="28"/>
        </w:rPr>
        <w:t xml:space="preserve"> лицами</w:t>
      </w:r>
      <w:r w:rsidR="00D72DE6">
        <w:rPr>
          <w:sz w:val="28"/>
          <w:szCs w:val="28"/>
        </w:rPr>
        <w:t xml:space="preserve">. Из них добровольно – на сумму </w:t>
      </w:r>
      <w:r w:rsidR="00CC024D" w:rsidRPr="00C32D9D">
        <w:rPr>
          <w:b/>
          <w:color w:val="auto"/>
          <w:sz w:val="28"/>
          <w:szCs w:val="28"/>
        </w:rPr>
        <w:t>37</w:t>
      </w:r>
      <w:r w:rsidR="00D67B87" w:rsidRPr="00C32D9D">
        <w:rPr>
          <w:b/>
          <w:color w:val="auto"/>
          <w:sz w:val="28"/>
          <w:szCs w:val="28"/>
        </w:rPr>
        <w:t xml:space="preserve"> 5</w:t>
      </w:r>
      <w:r w:rsidR="00834582" w:rsidRPr="00C32D9D">
        <w:rPr>
          <w:b/>
          <w:color w:val="auto"/>
          <w:sz w:val="28"/>
          <w:szCs w:val="28"/>
        </w:rPr>
        <w:t>00</w:t>
      </w:r>
      <w:r w:rsidR="0003731B">
        <w:rPr>
          <w:sz w:val="28"/>
          <w:szCs w:val="28"/>
        </w:rPr>
        <w:t xml:space="preserve"> рублей</w:t>
      </w:r>
      <w:r w:rsidR="00C32D9D">
        <w:rPr>
          <w:sz w:val="28"/>
          <w:szCs w:val="28"/>
        </w:rPr>
        <w:t xml:space="preserve"> </w:t>
      </w:r>
      <w:r w:rsidR="00C32D9D" w:rsidRPr="00C32D9D">
        <w:rPr>
          <w:b/>
          <w:sz w:val="28"/>
          <w:szCs w:val="28"/>
        </w:rPr>
        <w:t>22</w:t>
      </w:r>
      <w:r w:rsidR="00C32D9D">
        <w:rPr>
          <w:sz w:val="28"/>
          <w:szCs w:val="28"/>
        </w:rPr>
        <w:t xml:space="preserve"> лицами</w:t>
      </w:r>
      <w:r w:rsidR="0003731B">
        <w:rPr>
          <w:sz w:val="28"/>
          <w:szCs w:val="28"/>
        </w:rPr>
        <w:t>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EF0CEC">
        <w:rPr>
          <w:sz w:val="28"/>
          <w:szCs w:val="28"/>
        </w:rPr>
        <w:t xml:space="preserve">иставов  в </w:t>
      </w:r>
      <w:r w:rsidR="00B25FD2">
        <w:rPr>
          <w:sz w:val="28"/>
          <w:szCs w:val="28"/>
        </w:rPr>
        <w:t>201</w:t>
      </w:r>
      <w:r w:rsidR="00CC024D">
        <w:rPr>
          <w:sz w:val="28"/>
          <w:szCs w:val="28"/>
        </w:rPr>
        <w:t>6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CC024D" w:rsidRPr="00245DC8">
        <w:rPr>
          <w:color w:val="auto"/>
          <w:sz w:val="28"/>
          <w:szCs w:val="28"/>
        </w:rPr>
        <w:t xml:space="preserve"> </w:t>
      </w:r>
      <w:r w:rsidR="00C32D9D">
        <w:rPr>
          <w:b/>
          <w:color w:val="auto"/>
          <w:sz w:val="28"/>
          <w:szCs w:val="28"/>
        </w:rPr>
        <w:t>100</w:t>
      </w:r>
      <w:r w:rsidR="00CC02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EF0CEC" w:rsidRPr="00245DC8">
        <w:rPr>
          <w:b/>
          <w:color w:val="auto"/>
          <w:sz w:val="28"/>
          <w:szCs w:val="28"/>
        </w:rPr>
        <w:t>1</w:t>
      </w:r>
      <w:r w:rsidR="00C32D9D">
        <w:rPr>
          <w:b/>
          <w:color w:val="auto"/>
          <w:sz w:val="28"/>
          <w:szCs w:val="28"/>
        </w:rPr>
        <w:t>47 5</w:t>
      </w:r>
      <w:r w:rsidR="00CC024D" w:rsidRPr="00245DC8">
        <w:rPr>
          <w:b/>
          <w:color w:val="auto"/>
          <w:sz w:val="28"/>
          <w:szCs w:val="28"/>
        </w:rPr>
        <w:t>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</w:t>
      </w:r>
      <w:r w:rsidR="00CC024D">
        <w:rPr>
          <w:sz w:val="28"/>
          <w:szCs w:val="28"/>
        </w:rPr>
        <w:t>остановлениям, вынесенным в 2016</w:t>
      </w:r>
      <w:r w:rsidR="0081700A">
        <w:rPr>
          <w:sz w:val="28"/>
          <w:szCs w:val="28"/>
        </w:rPr>
        <w:t>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CC024D" w:rsidRPr="00C32D9D">
        <w:rPr>
          <w:b/>
          <w:color w:val="auto"/>
          <w:sz w:val="28"/>
          <w:szCs w:val="28"/>
        </w:rPr>
        <w:t>30</w:t>
      </w:r>
      <w:r w:rsidR="00834582" w:rsidRPr="00C32D9D">
        <w:rPr>
          <w:b/>
          <w:color w:val="auto"/>
          <w:sz w:val="28"/>
          <w:szCs w:val="28"/>
        </w:rPr>
        <w:t xml:space="preserve"> 500</w:t>
      </w:r>
      <w:r w:rsidR="0003731B" w:rsidRPr="00CC024D">
        <w:rPr>
          <w:color w:val="FF0000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с</w:t>
      </w:r>
      <w:r w:rsidR="00C32D9D" w:rsidRPr="00C32D9D">
        <w:rPr>
          <w:b/>
          <w:sz w:val="28"/>
          <w:szCs w:val="28"/>
        </w:rPr>
        <w:t xml:space="preserve"> 27</w:t>
      </w:r>
      <w:r w:rsidR="00C32D9D">
        <w:rPr>
          <w:sz w:val="28"/>
          <w:szCs w:val="28"/>
        </w:rPr>
        <w:t xml:space="preserve"> лиц</w:t>
      </w:r>
      <w:r w:rsidR="0003731B">
        <w:rPr>
          <w:sz w:val="28"/>
          <w:szCs w:val="28"/>
        </w:rPr>
        <w:t>.</w:t>
      </w:r>
    </w:p>
    <w:p w:rsidR="00624093" w:rsidRDefault="00C32D9D" w:rsidP="00C32D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31B">
        <w:rPr>
          <w:sz w:val="28"/>
          <w:szCs w:val="28"/>
        </w:rPr>
        <w:t xml:space="preserve">По постановлениям прошлых лет </w:t>
      </w:r>
      <w:r w:rsidR="00CC024D">
        <w:rPr>
          <w:sz w:val="28"/>
          <w:szCs w:val="28"/>
        </w:rPr>
        <w:t>в 2016</w:t>
      </w:r>
      <w:r w:rsidR="0081700A">
        <w:rPr>
          <w:sz w:val="28"/>
          <w:szCs w:val="28"/>
        </w:rPr>
        <w:t xml:space="preserve"> году </w:t>
      </w:r>
      <w:r w:rsidR="0003731B">
        <w:rPr>
          <w:sz w:val="28"/>
          <w:szCs w:val="28"/>
        </w:rPr>
        <w:t>взыскано в пр</w:t>
      </w:r>
      <w:r w:rsidR="00486FA1">
        <w:rPr>
          <w:sz w:val="28"/>
          <w:szCs w:val="28"/>
        </w:rPr>
        <w:t>инудительном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 xml:space="preserve">порядке </w:t>
      </w:r>
      <w:r w:rsidRPr="00C32D9D">
        <w:rPr>
          <w:b/>
          <w:sz w:val="28"/>
          <w:szCs w:val="28"/>
        </w:rPr>
        <w:t>63 400</w:t>
      </w:r>
      <w:r w:rsidR="00486FA1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Pr="00C32D9D">
        <w:rPr>
          <w:b/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81700A">
        <w:rPr>
          <w:sz w:val="28"/>
          <w:szCs w:val="28"/>
        </w:rPr>
        <w:t>ек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    </w:t>
      </w:r>
      <w:r w:rsidR="00C975D8">
        <w:t xml:space="preserve">  </w:t>
      </w:r>
      <w:r w:rsidR="00C975D8">
        <w:br/>
      </w:r>
    </w:p>
    <w:p w:rsidR="0003731B" w:rsidRDefault="00624093" w:rsidP="000373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060">
        <w:rPr>
          <w:sz w:val="28"/>
          <w:szCs w:val="28"/>
        </w:rPr>
        <w:t>Ежемесячно А</w:t>
      </w:r>
      <w:r w:rsidR="00993C97">
        <w:rPr>
          <w:sz w:val="28"/>
          <w:szCs w:val="28"/>
        </w:rPr>
        <w:t>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</w:t>
      </w:r>
      <w:r w:rsidR="00550116">
        <w:rPr>
          <w:sz w:val="28"/>
          <w:szCs w:val="28"/>
        </w:rPr>
        <w:t>ого края</w:t>
      </w:r>
      <w:r w:rsidR="00993C97">
        <w:rPr>
          <w:sz w:val="28"/>
          <w:szCs w:val="28"/>
        </w:rPr>
        <w:t>.</w:t>
      </w:r>
    </w:p>
    <w:p w:rsidR="002D3CB6" w:rsidRDefault="002D3CB6" w:rsidP="00DC0F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3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результатам проведения каждого заседания </w:t>
      </w:r>
      <w:r w:rsidR="006C6060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составляется отчет, в том числе и с нарастающим итогом с начала года. </w:t>
      </w:r>
      <w:r w:rsidR="00245DC8">
        <w:rPr>
          <w:sz w:val="28"/>
          <w:szCs w:val="28"/>
        </w:rPr>
        <w:t>Отчеты</w:t>
      </w:r>
      <w:r w:rsidR="00DC0F32">
        <w:rPr>
          <w:sz w:val="28"/>
          <w:szCs w:val="28"/>
        </w:rPr>
        <w:t xml:space="preserve"> о работе</w:t>
      </w:r>
      <w:r w:rsidR="00245DC8">
        <w:rPr>
          <w:sz w:val="28"/>
          <w:szCs w:val="28"/>
        </w:rPr>
        <w:t xml:space="preserve"> Административной комиссии, в том числе по итогам за полугодие и год, </w:t>
      </w:r>
      <w:r w:rsidR="00DC0F32">
        <w:rPr>
          <w:sz w:val="28"/>
          <w:szCs w:val="28"/>
        </w:rPr>
        <w:t xml:space="preserve"> публикуются на </w:t>
      </w:r>
      <w:r w:rsidR="00DC0F32" w:rsidRPr="00DC0F32">
        <w:rPr>
          <w:sz w:val="28"/>
          <w:szCs w:val="28"/>
        </w:rPr>
        <w:t xml:space="preserve">официальном сайте муниципального </w:t>
      </w:r>
      <w:proofErr w:type="gramStart"/>
      <w:r w:rsidR="00DC0F32" w:rsidRPr="00DC0F32">
        <w:rPr>
          <w:sz w:val="28"/>
          <w:szCs w:val="28"/>
        </w:rPr>
        <w:t>образования</w:t>
      </w:r>
      <w:proofErr w:type="gramEnd"/>
      <w:r w:rsidR="00DC0F32" w:rsidRPr="00DC0F32">
        <w:rPr>
          <w:sz w:val="28"/>
          <w:szCs w:val="28"/>
        </w:rPr>
        <w:t xml:space="preserve"> ЗАТО Железногорск Красноярского края в информационно-телекоммуникационной сети Интернет </w:t>
      </w:r>
      <w:r w:rsidR="00DC0F32">
        <w:rPr>
          <w:sz w:val="28"/>
          <w:szCs w:val="28"/>
        </w:rPr>
        <w:t>в</w:t>
      </w:r>
      <w:r w:rsidR="00DC0F32" w:rsidRPr="00DC0F32">
        <w:rPr>
          <w:sz w:val="28"/>
          <w:szCs w:val="28"/>
        </w:rPr>
        <w:t xml:space="preserve"> раздел</w:t>
      </w:r>
      <w:r w:rsidR="00DC0F32">
        <w:rPr>
          <w:sz w:val="28"/>
          <w:szCs w:val="28"/>
        </w:rPr>
        <w:t>е</w:t>
      </w:r>
      <w:r w:rsidR="00DC0F32" w:rsidRPr="00DC0F32">
        <w:rPr>
          <w:sz w:val="28"/>
          <w:szCs w:val="28"/>
        </w:rPr>
        <w:t xml:space="preserve"> – «Административная комиссия». </w:t>
      </w:r>
    </w:p>
    <w:p w:rsidR="002D3CB6" w:rsidRDefault="006C6060" w:rsidP="002D3C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</w:t>
      </w:r>
      <w:r w:rsidR="002D3CB6">
        <w:rPr>
          <w:sz w:val="28"/>
          <w:szCs w:val="28"/>
        </w:rPr>
        <w:t xml:space="preserve">дминистративной комиссии </w:t>
      </w:r>
      <w:r>
        <w:rPr>
          <w:sz w:val="28"/>
          <w:szCs w:val="28"/>
        </w:rPr>
        <w:t>з</w:t>
      </w:r>
      <w:r w:rsidR="002D3CB6">
        <w:rPr>
          <w:sz w:val="28"/>
          <w:szCs w:val="28"/>
        </w:rPr>
        <w:t>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2D3CB6" w:rsidRDefault="00B25FD2" w:rsidP="002D3C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    </w:t>
      </w:r>
      <w:r w:rsidR="0003731B">
        <w:rPr>
          <w:sz w:val="28"/>
          <w:szCs w:val="28"/>
        </w:rPr>
        <w:t>В 201</w:t>
      </w:r>
      <w:r w:rsidR="00CC024D">
        <w:rPr>
          <w:sz w:val="28"/>
          <w:szCs w:val="28"/>
        </w:rPr>
        <w:t>6</w:t>
      </w:r>
      <w:r w:rsidR="008C13D8">
        <w:rPr>
          <w:sz w:val="28"/>
          <w:szCs w:val="28"/>
        </w:rPr>
        <w:t>г.</w:t>
      </w:r>
      <w:r w:rsidR="0003731B">
        <w:rPr>
          <w:sz w:val="28"/>
          <w:szCs w:val="28"/>
        </w:rPr>
        <w:t xml:space="preserve"> </w:t>
      </w:r>
      <w:r w:rsidR="0027712C">
        <w:rPr>
          <w:sz w:val="28"/>
          <w:szCs w:val="28"/>
        </w:rPr>
        <w:t xml:space="preserve">протестов прокурора и </w:t>
      </w:r>
      <w:r w:rsidR="0003731B">
        <w:rPr>
          <w:sz w:val="28"/>
          <w:szCs w:val="28"/>
        </w:rPr>
        <w:t>жало</w:t>
      </w:r>
      <w:r w:rsidR="006C6060">
        <w:rPr>
          <w:sz w:val="28"/>
          <w:szCs w:val="28"/>
        </w:rPr>
        <w:t>б  от граждан в суд на решения А</w:t>
      </w:r>
      <w:r w:rsidR="0003731B">
        <w:rPr>
          <w:sz w:val="28"/>
          <w:szCs w:val="28"/>
        </w:rPr>
        <w:t>дминистративной комиссии не поступало.</w:t>
      </w:r>
      <w:r w:rsidR="002D3CB6" w:rsidRPr="00747EB4">
        <w:rPr>
          <w:sz w:val="28"/>
          <w:szCs w:val="28"/>
        </w:rPr>
        <w:t xml:space="preserve">                                                 </w:t>
      </w:r>
      <w:r w:rsidR="002D3CB6" w:rsidRPr="0070691D"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</w:t>
      </w:r>
      <w:r w:rsidR="002D3CB6" w:rsidRPr="002664A7">
        <w:rPr>
          <w:sz w:val="28"/>
          <w:szCs w:val="28"/>
        </w:rPr>
        <w:t xml:space="preserve">     </w:t>
      </w: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</w:p>
    <w:p w:rsidR="002D3CB6" w:rsidRPr="00825BB9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FE4236" w:rsidRDefault="002D3CB6" w:rsidP="002D3CB6">
      <w:pPr>
        <w:pStyle w:val="a4"/>
        <w:widowControl w:val="0"/>
        <w:ind w:firstLine="720"/>
        <w:outlineLvl w:val="2"/>
        <w:rPr>
          <w:sz w:val="24"/>
          <w:szCs w:val="24"/>
          <w:lang w:val="ru-RU"/>
        </w:rPr>
      </w:pPr>
      <w:r w:rsidRPr="00FE4236">
        <w:rPr>
          <w:sz w:val="24"/>
          <w:szCs w:val="24"/>
          <w:lang w:val="ru-RU"/>
        </w:rPr>
        <w:tab/>
      </w: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2D3CB6" w:rsidRPr="00D830AB" w:rsidRDefault="002D3CB6" w:rsidP="002D3CB6">
      <w:pPr>
        <w:pStyle w:val="a3"/>
        <w:ind w:firstLine="708"/>
        <w:jc w:val="both"/>
        <w:rPr>
          <w:sz w:val="28"/>
          <w:szCs w:val="28"/>
        </w:rPr>
      </w:pPr>
    </w:p>
    <w:p w:rsidR="007A26FA" w:rsidRDefault="007A26FA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96476"/>
    <w:rsid w:val="00097669"/>
    <w:rsid w:val="000A072F"/>
    <w:rsid w:val="000B02D4"/>
    <w:rsid w:val="000B2D05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B71AF"/>
    <w:rsid w:val="001C299F"/>
    <w:rsid w:val="001E1F30"/>
    <w:rsid w:val="001E34DE"/>
    <w:rsid w:val="001E4560"/>
    <w:rsid w:val="001E5D17"/>
    <w:rsid w:val="001E77BD"/>
    <w:rsid w:val="00202860"/>
    <w:rsid w:val="00212739"/>
    <w:rsid w:val="00231BAD"/>
    <w:rsid w:val="00245C19"/>
    <w:rsid w:val="00245DC8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3CB6"/>
    <w:rsid w:val="002D46B0"/>
    <w:rsid w:val="002E1F30"/>
    <w:rsid w:val="002F54F8"/>
    <w:rsid w:val="00301587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F22E0"/>
    <w:rsid w:val="00401BCE"/>
    <w:rsid w:val="00407830"/>
    <w:rsid w:val="00410EE3"/>
    <w:rsid w:val="00416C92"/>
    <w:rsid w:val="00436326"/>
    <w:rsid w:val="00441434"/>
    <w:rsid w:val="00470752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10633"/>
    <w:rsid w:val="00540A5E"/>
    <w:rsid w:val="00550116"/>
    <w:rsid w:val="00551B00"/>
    <w:rsid w:val="005557CE"/>
    <w:rsid w:val="00556E0D"/>
    <w:rsid w:val="00557786"/>
    <w:rsid w:val="0056268C"/>
    <w:rsid w:val="00571565"/>
    <w:rsid w:val="005A0EBA"/>
    <w:rsid w:val="005C01D4"/>
    <w:rsid w:val="005D1548"/>
    <w:rsid w:val="005D39D7"/>
    <w:rsid w:val="005D4E41"/>
    <w:rsid w:val="005D4E50"/>
    <w:rsid w:val="005E1C24"/>
    <w:rsid w:val="005E5494"/>
    <w:rsid w:val="00624093"/>
    <w:rsid w:val="0064713C"/>
    <w:rsid w:val="00686837"/>
    <w:rsid w:val="006A11E9"/>
    <w:rsid w:val="006A1E24"/>
    <w:rsid w:val="006A2F0B"/>
    <w:rsid w:val="006A49E7"/>
    <w:rsid w:val="006C6060"/>
    <w:rsid w:val="006E6E1E"/>
    <w:rsid w:val="006F62B4"/>
    <w:rsid w:val="007213C4"/>
    <w:rsid w:val="00725BBD"/>
    <w:rsid w:val="007266B3"/>
    <w:rsid w:val="00731D34"/>
    <w:rsid w:val="0074065E"/>
    <w:rsid w:val="007424F0"/>
    <w:rsid w:val="00743989"/>
    <w:rsid w:val="007A0DFD"/>
    <w:rsid w:val="007A26FA"/>
    <w:rsid w:val="007A3D64"/>
    <w:rsid w:val="007A5800"/>
    <w:rsid w:val="007B4648"/>
    <w:rsid w:val="007B77F1"/>
    <w:rsid w:val="007C351C"/>
    <w:rsid w:val="007C7850"/>
    <w:rsid w:val="007D6765"/>
    <w:rsid w:val="007E2247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732BF"/>
    <w:rsid w:val="00887B6C"/>
    <w:rsid w:val="008904E4"/>
    <w:rsid w:val="008A6956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5125E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A18E3"/>
    <w:rsid w:val="009B0E26"/>
    <w:rsid w:val="009B6A46"/>
    <w:rsid w:val="009C6781"/>
    <w:rsid w:val="009E1493"/>
    <w:rsid w:val="00A0017B"/>
    <w:rsid w:val="00A32C86"/>
    <w:rsid w:val="00A441FD"/>
    <w:rsid w:val="00A56931"/>
    <w:rsid w:val="00A60180"/>
    <w:rsid w:val="00A63493"/>
    <w:rsid w:val="00A90D27"/>
    <w:rsid w:val="00AA2E1F"/>
    <w:rsid w:val="00AA312E"/>
    <w:rsid w:val="00AB390A"/>
    <w:rsid w:val="00AC0366"/>
    <w:rsid w:val="00AD78A5"/>
    <w:rsid w:val="00AE1443"/>
    <w:rsid w:val="00AE392F"/>
    <w:rsid w:val="00AF3125"/>
    <w:rsid w:val="00B1270F"/>
    <w:rsid w:val="00B13083"/>
    <w:rsid w:val="00B165ED"/>
    <w:rsid w:val="00B25B9B"/>
    <w:rsid w:val="00B25FD2"/>
    <w:rsid w:val="00B4037C"/>
    <w:rsid w:val="00B42E0F"/>
    <w:rsid w:val="00B4655C"/>
    <w:rsid w:val="00B5515E"/>
    <w:rsid w:val="00B7253A"/>
    <w:rsid w:val="00BA1A68"/>
    <w:rsid w:val="00BA1F3A"/>
    <w:rsid w:val="00BD1770"/>
    <w:rsid w:val="00BD3B03"/>
    <w:rsid w:val="00BD4E48"/>
    <w:rsid w:val="00C038B0"/>
    <w:rsid w:val="00C32D9D"/>
    <w:rsid w:val="00C411E3"/>
    <w:rsid w:val="00C53F5C"/>
    <w:rsid w:val="00C75C9B"/>
    <w:rsid w:val="00C76569"/>
    <w:rsid w:val="00C84680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D03642"/>
    <w:rsid w:val="00D1069C"/>
    <w:rsid w:val="00D10D4D"/>
    <w:rsid w:val="00D1551D"/>
    <w:rsid w:val="00D2685F"/>
    <w:rsid w:val="00D416BE"/>
    <w:rsid w:val="00D447ED"/>
    <w:rsid w:val="00D66169"/>
    <w:rsid w:val="00D67B87"/>
    <w:rsid w:val="00D72DE6"/>
    <w:rsid w:val="00D94B4F"/>
    <w:rsid w:val="00DA0759"/>
    <w:rsid w:val="00DB4F31"/>
    <w:rsid w:val="00DC0F32"/>
    <w:rsid w:val="00DC20BD"/>
    <w:rsid w:val="00DD0EEA"/>
    <w:rsid w:val="00DD7D3C"/>
    <w:rsid w:val="00DF225C"/>
    <w:rsid w:val="00E01AA7"/>
    <w:rsid w:val="00E14A63"/>
    <w:rsid w:val="00E17FA3"/>
    <w:rsid w:val="00E255F7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716D4"/>
    <w:rsid w:val="00E92D84"/>
    <w:rsid w:val="00E97CA6"/>
    <w:rsid w:val="00EC047C"/>
    <w:rsid w:val="00EC15D2"/>
    <w:rsid w:val="00EC2188"/>
    <w:rsid w:val="00EE052C"/>
    <w:rsid w:val="00EE0E1B"/>
    <w:rsid w:val="00EF0CEC"/>
    <w:rsid w:val="00EF4C98"/>
    <w:rsid w:val="00F134F5"/>
    <w:rsid w:val="00F24E2C"/>
    <w:rsid w:val="00F54DA2"/>
    <w:rsid w:val="00F5722A"/>
    <w:rsid w:val="00F62BE7"/>
    <w:rsid w:val="00F66475"/>
    <w:rsid w:val="00F72D1E"/>
    <w:rsid w:val="00F76754"/>
    <w:rsid w:val="00FB770A"/>
    <w:rsid w:val="00FC7F76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3262-7AC1-476C-8C2F-25B5B0DC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28</cp:revision>
  <cp:lastPrinted>2017-01-12T02:17:00Z</cp:lastPrinted>
  <dcterms:created xsi:type="dcterms:W3CDTF">2016-12-21T01:49:00Z</dcterms:created>
  <dcterms:modified xsi:type="dcterms:W3CDTF">2017-01-12T02:18:00Z</dcterms:modified>
</cp:coreProperties>
</file>