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07 ноября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91E">
        <w:rPr>
          <w:sz w:val="28"/>
          <w:szCs w:val="28"/>
        </w:rPr>
        <w:t>0</w:t>
      </w:r>
      <w:r w:rsidRPr="003F3DD8">
        <w:rPr>
          <w:sz w:val="28"/>
          <w:szCs w:val="28"/>
        </w:rPr>
        <w:t>7</w:t>
      </w:r>
      <w:r w:rsidR="0038191E">
        <w:rPr>
          <w:sz w:val="28"/>
          <w:szCs w:val="28"/>
        </w:rPr>
        <w:t xml:space="preserve"> но</w:t>
      </w:r>
      <w:r w:rsidR="00FD691C">
        <w:rPr>
          <w:sz w:val="28"/>
          <w:szCs w:val="28"/>
        </w:rPr>
        <w:t>ября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38191E">
        <w:rPr>
          <w:sz w:val="28"/>
          <w:szCs w:val="28"/>
        </w:rPr>
        <w:t>девят</w:t>
      </w:r>
      <w:r w:rsidR="00FD691C">
        <w:rPr>
          <w:sz w:val="28"/>
          <w:szCs w:val="28"/>
        </w:rPr>
        <w:t>на</w:t>
      </w:r>
      <w:r w:rsidR="00FF2CEA">
        <w:rPr>
          <w:sz w:val="28"/>
          <w:szCs w:val="28"/>
        </w:rPr>
        <w:t>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E732C6">
        <w:rPr>
          <w:sz w:val="28"/>
          <w:szCs w:val="28"/>
        </w:rPr>
        <w:t>и</w:t>
      </w:r>
      <w:r w:rsidR="00F704D7">
        <w:rPr>
          <w:sz w:val="28"/>
          <w:szCs w:val="28"/>
        </w:rPr>
        <w:t xml:space="preserve"> </w:t>
      </w:r>
      <w:r w:rsidR="0038191E">
        <w:rPr>
          <w:sz w:val="28"/>
          <w:szCs w:val="28"/>
        </w:rPr>
        <w:t>30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3F3DD8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38191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 xml:space="preserve">ротоколы </w:t>
      </w:r>
      <w:r w:rsidR="00503233"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522860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56">
        <w:rPr>
          <w:sz w:val="28"/>
          <w:szCs w:val="28"/>
        </w:rPr>
        <w:t>ст.</w:t>
      </w:r>
      <w:r w:rsidR="00256FC3">
        <w:rPr>
          <w:sz w:val="28"/>
          <w:szCs w:val="28"/>
        </w:rPr>
        <w:t>1.1.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38191E">
        <w:rPr>
          <w:sz w:val="28"/>
          <w:szCs w:val="28"/>
        </w:rPr>
        <w:t>20</w:t>
      </w:r>
      <w:r w:rsidR="0082235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</w:t>
      </w:r>
      <w:r w:rsidR="0038191E">
        <w:rPr>
          <w:sz w:val="28"/>
          <w:szCs w:val="28"/>
        </w:rPr>
        <w:t>жание животных, скота и птицы (3</w:t>
      </w:r>
      <w:r>
        <w:rPr>
          <w:sz w:val="28"/>
          <w:szCs w:val="28"/>
        </w:rPr>
        <w:t>),</w:t>
      </w:r>
    </w:p>
    <w:p w:rsidR="0038191E" w:rsidRDefault="0038191E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ст.4.3.Нарушение порядка сбора, вывоза, утилизации и переработки бытовых и промышленных отходов (1),</w:t>
      </w:r>
    </w:p>
    <w:p w:rsidR="0038191E" w:rsidRDefault="0038191E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-ст.5.1.Нарушение правил благоустройства городов и других населенных пунктов (1),</w:t>
      </w:r>
    </w:p>
    <w:p w:rsidR="00FD691C" w:rsidRDefault="008520F4" w:rsidP="00FD69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860">
        <w:rPr>
          <w:sz w:val="28"/>
          <w:szCs w:val="28"/>
        </w:rPr>
        <w:t xml:space="preserve"> </w:t>
      </w:r>
      <w:r>
        <w:rPr>
          <w:sz w:val="28"/>
          <w:szCs w:val="28"/>
        </w:rPr>
        <w:t>ст.5.3.Оставление транспортного сред</w:t>
      </w:r>
      <w:r w:rsidR="0038191E">
        <w:rPr>
          <w:sz w:val="28"/>
          <w:szCs w:val="28"/>
        </w:rPr>
        <w:t>ства в неустановленных местах (5</w:t>
      </w:r>
      <w:r w:rsidR="00015F1D">
        <w:rPr>
          <w:sz w:val="28"/>
          <w:szCs w:val="28"/>
        </w:rPr>
        <w:t>)</w:t>
      </w:r>
      <w:r w:rsidR="00FD691C">
        <w:rPr>
          <w:sz w:val="28"/>
          <w:szCs w:val="28"/>
        </w:rPr>
        <w:t>.</w:t>
      </w:r>
    </w:p>
    <w:p w:rsidR="00522860" w:rsidRDefault="00522860" w:rsidP="005228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30 поступивших протоколов , </w:t>
      </w:r>
      <w:r w:rsidR="0038191E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="0038191E">
        <w:rPr>
          <w:sz w:val="28"/>
          <w:szCs w:val="28"/>
        </w:rPr>
        <w:t xml:space="preserve"> были возвращены для доработки  в Межмуниципальное управление МВД России по ЗАТО г</w:t>
      </w:r>
      <w:proofErr w:type="gramStart"/>
      <w:r w:rsidR="0038191E">
        <w:rPr>
          <w:sz w:val="28"/>
          <w:szCs w:val="28"/>
        </w:rPr>
        <w:t>.Ж</w:t>
      </w:r>
      <w:proofErr w:type="gramEnd"/>
      <w:r w:rsidR="0038191E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  <w:r w:rsidRPr="00522860">
        <w:rPr>
          <w:sz w:val="28"/>
          <w:szCs w:val="28"/>
        </w:rPr>
        <w:t xml:space="preserve"> </w:t>
      </w:r>
    </w:p>
    <w:p w:rsidR="00526D19" w:rsidRPr="001769D3" w:rsidRDefault="00522860" w:rsidP="005228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дело об административном правонарушении прекращено, в соответствии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связи с истечением сроков давности привлечения к административной ответственности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522860">
        <w:rPr>
          <w:sz w:val="28"/>
          <w:szCs w:val="28"/>
        </w:rPr>
        <w:t>й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</w:t>
      </w:r>
      <w:r w:rsidR="0038191E">
        <w:rPr>
          <w:sz w:val="28"/>
          <w:szCs w:val="28"/>
        </w:rPr>
        <w:t>3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E8237A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38191E">
        <w:rPr>
          <w:sz w:val="28"/>
          <w:szCs w:val="28"/>
        </w:rPr>
        <w:t>2</w:t>
      </w:r>
      <w:r w:rsidR="003F3DD8">
        <w:rPr>
          <w:sz w:val="28"/>
          <w:szCs w:val="28"/>
        </w:rPr>
        <w:t>1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3F3DD8" w:rsidRDefault="00472C7E" w:rsidP="003F3D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>2</w:t>
      </w:r>
      <w:r w:rsidR="0038191E">
        <w:rPr>
          <w:sz w:val="28"/>
          <w:szCs w:val="28"/>
        </w:rPr>
        <w:t>9</w:t>
      </w:r>
      <w:r w:rsidR="00FD691C">
        <w:rPr>
          <w:sz w:val="28"/>
          <w:szCs w:val="28"/>
        </w:rPr>
        <w:t xml:space="preserve">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38191E">
        <w:rPr>
          <w:sz w:val="28"/>
          <w:szCs w:val="28"/>
        </w:rPr>
        <w:t xml:space="preserve">   Из них 24</w:t>
      </w:r>
      <w:r w:rsidR="003F3DD8">
        <w:rPr>
          <w:sz w:val="28"/>
          <w:szCs w:val="28"/>
        </w:rPr>
        <w:t xml:space="preserve"> 000 рублей подлежат зачислению на счет Управления Федерального казначейства по Красноярскому краю и 5 000 рублей в местный бюджет.</w:t>
      </w:r>
    </w:p>
    <w:p w:rsidR="00FF2CEA" w:rsidRDefault="003F3DD8" w:rsidP="00FD69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Повторно привлечены к административной ответственности за совершение однородных административных правонару</w:t>
      </w:r>
      <w:r w:rsidR="0038191E">
        <w:rPr>
          <w:sz w:val="28"/>
          <w:szCs w:val="28"/>
        </w:rPr>
        <w:t>шений  четыре</w:t>
      </w:r>
      <w:r>
        <w:rPr>
          <w:sz w:val="28"/>
          <w:szCs w:val="28"/>
        </w:rPr>
        <w:t xml:space="preserve"> человека.</w:t>
      </w:r>
      <w:r w:rsidR="0038191E">
        <w:rPr>
          <w:sz w:val="28"/>
          <w:szCs w:val="28"/>
        </w:rPr>
        <w:t xml:space="preserve">     </w:t>
      </w:r>
      <w:r w:rsidR="009F3225">
        <w:rPr>
          <w:sz w:val="28"/>
          <w:szCs w:val="28"/>
        </w:rPr>
        <w:t xml:space="preserve"> 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8191E"/>
    <w:rsid w:val="00382B08"/>
    <w:rsid w:val="00390D93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D5C30"/>
    <w:rsid w:val="004E0466"/>
    <w:rsid w:val="004E1CC0"/>
    <w:rsid w:val="004E77B2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C6DEF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B0351"/>
    <w:rsid w:val="008C219F"/>
    <w:rsid w:val="008C3CB3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6FA0"/>
    <w:rsid w:val="00C81ED0"/>
    <w:rsid w:val="00C92697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7121-FF17-4D10-A3E4-542A5777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2013-11-12T00:45:00Z</dcterms:created>
  <dcterms:modified xsi:type="dcterms:W3CDTF">2013-11-12T01:01:00Z</dcterms:modified>
</cp:coreProperties>
</file>