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3750A">
        <w:rPr>
          <w:rFonts w:ascii="Times New Roman" w:hAnsi="Times New Roman" w:cs="Times New Roman"/>
          <w:b/>
          <w:sz w:val="28"/>
          <w:szCs w:val="28"/>
        </w:rPr>
        <w:t>0</w:t>
      </w:r>
      <w:r w:rsidR="00BC34FD">
        <w:rPr>
          <w:rFonts w:ascii="Times New Roman" w:hAnsi="Times New Roman" w:cs="Times New Roman"/>
          <w:b/>
          <w:sz w:val="28"/>
          <w:szCs w:val="28"/>
        </w:rPr>
        <w:t>5 апреля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B1725">
        <w:rPr>
          <w:rFonts w:ascii="Times New Roman" w:hAnsi="Times New Roman" w:cs="Times New Roman"/>
          <w:b/>
          <w:sz w:val="28"/>
          <w:szCs w:val="28"/>
        </w:rPr>
        <w:t>8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BC34FD">
        <w:rPr>
          <w:sz w:val="28"/>
          <w:szCs w:val="28"/>
        </w:rPr>
        <w:t>05 апреля</w:t>
      </w:r>
      <w:r w:rsidR="009B6EAD">
        <w:rPr>
          <w:sz w:val="28"/>
          <w:szCs w:val="28"/>
        </w:rPr>
        <w:t xml:space="preserve"> 201</w:t>
      </w:r>
      <w:r w:rsidR="005B1725">
        <w:rPr>
          <w:sz w:val="28"/>
          <w:szCs w:val="28"/>
        </w:rPr>
        <w:t>8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BC34FD">
        <w:rPr>
          <w:sz w:val="28"/>
          <w:szCs w:val="28"/>
        </w:rPr>
        <w:t>шестое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B930E0" w:rsidRDefault="0080486E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BC34FD">
        <w:rPr>
          <w:sz w:val="28"/>
          <w:szCs w:val="28"/>
        </w:rPr>
        <w:t>9</w:t>
      </w:r>
      <w:r w:rsidR="00FA115E">
        <w:rPr>
          <w:sz w:val="28"/>
          <w:szCs w:val="28"/>
        </w:rPr>
        <w:t xml:space="preserve"> протоколов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ных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336ADC">
        <w:rPr>
          <w:sz w:val="28"/>
          <w:szCs w:val="28"/>
        </w:rPr>
        <w:t>.</w:t>
      </w:r>
    </w:p>
    <w:p w:rsidR="0003750A" w:rsidRDefault="005843BE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 статье 1.1.</w:t>
      </w:r>
      <w:r w:rsidR="0003750A" w:rsidRPr="0003750A">
        <w:rPr>
          <w:sz w:val="28"/>
          <w:szCs w:val="28"/>
        </w:rPr>
        <w:t xml:space="preserve"> </w:t>
      </w:r>
      <w:r w:rsidR="0003750A">
        <w:rPr>
          <w:sz w:val="28"/>
          <w:szCs w:val="28"/>
        </w:rPr>
        <w:t>Закона  Красноярского края  «Об  административных правонарушениях»</w:t>
      </w:r>
      <w:r w:rsidR="0003750A" w:rsidRPr="001769D3">
        <w:rPr>
          <w:sz w:val="28"/>
          <w:szCs w:val="28"/>
        </w:rPr>
        <w:t xml:space="preserve"> </w:t>
      </w:r>
      <w:r w:rsidR="0003750A">
        <w:rPr>
          <w:sz w:val="28"/>
          <w:szCs w:val="28"/>
        </w:rPr>
        <w:t xml:space="preserve">от 02.10.2008 № 7-2161(далее–ЗКК), </w:t>
      </w:r>
      <w:proofErr w:type="gramStart"/>
      <w:r>
        <w:rPr>
          <w:sz w:val="28"/>
          <w:szCs w:val="28"/>
        </w:rPr>
        <w:t>предусматривающей</w:t>
      </w:r>
      <w:proofErr w:type="gramEnd"/>
      <w:r>
        <w:rPr>
          <w:sz w:val="28"/>
          <w:szCs w:val="28"/>
        </w:rPr>
        <w:t xml:space="preserve"> административную ответственность за совершение  действий, нарушающих  тишину и</w:t>
      </w:r>
      <w:r w:rsidR="0003750A">
        <w:rPr>
          <w:sz w:val="28"/>
          <w:szCs w:val="28"/>
        </w:rPr>
        <w:t xml:space="preserve">  покой  окружающих составлено </w:t>
      </w:r>
      <w:r w:rsidR="00BC34FD">
        <w:rPr>
          <w:sz w:val="28"/>
          <w:szCs w:val="28"/>
        </w:rPr>
        <w:t>7</w:t>
      </w:r>
      <w:r w:rsidR="0003750A">
        <w:rPr>
          <w:sz w:val="28"/>
          <w:szCs w:val="28"/>
        </w:rPr>
        <w:t xml:space="preserve"> протоколов</w:t>
      </w:r>
      <w:r>
        <w:rPr>
          <w:sz w:val="28"/>
          <w:szCs w:val="28"/>
        </w:rPr>
        <w:t>.</w:t>
      </w:r>
    </w:p>
    <w:p w:rsidR="00BC34FD" w:rsidRDefault="005843BE" w:rsidP="00BC34F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C34FD">
        <w:rPr>
          <w:sz w:val="28"/>
          <w:szCs w:val="28"/>
        </w:rPr>
        <w:t xml:space="preserve">По статье ст.1.6.ЗКК предусматривающей административную ответственность за нарушение правил охраны жизни людей на водных объектах составлен 1 протокол.   </w:t>
      </w:r>
    </w:p>
    <w:p w:rsidR="00203D24" w:rsidRDefault="00BC34FD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843BE">
        <w:rPr>
          <w:sz w:val="28"/>
          <w:szCs w:val="28"/>
        </w:rPr>
        <w:t>По статье 7.1.ЗКК, предусматривающей административную ответственность за нарушение правил торговли составлен 1 протокол.</w:t>
      </w:r>
      <w:r w:rsidR="00FA115E">
        <w:rPr>
          <w:sz w:val="28"/>
          <w:szCs w:val="28"/>
        </w:rPr>
        <w:t xml:space="preserve"> </w:t>
      </w:r>
      <w:r w:rsidR="0003750A">
        <w:rPr>
          <w:sz w:val="28"/>
          <w:szCs w:val="28"/>
        </w:rPr>
        <w:t xml:space="preserve">   </w:t>
      </w:r>
    </w:p>
    <w:p w:rsidR="00BC34FD" w:rsidRDefault="00A41008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6ADC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BC34FD">
        <w:rPr>
          <w:sz w:val="28"/>
          <w:szCs w:val="28"/>
        </w:rPr>
        <w:t>Рассмотрение 1 дела об административном правонарушении отложено на следующее заседание</w:t>
      </w:r>
      <w:r w:rsidR="00262FA7">
        <w:rPr>
          <w:sz w:val="28"/>
          <w:szCs w:val="28"/>
        </w:rPr>
        <w:t>, в связи с истребованием дополнительных материалов</w:t>
      </w:r>
      <w:r w:rsidR="00BC34FD">
        <w:rPr>
          <w:sz w:val="28"/>
          <w:szCs w:val="28"/>
        </w:rPr>
        <w:t>.</w:t>
      </w:r>
    </w:p>
    <w:p w:rsidR="00A54B9E" w:rsidRDefault="005B1725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34FD">
        <w:rPr>
          <w:sz w:val="28"/>
          <w:szCs w:val="28"/>
        </w:rPr>
        <w:t xml:space="preserve">  8</w:t>
      </w:r>
      <w:r w:rsidR="0003750A">
        <w:rPr>
          <w:sz w:val="28"/>
          <w:szCs w:val="28"/>
        </w:rPr>
        <w:t xml:space="preserve"> </w:t>
      </w:r>
      <w:r w:rsidR="00B930E0">
        <w:rPr>
          <w:sz w:val="28"/>
          <w:szCs w:val="28"/>
        </w:rPr>
        <w:t xml:space="preserve">физических </w:t>
      </w:r>
      <w:r w:rsidR="0003750A">
        <w:rPr>
          <w:sz w:val="28"/>
          <w:szCs w:val="28"/>
        </w:rPr>
        <w:t>лиц</w:t>
      </w:r>
      <w:r w:rsidR="00B930E0">
        <w:rPr>
          <w:sz w:val="28"/>
          <w:szCs w:val="28"/>
        </w:rPr>
        <w:t xml:space="preserve"> </w:t>
      </w:r>
      <w:r w:rsidR="00023375">
        <w:rPr>
          <w:sz w:val="28"/>
          <w:szCs w:val="28"/>
        </w:rPr>
        <w:t>привлечен</w:t>
      </w:r>
      <w:r w:rsidR="0003750A">
        <w:rPr>
          <w:sz w:val="28"/>
          <w:szCs w:val="28"/>
        </w:rPr>
        <w:t>о</w:t>
      </w:r>
      <w:r w:rsidR="00905F26">
        <w:rPr>
          <w:sz w:val="28"/>
          <w:szCs w:val="28"/>
        </w:rPr>
        <w:t xml:space="preserve"> к </w:t>
      </w:r>
      <w:r w:rsidR="009E63A7">
        <w:rPr>
          <w:sz w:val="28"/>
          <w:szCs w:val="28"/>
        </w:rPr>
        <w:t>административной ответственности.</w:t>
      </w:r>
      <w:r w:rsidR="00BC34FD" w:rsidRPr="00BC34FD">
        <w:rPr>
          <w:sz w:val="28"/>
          <w:szCs w:val="28"/>
        </w:rPr>
        <w:t xml:space="preserve"> </w:t>
      </w:r>
      <w:r w:rsidR="00BC34FD">
        <w:rPr>
          <w:sz w:val="28"/>
          <w:szCs w:val="28"/>
        </w:rPr>
        <w:t>1 лицо привлечено к административной ответственности в виде предупреждения.   На 7 лиц наложены штрафы на общую сумму – 80</w:t>
      </w:r>
      <w:r w:rsidR="00BC34FD" w:rsidRPr="00C13E39">
        <w:rPr>
          <w:sz w:val="28"/>
          <w:szCs w:val="28"/>
        </w:rPr>
        <w:t>00</w:t>
      </w:r>
      <w:r w:rsidR="00BC34FD">
        <w:rPr>
          <w:sz w:val="28"/>
          <w:szCs w:val="28"/>
        </w:rPr>
        <w:t xml:space="preserve"> рублей.</w:t>
      </w:r>
      <w:r w:rsidR="00E80D2E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Из общей суммы штрафов </w:t>
      </w:r>
      <w:r w:rsidR="008A0555">
        <w:rPr>
          <w:sz w:val="28"/>
          <w:szCs w:val="28"/>
        </w:rPr>
        <w:t>–</w:t>
      </w:r>
      <w:r w:rsidR="00905F26">
        <w:rPr>
          <w:sz w:val="28"/>
          <w:szCs w:val="28"/>
        </w:rPr>
        <w:t xml:space="preserve"> </w:t>
      </w:r>
      <w:r w:rsidR="00BC34FD">
        <w:rPr>
          <w:sz w:val="28"/>
          <w:szCs w:val="28"/>
        </w:rPr>
        <w:t>7 000</w:t>
      </w:r>
      <w:r w:rsidR="00905F26">
        <w:rPr>
          <w:sz w:val="28"/>
          <w:szCs w:val="28"/>
        </w:rPr>
        <w:t xml:space="preserve">  </w:t>
      </w:r>
      <w:r w:rsidR="00336ADC">
        <w:rPr>
          <w:sz w:val="28"/>
          <w:szCs w:val="28"/>
        </w:rPr>
        <w:t>рублей</w:t>
      </w:r>
      <w:r w:rsidR="006B51FE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>подлежа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A54B9E">
        <w:rPr>
          <w:sz w:val="28"/>
          <w:szCs w:val="28"/>
        </w:rPr>
        <w:t xml:space="preserve"> и</w:t>
      </w:r>
      <w:r w:rsidR="00336ADC">
        <w:rPr>
          <w:sz w:val="28"/>
          <w:szCs w:val="28"/>
        </w:rPr>
        <w:t xml:space="preserve"> </w:t>
      </w:r>
      <w:r w:rsidR="00905F26">
        <w:rPr>
          <w:sz w:val="28"/>
          <w:szCs w:val="28"/>
        </w:rPr>
        <w:t xml:space="preserve"> </w:t>
      </w:r>
      <w:r w:rsidR="00B930E0">
        <w:rPr>
          <w:sz w:val="28"/>
          <w:szCs w:val="28"/>
        </w:rPr>
        <w:t>1</w:t>
      </w:r>
      <w:r w:rsidR="00BC34FD">
        <w:rPr>
          <w:sz w:val="28"/>
          <w:szCs w:val="28"/>
        </w:rPr>
        <w:t>0</w:t>
      </w:r>
      <w:r w:rsidR="00C13E39" w:rsidRPr="00C13E39">
        <w:rPr>
          <w:sz w:val="28"/>
          <w:szCs w:val="28"/>
        </w:rPr>
        <w:t>00</w:t>
      </w:r>
      <w:r w:rsidR="00905F26">
        <w:rPr>
          <w:sz w:val="28"/>
          <w:szCs w:val="28"/>
        </w:rPr>
        <w:t xml:space="preserve"> </w:t>
      </w:r>
      <w:r w:rsidR="00A54B9E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>рублей подлежа</w:t>
      </w:r>
      <w:r w:rsidR="00336ADC">
        <w:rPr>
          <w:sz w:val="28"/>
          <w:szCs w:val="28"/>
        </w:rPr>
        <w:t>т зачислению в местный бюджет</w:t>
      </w:r>
      <w:r w:rsidR="006B51FE">
        <w:rPr>
          <w:sz w:val="28"/>
          <w:szCs w:val="28"/>
        </w:rPr>
        <w:t>.</w:t>
      </w:r>
    </w:p>
    <w:p w:rsidR="00B930E0" w:rsidRDefault="00B930E0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Повторно привлечено за совершение однородного административного правонарушения 1 лицо.</w:t>
      </w:r>
    </w:p>
    <w:p w:rsidR="00E64E0E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742782">
      <w:pPr>
        <w:pStyle w:val="a3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 w:rsidP="007427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082C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50A"/>
    <w:rsid w:val="000377D2"/>
    <w:rsid w:val="0004607A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D042D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62FA7"/>
    <w:rsid w:val="00281C34"/>
    <w:rsid w:val="002826EA"/>
    <w:rsid w:val="00283D23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D7034"/>
    <w:rsid w:val="002F2009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6A81"/>
    <w:rsid w:val="00355BE9"/>
    <w:rsid w:val="00371498"/>
    <w:rsid w:val="00380985"/>
    <w:rsid w:val="0038191E"/>
    <w:rsid w:val="00382B08"/>
    <w:rsid w:val="00390D93"/>
    <w:rsid w:val="0039692F"/>
    <w:rsid w:val="003C33B3"/>
    <w:rsid w:val="003C41FC"/>
    <w:rsid w:val="003C64E9"/>
    <w:rsid w:val="003D7484"/>
    <w:rsid w:val="003E15B8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82630"/>
    <w:rsid w:val="0048790F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10276"/>
    <w:rsid w:val="00522860"/>
    <w:rsid w:val="00526D19"/>
    <w:rsid w:val="005442B3"/>
    <w:rsid w:val="00545820"/>
    <w:rsid w:val="00554829"/>
    <w:rsid w:val="005557CE"/>
    <w:rsid w:val="00555E00"/>
    <w:rsid w:val="00557786"/>
    <w:rsid w:val="00565DBC"/>
    <w:rsid w:val="005679EE"/>
    <w:rsid w:val="0058144D"/>
    <w:rsid w:val="005843BE"/>
    <w:rsid w:val="00596D49"/>
    <w:rsid w:val="005A70EA"/>
    <w:rsid w:val="005A7808"/>
    <w:rsid w:val="005B1725"/>
    <w:rsid w:val="005C0FD1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6C16"/>
    <w:rsid w:val="00700636"/>
    <w:rsid w:val="00706CC6"/>
    <w:rsid w:val="00716A72"/>
    <w:rsid w:val="00725BBD"/>
    <w:rsid w:val="00727460"/>
    <w:rsid w:val="007303C7"/>
    <w:rsid w:val="00734C65"/>
    <w:rsid w:val="00736EDE"/>
    <w:rsid w:val="00737AD9"/>
    <w:rsid w:val="00742782"/>
    <w:rsid w:val="007553B1"/>
    <w:rsid w:val="00762323"/>
    <w:rsid w:val="00764C92"/>
    <w:rsid w:val="00773060"/>
    <w:rsid w:val="0079371B"/>
    <w:rsid w:val="007A1F21"/>
    <w:rsid w:val="007A26FA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91748"/>
    <w:rsid w:val="00995D5C"/>
    <w:rsid w:val="00997BDC"/>
    <w:rsid w:val="009A16A1"/>
    <w:rsid w:val="009B1461"/>
    <w:rsid w:val="009B6EAD"/>
    <w:rsid w:val="009C05B5"/>
    <w:rsid w:val="009C0C08"/>
    <w:rsid w:val="009D160B"/>
    <w:rsid w:val="009D4CE1"/>
    <w:rsid w:val="009E63A7"/>
    <w:rsid w:val="009F3225"/>
    <w:rsid w:val="009F3536"/>
    <w:rsid w:val="00A1615E"/>
    <w:rsid w:val="00A23CDD"/>
    <w:rsid w:val="00A27483"/>
    <w:rsid w:val="00A3707A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918B1"/>
    <w:rsid w:val="00A94C50"/>
    <w:rsid w:val="00AA3CCF"/>
    <w:rsid w:val="00AB0D8F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91B25"/>
    <w:rsid w:val="00B930E0"/>
    <w:rsid w:val="00B95E29"/>
    <w:rsid w:val="00BA5C00"/>
    <w:rsid w:val="00BB38D9"/>
    <w:rsid w:val="00BB572D"/>
    <w:rsid w:val="00BC1ACB"/>
    <w:rsid w:val="00BC2A62"/>
    <w:rsid w:val="00BC34FD"/>
    <w:rsid w:val="00BC5F65"/>
    <w:rsid w:val="00BD546C"/>
    <w:rsid w:val="00BF3146"/>
    <w:rsid w:val="00C03235"/>
    <w:rsid w:val="00C062EE"/>
    <w:rsid w:val="00C10267"/>
    <w:rsid w:val="00C138E8"/>
    <w:rsid w:val="00C13E39"/>
    <w:rsid w:val="00C31441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14399"/>
    <w:rsid w:val="00D25505"/>
    <w:rsid w:val="00D2674A"/>
    <w:rsid w:val="00D35F9A"/>
    <w:rsid w:val="00D363C1"/>
    <w:rsid w:val="00D43979"/>
    <w:rsid w:val="00D55AC3"/>
    <w:rsid w:val="00D569F2"/>
    <w:rsid w:val="00D63E7C"/>
    <w:rsid w:val="00D76FA3"/>
    <w:rsid w:val="00D85A9D"/>
    <w:rsid w:val="00D879EA"/>
    <w:rsid w:val="00D94F6C"/>
    <w:rsid w:val="00DA0759"/>
    <w:rsid w:val="00DC2B02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F305E"/>
    <w:rsid w:val="00F05C0A"/>
    <w:rsid w:val="00F060D0"/>
    <w:rsid w:val="00F168F9"/>
    <w:rsid w:val="00F2652A"/>
    <w:rsid w:val="00F32D63"/>
    <w:rsid w:val="00F524E0"/>
    <w:rsid w:val="00F5722A"/>
    <w:rsid w:val="00F641A9"/>
    <w:rsid w:val="00F6770C"/>
    <w:rsid w:val="00F704D7"/>
    <w:rsid w:val="00F73A19"/>
    <w:rsid w:val="00F90720"/>
    <w:rsid w:val="00FA115E"/>
    <w:rsid w:val="00FA6879"/>
    <w:rsid w:val="00FB3AE6"/>
    <w:rsid w:val="00FB3F5C"/>
    <w:rsid w:val="00FB4D14"/>
    <w:rsid w:val="00FC217E"/>
    <w:rsid w:val="00FD2A2F"/>
    <w:rsid w:val="00FD5CCF"/>
    <w:rsid w:val="00FD691C"/>
    <w:rsid w:val="00FD73DC"/>
    <w:rsid w:val="00FE47C0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92322-3E65-4740-92C9-4034DE93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6</cp:revision>
  <cp:lastPrinted>2012-02-06T08:22:00Z</cp:lastPrinted>
  <dcterms:created xsi:type="dcterms:W3CDTF">2018-04-02T03:50:00Z</dcterms:created>
  <dcterms:modified xsi:type="dcterms:W3CDTF">2018-04-09T09:19:00Z</dcterms:modified>
</cp:coreProperties>
</file>