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F" w:rsidRDefault="00A3183F" w:rsidP="00A318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70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A3183F" w:rsidRDefault="00A3183F" w:rsidP="00A318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АНТ</w:t>
      </w:r>
      <w:r w:rsidR="00180096">
        <w:rPr>
          <w:rFonts w:ascii="Times New Roman" w:hAnsi="Times New Roman" w:cs="Times New Roman"/>
          <w:b/>
          <w:bCs/>
          <w:sz w:val="24"/>
          <w:szCs w:val="24"/>
        </w:rPr>
        <w:t xml:space="preserve">ИНАРКОТИЧЕСКОЙ КОМИССИИ ЗАТО </w:t>
      </w:r>
      <w:r>
        <w:rPr>
          <w:rFonts w:ascii="Times New Roman" w:hAnsi="Times New Roman" w:cs="Times New Roman"/>
          <w:b/>
          <w:bCs/>
          <w:sz w:val="24"/>
          <w:szCs w:val="24"/>
        </w:rPr>
        <w:t>ЖЕЛЕЗНОГОРСК</w:t>
      </w:r>
    </w:p>
    <w:p w:rsidR="00180096" w:rsidRDefault="00B20D21" w:rsidP="00A318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(по состоянию на 12.12</w:t>
      </w:r>
      <w:r w:rsidR="00180096">
        <w:rPr>
          <w:rFonts w:ascii="Times New Roman" w:hAnsi="Times New Roman" w:cs="Times New Roman"/>
          <w:b/>
          <w:bCs/>
          <w:sz w:val="24"/>
          <w:szCs w:val="24"/>
        </w:rPr>
        <w:t>.2024)</w:t>
      </w:r>
    </w:p>
    <w:p w:rsidR="00A3183F" w:rsidRDefault="00A3183F" w:rsidP="00A318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454"/>
        <w:gridCol w:w="5896"/>
      </w:tblGrid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Чернятин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Глава ЗАТО г. Железногорск, председатель антинаркотической комиссии ЗАТО Железногорск;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Герасимов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заместитель Главы ЗАТО г. Железногорск по безопасности и взаимодействию с правоохранительными органами, заместитель председателя антинаркотической комиссии;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начальник Межмуниципального Управления МВД России по ЗАТО г. Железногорск, заместитель председателя антинаркотической комиссии                         (по согласованию);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Денис Николаевич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общественной безопасности и режима, секретарь антинаркотической комиссии;</w:t>
            </w:r>
          </w:p>
        </w:tc>
      </w:tr>
      <w:tr w:rsidR="00180096" w:rsidRPr="00EF1E6F" w:rsidTr="003A3560">
        <w:tc>
          <w:tcPr>
            <w:tcW w:w="9015" w:type="dxa"/>
            <w:gridSpan w:val="3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Кабанов</w:t>
            </w:r>
          </w:p>
          <w:p w:rsidR="00180096" w:rsidRPr="00EF1E6F" w:rsidRDefault="00180096" w:rsidP="00EF1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Антон Сергеевич</w:t>
            </w:r>
          </w:p>
        </w:tc>
        <w:tc>
          <w:tcPr>
            <w:tcW w:w="454" w:type="dxa"/>
          </w:tcPr>
          <w:p w:rsidR="00180096" w:rsidRPr="00EF1E6F" w:rsidRDefault="00EF1E6F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B7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начальник Отдела в г. Железногорске УФСБ РФ по Красноярскому краю (по согласованию);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Илья Игоревич</w:t>
            </w:r>
          </w:p>
        </w:tc>
        <w:tc>
          <w:tcPr>
            <w:tcW w:w="454" w:type="dxa"/>
          </w:tcPr>
          <w:p w:rsidR="00180096" w:rsidRPr="00EF1E6F" w:rsidRDefault="00EF1E6F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полиции (по оперативной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работе) МУ МВД России по ЗАТО г. Железногорск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Красноярского края (по согласованию);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Грудинина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заместителя Главы ЗАТО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г. Железногорск по социальным вопросам;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Антонов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Эдуард Юрьевич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руководитель МКУ «Управление физической культуры и спорта»;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Рыженков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Игорь Валерьевич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руководитель МКУ «Управление образования»;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Хмелева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Жанна Анатольевна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руководитель МКУ «Управление культуры»;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Перепелкин</w:t>
            </w:r>
          </w:p>
          <w:p w:rsidR="00180096" w:rsidRPr="00EF1E6F" w:rsidRDefault="00180096" w:rsidP="00EF1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общественной безопасности и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режима Администрации ЗАТО г. Железногорск;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ответственный секретарь комиссии по делам несовершеннолетних и защите их прав Администрации ЗАТО г. Железногорск;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Хамматова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директор МКУ «Молодежный центр»;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Наталья Федоровна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главный врач ФГБУЗ КБ № 51 ФМБА России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Янгулова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Александра Ивановна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заведующая психоневрологическим диспансером ФГБУЗ КБ № 51 ФМБА России (по согласованию);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Ермакович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Василий Геннадьевич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территориального отделения КГКУ «УСЗН» </w:t>
            </w:r>
            <w:r w:rsidRPr="00EF1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ЗАТО г. Железногорск (по согласованию);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Травников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Никита Юрьевич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ЗАТО г. Железногорск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180096" w:rsidRPr="00EF1E6F" w:rsidTr="003A3560">
        <w:tc>
          <w:tcPr>
            <w:tcW w:w="2665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Захаренкова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454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6" w:type="dxa"/>
          </w:tcPr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директор КГБУ СО «КЦСОН «Железногорский»</w:t>
            </w:r>
          </w:p>
          <w:p w:rsidR="00180096" w:rsidRPr="00EF1E6F" w:rsidRDefault="00180096" w:rsidP="00180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6F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</w:tbl>
    <w:p w:rsidR="008A2D2F" w:rsidRPr="00EF1E6F" w:rsidRDefault="00EF1E6F" w:rsidP="001800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1E6F">
        <w:rPr>
          <w:rFonts w:ascii="Times New Roman" w:hAnsi="Times New Roman" w:cs="Times New Roman"/>
          <w:i/>
          <w:iCs/>
          <w:sz w:val="24"/>
          <w:szCs w:val="24"/>
        </w:rPr>
        <w:t>Состав анти</w:t>
      </w:r>
      <w:r w:rsidR="00687723">
        <w:rPr>
          <w:rFonts w:ascii="Times New Roman" w:hAnsi="Times New Roman" w:cs="Times New Roman"/>
          <w:i/>
          <w:iCs/>
          <w:sz w:val="24"/>
          <w:szCs w:val="24"/>
        </w:rPr>
        <w:t xml:space="preserve">наркотической </w:t>
      </w:r>
      <w:r w:rsidRPr="00EF1E6F">
        <w:rPr>
          <w:rFonts w:ascii="Times New Roman" w:hAnsi="Times New Roman" w:cs="Times New Roman"/>
          <w:i/>
          <w:iCs/>
          <w:sz w:val="24"/>
          <w:szCs w:val="24"/>
        </w:rPr>
        <w:t xml:space="preserve">комиссии ЗАТО Железногорск Красноярского края утвержден приложением к решению Совета депутатов ЗАТО г. Железногорск Красноярского края от </w:t>
      </w:r>
      <w:r w:rsidR="00687723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Pr="00EF1E6F">
        <w:rPr>
          <w:rFonts w:ascii="Times New Roman" w:hAnsi="Times New Roman" w:cs="Times New Roman"/>
          <w:i/>
          <w:iCs/>
          <w:sz w:val="24"/>
          <w:szCs w:val="24"/>
        </w:rPr>
        <w:t xml:space="preserve">12.2024 № </w:t>
      </w:r>
      <w:r w:rsidR="00687723">
        <w:rPr>
          <w:rFonts w:ascii="Times New Roman" w:hAnsi="Times New Roman" w:cs="Times New Roman"/>
          <w:i/>
          <w:iCs/>
          <w:sz w:val="24"/>
          <w:szCs w:val="24"/>
        </w:rPr>
        <w:t xml:space="preserve">48-504Р </w:t>
      </w:r>
      <w:r w:rsidRPr="00EF1E6F">
        <w:rPr>
          <w:rFonts w:ascii="Times New Roman" w:hAnsi="Times New Roman" w:cs="Times New Roman"/>
          <w:i/>
          <w:iCs/>
          <w:sz w:val="24"/>
          <w:szCs w:val="24"/>
        </w:rPr>
        <w:t xml:space="preserve">о внесении изменений  в </w:t>
      </w:r>
      <w:hyperlink r:id="rId4" w:history="1">
        <w:r w:rsidRPr="00EF1E6F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решение</w:t>
        </w:r>
      </w:hyperlink>
      <w:r w:rsidRPr="00EF1E6F">
        <w:rPr>
          <w:rFonts w:ascii="Times New Roman" w:hAnsi="Times New Roman" w:cs="Times New Roman"/>
          <w:i/>
          <w:iCs/>
          <w:sz w:val="24"/>
          <w:szCs w:val="24"/>
        </w:rPr>
        <w:t xml:space="preserve"> Совета депутатов ЗАТ</w:t>
      </w:r>
      <w:r w:rsidR="00687723">
        <w:rPr>
          <w:rFonts w:ascii="Times New Roman" w:hAnsi="Times New Roman" w:cs="Times New Roman"/>
          <w:i/>
          <w:iCs/>
          <w:sz w:val="24"/>
          <w:szCs w:val="24"/>
        </w:rPr>
        <w:t xml:space="preserve">О г. Железногорск от 25.08.2010 </w:t>
      </w:r>
      <w:r w:rsidRPr="00EF1E6F">
        <w:rPr>
          <w:rFonts w:ascii="Times New Roman" w:hAnsi="Times New Roman" w:cs="Times New Roman"/>
          <w:i/>
          <w:iCs/>
          <w:sz w:val="24"/>
          <w:szCs w:val="24"/>
        </w:rPr>
        <w:t xml:space="preserve">№ 7-37Р «О создании антинаркотической комиссии ЗАТО Железногорск». </w:t>
      </w:r>
    </w:p>
    <w:sectPr w:rsidR="008A2D2F" w:rsidRPr="00EF1E6F" w:rsidSect="00180096">
      <w:pgSz w:w="11905" w:h="16838"/>
      <w:pgMar w:top="709" w:right="850" w:bottom="709" w:left="56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183F"/>
    <w:rsid w:val="000D2261"/>
    <w:rsid w:val="0014454E"/>
    <w:rsid w:val="00180096"/>
    <w:rsid w:val="00215EA6"/>
    <w:rsid w:val="003124D3"/>
    <w:rsid w:val="003562E5"/>
    <w:rsid w:val="00687723"/>
    <w:rsid w:val="008A2D2F"/>
    <w:rsid w:val="00A3183F"/>
    <w:rsid w:val="00B20D21"/>
    <w:rsid w:val="00B520A1"/>
    <w:rsid w:val="00B7164E"/>
    <w:rsid w:val="00D74F6D"/>
    <w:rsid w:val="00EB6D2D"/>
    <w:rsid w:val="00EE1CB7"/>
    <w:rsid w:val="00EF1E6F"/>
    <w:rsid w:val="00F0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0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09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F1E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E771BDC3409B73D2AE61CE0B3198FB01EFE49E66C33F6E0FE2F8A8D6F6593E0C4E46DA0AE80E95F9B7171271C3099D9CO5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</dc:creator>
  <cp:lastModifiedBy>Tiholaz</cp:lastModifiedBy>
  <cp:revision>2</cp:revision>
  <cp:lastPrinted>2025-05-31T03:47:00Z</cp:lastPrinted>
  <dcterms:created xsi:type="dcterms:W3CDTF">2025-06-03T05:26:00Z</dcterms:created>
  <dcterms:modified xsi:type="dcterms:W3CDTF">2025-06-03T05:26:00Z</dcterms:modified>
</cp:coreProperties>
</file>