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D" w:rsidRPr="001B5605" w:rsidRDefault="00BD1B3D" w:rsidP="00BD1B3D">
      <w:pPr>
        <w:pStyle w:val="3"/>
        <w:rPr>
          <w:sz w:val="26"/>
          <w:szCs w:val="26"/>
        </w:rPr>
      </w:pPr>
      <w:r w:rsidRPr="001B5605">
        <w:rPr>
          <w:sz w:val="26"/>
          <w:szCs w:val="26"/>
        </w:rPr>
        <w:t>Российская Федерация</w:t>
      </w:r>
    </w:p>
    <w:p w:rsidR="00BD1B3D" w:rsidRPr="00F53F70" w:rsidRDefault="00BD1B3D" w:rsidP="00BD1B3D">
      <w:pPr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Красноярский край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КОМИССИЯ ПО ДЕЛАМ НЕСОВЕРШЕННОЛЕТНИХ И ЗАЩИТЕ ИХ ПРАВ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</w:rPr>
        <w:t xml:space="preserve"> </w:t>
      </w:r>
      <w:r w:rsidRPr="00F53F70">
        <w:rPr>
          <w:b/>
          <w:sz w:val="26"/>
          <w:szCs w:val="26"/>
        </w:rPr>
        <w:t xml:space="preserve">ЗАТО Железногорск </w:t>
      </w:r>
    </w:p>
    <w:p w:rsidR="00BD1B3D" w:rsidRPr="00F53F70" w:rsidRDefault="00C01460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 xml:space="preserve">ПОСТАНОВЛЕНИЕ № </w:t>
      </w:r>
      <w:r w:rsidR="00B60EF5">
        <w:rPr>
          <w:b/>
          <w:sz w:val="26"/>
          <w:szCs w:val="26"/>
        </w:rPr>
        <w:t>10</w:t>
      </w:r>
    </w:p>
    <w:p w:rsidR="00E63A2A" w:rsidRPr="00F53F70" w:rsidRDefault="00E63A2A" w:rsidP="00BD1B3D">
      <w:pPr>
        <w:ind w:right="57"/>
        <w:jc w:val="center"/>
        <w:rPr>
          <w:b/>
          <w:sz w:val="26"/>
          <w:szCs w:val="26"/>
        </w:rPr>
      </w:pPr>
    </w:p>
    <w:p w:rsidR="00E63A2A" w:rsidRPr="00F53F70" w:rsidRDefault="00676B41" w:rsidP="00E63A2A">
      <w:pPr>
        <w:pStyle w:val="a3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07</w:t>
      </w:r>
      <w:r w:rsidR="00C01460" w:rsidRPr="00F53F70">
        <w:rPr>
          <w:bCs/>
          <w:sz w:val="26"/>
          <w:szCs w:val="26"/>
        </w:rPr>
        <w:t>.</w:t>
      </w:r>
      <w:r w:rsidR="00E765B1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5</w:t>
      </w:r>
      <w:r w:rsidR="00E63A2A" w:rsidRPr="00F53F70">
        <w:rPr>
          <w:bCs/>
          <w:sz w:val="26"/>
          <w:szCs w:val="26"/>
        </w:rPr>
        <w:t>.202</w:t>
      </w:r>
      <w:r w:rsidR="00B63E00" w:rsidRPr="00F53F70">
        <w:rPr>
          <w:bCs/>
          <w:sz w:val="26"/>
          <w:szCs w:val="26"/>
        </w:rPr>
        <w:t xml:space="preserve">4  </w:t>
      </w:r>
      <w:r w:rsidR="00E63A2A" w:rsidRPr="00F53F70">
        <w:rPr>
          <w:bCs/>
          <w:sz w:val="26"/>
          <w:szCs w:val="26"/>
        </w:rPr>
        <w:t xml:space="preserve">                                                              г. Железногорск, </w:t>
      </w:r>
      <w:r w:rsidR="00E63A2A" w:rsidRPr="00F53F70">
        <w:rPr>
          <w:sz w:val="26"/>
          <w:szCs w:val="26"/>
        </w:rPr>
        <w:t>ул. 22 партсъезда, 21</w:t>
      </w:r>
    </w:p>
    <w:p w:rsidR="00457F29" w:rsidRPr="00F53F70" w:rsidRDefault="00457F29" w:rsidP="00BD1B3D">
      <w:pPr>
        <w:ind w:right="57"/>
        <w:jc w:val="center"/>
      </w:pPr>
    </w:p>
    <w:p w:rsidR="00C663A5" w:rsidRPr="00767566" w:rsidRDefault="00C663A5" w:rsidP="00C663A5">
      <w:pPr>
        <w:pStyle w:val="a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Pr="00767566">
        <w:rPr>
          <w:bCs/>
          <w:sz w:val="26"/>
          <w:szCs w:val="26"/>
        </w:rPr>
        <w:t>твержден</w:t>
      </w:r>
      <w:r>
        <w:rPr>
          <w:bCs/>
          <w:sz w:val="26"/>
          <w:szCs w:val="26"/>
        </w:rPr>
        <w:t>ие</w:t>
      </w:r>
      <w:r w:rsidRPr="00767566">
        <w:rPr>
          <w:bCs/>
          <w:sz w:val="26"/>
          <w:szCs w:val="26"/>
        </w:rPr>
        <w:t xml:space="preserve"> плана мероприятий межведомственной профилактической акции «Подросток-лето» в ЗАТО г.Железногорск </w:t>
      </w:r>
    </w:p>
    <w:p w:rsidR="00C663A5" w:rsidRDefault="00C663A5" w:rsidP="00C663A5">
      <w:pPr>
        <w:tabs>
          <w:tab w:val="left" w:pos="33"/>
        </w:tabs>
        <w:jc w:val="center"/>
        <w:rPr>
          <w:b/>
          <w:bCs/>
        </w:rPr>
      </w:pPr>
      <w:r w:rsidRPr="00767566">
        <w:rPr>
          <w:bCs/>
          <w:sz w:val="26"/>
          <w:szCs w:val="26"/>
        </w:rPr>
        <w:t>(</w:t>
      </w:r>
      <w:r w:rsidRPr="00767566">
        <w:rPr>
          <w:sz w:val="26"/>
          <w:szCs w:val="26"/>
        </w:rPr>
        <w:t>с 01.06.20</w:t>
      </w:r>
      <w:r>
        <w:rPr>
          <w:sz w:val="26"/>
          <w:szCs w:val="26"/>
        </w:rPr>
        <w:t>2</w:t>
      </w:r>
      <w:r w:rsidR="00F25CAD">
        <w:rPr>
          <w:sz w:val="26"/>
          <w:szCs w:val="26"/>
        </w:rPr>
        <w:t>4</w:t>
      </w:r>
      <w:r w:rsidRPr="00767566">
        <w:rPr>
          <w:sz w:val="26"/>
          <w:szCs w:val="26"/>
        </w:rPr>
        <w:t xml:space="preserve"> г. по 31.08.20</w:t>
      </w:r>
      <w:r>
        <w:rPr>
          <w:sz w:val="26"/>
          <w:szCs w:val="26"/>
        </w:rPr>
        <w:t>2</w:t>
      </w:r>
      <w:r w:rsidR="00F25CAD">
        <w:rPr>
          <w:sz w:val="26"/>
          <w:szCs w:val="26"/>
        </w:rPr>
        <w:t>4</w:t>
      </w:r>
      <w:r w:rsidRPr="00767566">
        <w:rPr>
          <w:sz w:val="26"/>
          <w:szCs w:val="26"/>
        </w:rPr>
        <w:t xml:space="preserve"> г.)</w:t>
      </w:r>
      <w:r w:rsidR="00F25CAD">
        <w:rPr>
          <w:bCs/>
          <w:sz w:val="26"/>
          <w:szCs w:val="26"/>
        </w:rPr>
        <w:t>.</w:t>
      </w:r>
    </w:p>
    <w:p w:rsidR="003946EE" w:rsidRPr="00F53F70" w:rsidRDefault="00915891" w:rsidP="00457F29">
      <w:pPr>
        <w:pStyle w:val="a3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69C" w:rsidRPr="0056169C" w:rsidRDefault="00A146CA" w:rsidP="005616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15891">
        <w:rPr>
          <w:bCs/>
          <w:sz w:val="26"/>
          <w:szCs w:val="26"/>
        </w:rPr>
        <w:t xml:space="preserve">       </w:t>
      </w:r>
      <w:r w:rsidR="009F1F97" w:rsidRPr="00915891">
        <w:rPr>
          <w:bCs/>
          <w:sz w:val="26"/>
          <w:szCs w:val="26"/>
        </w:rPr>
        <w:t xml:space="preserve"> </w:t>
      </w:r>
      <w:r w:rsidR="00C139C1" w:rsidRPr="00915891">
        <w:rPr>
          <w:bCs/>
          <w:sz w:val="26"/>
          <w:szCs w:val="26"/>
        </w:rPr>
        <w:t>Комиссия по делам несовершеннолетних и защите их прав ЗАТО Железногорск</w:t>
      </w:r>
      <w:r w:rsidRPr="00915891">
        <w:rPr>
          <w:bCs/>
          <w:sz w:val="26"/>
          <w:szCs w:val="26"/>
        </w:rPr>
        <w:t xml:space="preserve"> </w:t>
      </w:r>
      <w:r w:rsidR="00610C03" w:rsidRPr="00915891">
        <w:rPr>
          <w:bCs/>
          <w:sz w:val="26"/>
          <w:szCs w:val="26"/>
        </w:rPr>
        <w:t>(далее –</w:t>
      </w:r>
      <w:r w:rsidR="00BC7B19" w:rsidRPr="00915891">
        <w:rPr>
          <w:bCs/>
          <w:sz w:val="26"/>
          <w:szCs w:val="26"/>
        </w:rPr>
        <w:t xml:space="preserve"> </w:t>
      </w:r>
      <w:r w:rsidR="00C139C1" w:rsidRPr="00915891">
        <w:rPr>
          <w:bCs/>
          <w:sz w:val="26"/>
          <w:szCs w:val="26"/>
        </w:rPr>
        <w:t>комиссия)</w:t>
      </w:r>
      <w:r w:rsidR="00C139C1" w:rsidRPr="00915891">
        <w:rPr>
          <w:sz w:val="26"/>
          <w:szCs w:val="26"/>
        </w:rPr>
        <w:t xml:space="preserve"> в составе: </w:t>
      </w:r>
      <w:r w:rsidR="0056169C" w:rsidRPr="0056169C">
        <w:rPr>
          <w:sz w:val="26"/>
          <w:szCs w:val="26"/>
        </w:rPr>
        <w:t xml:space="preserve">председателя комиссии: Ю.А. Грудининой, </w:t>
      </w:r>
      <w:r w:rsidR="00915891" w:rsidRPr="0056169C">
        <w:rPr>
          <w:sz w:val="26"/>
          <w:szCs w:val="26"/>
        </w:rPr>
        <w:t xml:space="preserve">заместителя председателя комиссии: Д.В. </w:t>
      </w:r>
      <w:proofErr w:type="spellStart"/>
      <w:r w:rsidR="00915891" w:rsidRPr="0056169C">
        <w:rPr>
          <w:sz w:val="26"/>
          <w:szCs w:val="26"/>
        </w:rPr>
        <w:t>Протопопова</w:t>
      </w:r>
      <w:proofErr w:type="spellEnd"/>
      <w:r w:rsidR="00915891" w:rsidRPr="0056169C">
        <w:rPr>
          <w:sz w:val="26"/>
          <w:szCs w:val="26"/>
        </w:rPr>
        <w:t>,</w:t>
      </w:r>
      <w:r w:rsidR="0056169C" w:rsidRPr="0056169C">
        <w:rPr>
          <w:rFonts w:ascii="Times New Roman CYR" w:hAnsi="Times New Roman CYR" w:cs="Times New Roman CYR"/>
          <w:sz w:val="26"/>
          <w:szCs w:val="26"/>
        </w:rPr>
        <w:t xml:space="preserve"> Г.И. </w:t>
      </w:r>
      <w:proofErr w:type="spellStart"/>
      <w:r w:rsidR="0056169C" w:rsidRPr="0056169C">
        <w:rPr>
          <w:rFonts w:ascii="Times New Roman CYR" w:hAnsi="Times New Roman CYR" w:cs="Times New Roman CYR"/>
          <w:sz w:val="26"/>
          <w:szCs w:val="26"/>
        </w:rPr>
        <w:t>Вершининой</w:t>
      </w:r>
      <w:proofErr w:type="spellEnd"/>
      <w:r w:rsidR="0056169C" w:rsidRPr="0056169C">
        <w:rPr>
          <w:rFonts w:ascii="Times New Roman CYR" w:hAnsi="Times New Roman CYR" w:cs="Times New Roman CYR"/>
          <w:sz w:val="26"/>
          <w:szCs w:val="26"/>
        </w:rPr>
        <w:t xml:space="preserve">, ответственного секретаря </w:t>
      </w:r>
      <w:r w:rsidR="0056169C">
        <w:rPr>
          <w:rFonts w:ascii="Times New Roman CYR" w:hAnsi="Times New Roman CYR" w:cs="Times New Roman CYR"/>
          <w:sz w:val="26"/>
          <w:szCs w:val="26"/>
        </w:rPr>
        <w:t xml:space="preserve">комиссии </w:t>
      </w:r>
      <w:r w:rsidR="0056169C" w:rsidRPr="0056169C">
        <w:rPr>
          <w:rFonts w:ascii="Times New Roman CYR" w:hAnsi="Times New Roman CYR" w:cs="Times New Roman CYR"/>
          <w:sz w:val="26"/>
          <w:szCs w:val="26"/>
        </w:rPr>
        <w:t>М.Ю. Шелковниковой,</w:t>
      </w:r>
    </w:p>
    <w:p w:rsidR="007277B8" w:rsidRDefault="0056169C" w:rsidP="005616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15891" w:rsidRPr="00915891">
        <w:rPr>
          <w:rFonts w:ascii="Times New Roman CYR" w:hAnsi="Times New Roman CYR" w:cs="Times New Roman CYR"/>
          <w:sz w:val="26"/>
          <w:szCs w:val="26"/>
        </w:rPr>
        <w:t>членов комиссии: И.В</w:t>
      </w:r>
      <w:r w:rsidR="00915891" w:rsidRPr="007277B8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="00915891" w:rsidRPr="007277B8">
        <w:rPr>
          <w:rFonts w:ascii="Times New Roman CYR" w:hAnsi="Times New Roman CYR" w:cs="Times New Roman CYR"/>
          <w:sz w:val="26"/>
          <w:szCs w:val="26"/>
        </w:rPr>
        <w:t>Закачуры</w:t>
      </w:r>
      <w:proofErr w:type="spellEnd"/>
      <w:r w:rsidR="00915891" w:rsidRPr="007277B8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915891" w:rsidRPr="007277B8">
        <w:rPr>
          <w:sz w:val="26"/>
          <w:szCs w:val="26"/>
        </w:rPr>
        <w:t xml:space="preserve">Т.А. Давыдовой, В.Г. </w:t>
      </w:r>
      <w:proofErr w:type="spellStart"/>
      <w:r w:rsidR="00915891" w:rsidRPr="007277B8">
        <w:rPr>
          <w:sz w:val="26"/>
          <w:szCs w:val="26"/>
        </w:rPr>
        <w:t>Ермаковича</w:t>
      </w:r>
      <w:proofErr w:type="spellEnd"/>
      <w:r w:rsidR="00915891" w:rsidRPr="007277B8">
        <w:rPr>
          <w:sz w:val="26"/>
          <w:szCs w:val="26"/>
        </w:rPr>
        <w:t>, В.Н. Федорука</w:t>
      </w:r>
      <w:r w:rsidR="00915891" w:rsidRPr="007277B8">
        <w:rPr>
          <w:rFonts w:ascii="Times New Roman CYR" w:hAnsi="Times New Roman CYR" w:cs="Times New Roman CYR"/>
          <w:sz w:val="26"/>
          <w:szCs w:val="26"/>
        </w:rPr>
        <w:t xml:space="preserve">, К.А. Мамонтовой, А.И. Нечаевой, П.С. Козловского, Л.Г. Булавчук, в отсутствие членов комиссии: Э.Ю. Антонова, Е.И. </w:t>
      </w:r>
      <w:proofErr w:type="spellStart"/>
      <w:r w:rsidR="00915891" w:rsidRPr="007277B8">
        <w:rPr>
          <w:rFonts w:ascii="Times New Roman CYR" w:hAnsi="Times New Roman CYR" w:cs="Times New Roman CYR"/>
          <w:sz w:val="26"/>
          <w:szCs w:val="26"/>
        </w:rPr>
        <w:t>Шурпика</w:t>
      </w:r>
      <w:proofErr w:type="spellEnd"/>
      <w:r w:rsidR="00915891" w:rsidRPr="007277B8">
        <w:rPr>
          <w:rFonts w:ascii="Times New Roman CYR" w:hAnsi="Times New Roman CYR" w:cs="Times New Roman CYR"/>
          <w:sz w:val="26"/>
          <w:szCs w:val="26"/>
        </w:rPr>
        <w:t xml:space="preserve">, О.Б. </w:t>
      </w:r>
      <w:proofErr w:type="spellStart"/>
      <w:r w:rsidR="00915891" w:rsidRPr="007277B8">
        <w:rPr>
          <w:rFonts w:ascii="Times New Roman CYR" w:hAnsi="Times New Roman CYR" w:cs="Times New Roman CYR"/>
          <w:sz w:val="26"/>
          <w:szCs w:val="26"/>
        </w:rPr>
        <w:t>Ишмадовой</w:t>
      </w:r>
      <w:proofErr w:type="spellEnd"/>
      <w:r w:rsidR="00915891" w:rsidRPr="007277B8">
        <w:rPr>
          <w:rFonts w:ascii="Times New Roman CYR" w:hAnsi="Times New Roman CYR" w:cs="Times New Roman CYR"/>
          <w:sz w:val="26"/>
          <w:szCs w:val="26"/>
        </w:rPr>
        <w:t>,</w:t>
      </w:r>
      <w:r w:rsidR="00915891" w:rsidRPr="007277B8">
        <w:rPr>
          <w:sz w:val="26"/>
          <w:szCs w:val="26"/>
        </w:rPr>
        <w:t xml:space="preserve"> </w:t>
      </w:r>
      <w:r w:rsidR="007277B8">
        <w:rPr>
          <w:sz w:val="26"/>
          <w:szCs w:val="26"/>
        </w:rPr>
        <w:t xml:space="preserve">И.А. Писаренко, </w:t>
      </w:r>
      <w:r w:rsidRPr="007277B8">
        <w:rPr>
          <w:sz w:val="26"/>
          <w:szCs w:val="26"/>
        </w:rPr>
        <w:t xml:space="preserve">при участии помощника прокурора А.Е. </w:t>
      </w:r>
      <w:proofErr w:type="spellStart"/>
      <w:r w:rsidRPr="007277B8">
        <w:rPr>
          <w:sz w:val="26"/>
          <w:szCs w:val="26"/>
        </w:rPr>
        <w:t>Каржаевой</w:t>
      </w:r>
      <w:proofErr w:type="spellEnd"/>
      <w:r w:rsidR="007277B8">
        <w:rPr>
          <w:sz w:val="26"/>
          <w:szCs w:val="26"/>
        </w:rPr>
        <w:t xml:space="preserve">, </w:t>
      </w:r>
      <w:r w:rsidR="00915891" w:rsidRPr="007277B8">
        <w:rPr>
          <w:sz w:val="26"/>
          <w:szCs w:val="26"/>
        </w:rPr>
        <w:t xml:space="preserve">при ведении протокола заседания комиссии </w:t>
      </w:r>
      <w:r w:rsidR="00915891" w:rsidRPr="007277B8">
        <w:rPr>
          <w:rFonts w:ascii="Times New Roman CYR" w:hAnsi="Times New Roman CYR" w:cs="Times New Roman CYR"/>
          <w:sz w:val="26"/>
          <w:szCs w:val="26"/>
        </w:rPr>
        <w:t xml:space="preserve">ответственным секретарем М.Ю. Шелковниковой </w:t>
      </w:r>
    </w:p>
    <w:p w:rsidR="007277B8" w:rsidRPr="00E45AE4" w:rsidRDefault="007277B8" w:rsidP="007277B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</w:t>
      </w:r>
      <w:r w:rsidR="00A146CA" w:rsidRPr="007277B8">
        <w:rPr>
          <w:sz w:val="26"/>
          <w:szCs w:val="26"/>
        </w:rPr>
        <w:t xml:space="preserve">рассмотрела в открытом заседании </w:t>
      </w:r>
      <w:r w:rsidR="009F1F97" w:rsidRPr="007277B8">
        <w:rPr>
          <w:sz w:val="26"/>
          <w:szCs w:val="26"/>
        </w:rPr>
        <w:t xml:space="preserve">вопрос о том, что </w:t>
      </w:r>
      <w:r>
        <w:rPr>
          <w:sz w:val="26"/>
          <w:szCs w:val="26"/>
        </w:rPr>
        <w:t>в</w:t>
      </w:r>
      <w:r w:rsidRPr="00E45AE4">
        <w:rPr>
          <w:sz w:val="26"/>
          <w:szCs w:val="26"/>
        </w:rPr>
        <w:t xml:space="preserve"> Красноярском крае, </w:t>
      </w:r>
      <w:r>
        <w:rPr>
          <w:sz w:val="26"/>
          <w:szCs w:val="26"/>
        </w:rPr>
        <w:t>а также,</w:t>
      </w:r>
      <w:r w:rsidRPr="00E45AE4">
        <w:rPr>
          <w:sz w:val="26"/>
          <w:szCs w:val="26"/>
        </w:rPr>
        <w:t xml:space="preserve"> на территории ЗАТО г.Железногорск </w:t>
      </w:r>
      <w:r w:rsidRPr="007277B8">
        <w:rPr>
          <w:sz w:val="26"/>
          <w:szCs w:val="26"/>
        </w:rPr>
        <w:t>с 1 июня по 31 августа 2024 года</w:t>
      </w:r>
      <w:r w:rsidRPr="00E45AE4">
        <w:rPr>
          <w:sz w:val="26"/>
          <w:szCs w:val="26"/>
        </w:rPr>
        <w:t xml:space="preserve"> проводится ежегодная межведомственная профилактическая акция «Подросток - лето», </w:t>
      </w:r>
      <w:r w:rsidRPr="00E45AE4">
        <w:rPr>
          <w:color w:val="000000"/>
          <w:sz w:val="26"/>
          <w:szCs w:val="26"/>
        </w:rPr>
        <w:t>с целью комплексного решения таких вопросов, как:</w:t>
      </w:r>
    </w:p>
    <w:p w:rsidR="007277B8" w:rsidRPr="00E45AE4" w:rsidRDefault="007277B8" w:rsidP="007277B8">
      <w:pPr>
        <w:jc w:val="both"/>
        <w:rPr>
          <w:color w:val="1C1C1C"/>
          <w:sz w:val="26"/>
          <w:szCs w:val="26"/>
          <w:shd w:val="clear" w:color="auto" w:fill="FFFFFF"/>
        </w:rPr>
      </w:pPr>
      <w:r w:rsidRPr="00E45AE4">
        <w:rPr>
          <w:color w:val="1C1C1C"/>
          <w:sz w:val="26"/>
          <w:szCs w:val="26"/>
        </w:rPr>
        <w:t>- организация отдыха, оздоровления, занятости и досуга несовершеннолетних</w:t>
      </w:r>
      <w:r w:rsidRPr="00E45AE4">
        <w:rPr>
          <w:color w:val="1C1C1C"/>
          <w:sz w:val="26"/>
          <w:szCs w:val="26"/>
          <w:shd w:val="clear" w:color="auto" w:fill="FFFFFF"/>
        </w:rPr>
        <w:t>;</w:t>
      </w:r>
    </w:p>
    <w:p w:rsidR="007277B8" w:rsidRPr="00E45AE4" w:rsidRDefault="007277B8" w:rsidP="007277B8">
      <w:pPr>
        <w:jc w:val="both"/>
        <w:rPr>
          <w:color w:val="1C1C1C"/>
          <w:sz w:val="26"/>
          <w:szCs w:val="26"/>
          <w:shd w:val="clear" w:color="auto" w:fill="FFFFFF"/>
        </w:rPr>
      </w:pPr>
      <w:r w:rsidRPr="00E45AE4">
        <w:rPr>
          <w:color w:val="1C1C1C"/>
          <w:sz w:val="26"/>
          <w:szCs w:val="26"/>
        </w:rPr>
        <w:t xml:space="preserve"> - </w:t>
      </w:r>
      <w:r w:rsidRPr="00E45AE4">
        <w:rPr>
          <w:color w:val="000000"/>
          <w:sz w:val="26"/>
          <w:szCs w:val="26"/>
        </w:rPr>
        <w:t xml:space="preserve">предупреждение безнадзорности и детского неблагополучия в семьях, в том числе сопряженного с жестоким обращением, бродяжничеством, </w:t>
      </w:r>
      <w:proofErr w:type="gramStart"/>
      <w:r w:rsidRPr="00E45AE4">
        <w:rPr>
          <w:color w:val="000000"/>
          <w:sz w:val="26"/>
          <w:szCs w:val="26"/>
        </w:rPr>
        <w:t>попрошайничеством</w:t>
      </w:r>
      <w:proofErr w:type="gramEnd"/>
      <w:r w:rsidRPr="00E45AE4">
        <w:rPr>
          <w:color w:val="000000"/>
          <w:sz w:val="26"/>
          <w:szCs w:val="26"/>
        </w:rPr>
        <w:t>, самовольными уходами, вовлечением несовершеннолетних в совершение антиобщественных и иных противоправных действий;</w:t>
      </w:r>
    </w:p>
    <w:p w:rsidR="007277B8" w:rsidRPr="00E45AE4" w:rsidRDefault="007277B8" w:rsidP="007277B8">
      <w:pPr>
        <w:jc w:val="both"/>
        <w:rPr>
          <w:color w:val="000000"/>
          <w:sz w:val="26"/>
          <w:szCs w:val="26"/>
        </w:rPr>
      </w:pPr>
      <w:r w:rsidRPr="00E45AE4">
        <w:rPr>
          <w:color w:val="000000"/>
          <w:sz w:val="26"/>
          <w:szCs w:val="26"/>
        </w:rPr>
        <w:t>- профилактика правонарушений несовершеннолетних, в том числе посредством создания условий для их активного вовлечения в общественно-полезную занятость, организацию досуга и активного развивающего отдыха;</w:t>
      </w:r>
    </w:p>
    <w:p w:rsidR="007277B8" w:rsidRPr="00E45AE4" w:rsidRDefault="007277B8" w:rsidP="007277B8">
      <w:pPr>
        <w:jc w:val="both"/>
        <w:rPr>
          <w:color w:val="000000"/>
          <w:sz w:val="26"/>
          <w:szCs w:val="26"/>
        </w:rPr>
      </w:pPr>
      <w:r w:rsidRPr="00E45AE4">
        <w:rPr>
          <w:color w:val="000000"/>
          <w:sz w:val="26"/>
          <w:szCs w:val="26"/>
        </w:rPr>
        <w:t>- обеспечение безопасности несовершеннолетних в местах массового отдыха, на дорогах и иных объектах повышенной опасности;</w:t>
      </w:r>
    </w:p>
    <w:p w:rsidR="007277B8" w:rsidRPr="007277B8" w:rsidRDefault="007277B8" w:rsidP="007277B8">
      <w:pPr>
        <w:tabs>
          <w:tab w:val="left" w:pos="567"/>
        </w:tabs>
        <w:jc w:val="both"/>
        <w:rPr>
          <w:color w:val="1C1C1C"/>
          <w:sz w:val="26"/>
          <w:szCs w:val="26"/>
          <w:shd w:val="clear" w:color="auto" w:fill="FFFFFF"/>
        </w:rPr>
      </w:pPr>
      <w:r w:rsidRPr="00E45AE4">
        <w:rPr>
          <w:color w:val="000000"/>
          <w:sz w:val="26"/>
          <w:szCs w:val="26"/>
        </w:rPr>
        <w:t>- своевременное выявление несовершеннолетних и семей с детьми, оказавшихся в трудной жизненной ситуации и социально опасном положении, и оказанию им мер социальной помощи и поддержки.</w:t>
      </w:r>
    </w:p>
    <w:p w:rsidR="008F782D" w:rsidRPr="007968C9" w:rsidRDefault="00FA0748" w:rsidP="00FA0748">
      <w:pPr>
        <w:jc w:val="both"/>
        <w:rPr>
          <w:sz w:val="26"/>
          <w:szCs w:val="26"/>
        </w:rPr>
      </w:pPr>
      <w:r w:rsidRPr="007968C9">
        <w:rPr>
          <w:sz w:val="26"/>
          <w:szCs w:val="26"/>
        </w:rPr>
        <w:t xml:space="preserve">       </w:t>
      </w:r>
      <w:r w:rsidR="003946EE" w:rsidRPr="007968C9">
        <w:rPr>
          <w:sz w:val="26"/>
          <w:szCs w:val="26"/>
        </w:rPr>
        <w:t>Руководствуясь Фе</w:t>
      </w:r>
      <w:r w:rsidR="0083114F" w:rsidRPr="007968C9">
        <w:rPr>
          <w:sz w:val="26"/>
          <w:szCs w:val="26"/>
        </w:rPr>
        <w:t>деральным законом от 24.06.1999</w:t>
      </w:r>
      <w:r w:rsidR="003946EE" w:rsidRPr="007968C9">
        <w:rPr>
          <w:sz w:val="26"/>
          <w:szCs w:val="26"/>
        </w:rPr>
        <w:t xml:space="preserve"> № 120-ФЗ «Об основах</w:t>
      </w:r>
      <w:r w:rsidR="00D84CD4" w:rsidRPr="007968C9">
        <w:rPr>
          <w:sz w:val="26"/>
          <w:szCs w:val="26"/>
        </w:rPr>
        <w:t xml:space="preserve"> системы профилактики безнадзорности и правонарушений несовершеннолетних</w:t>
      </w:r>
      <w:r w:rsidR="003946EE" w:rsidRPr="007968C9">
        <w:rPr>
          <w:sz w:val="26"/>
          <w:szCs w:val="26"/>
        </w:rPr>
        <w:t>»</w:t>
      </w:r>
      <w:r w:rsidR="00D84CD4" w:rsidRPr="007968C9">
        <w:rPr>
          <w:sz w:val="26"/>
          <w:szCs w:val="26"/>
        </w:rPr>
        <w:t xml:space="preserve">, комиссия, </w:t>
      </w:r>
    </w:p>
    <w:p w:rsidR="008A7704" w:rsidRDefault="008F782D" w:rsidP="008A7704">
      <w:pPr>
        <w:pStyle w:val="aa"/>
        <w:tabs>
          <w:tab w:val="left" w:pos="284"/>
        </w:tabs>
        <w:ind w:left="0"/>
        <w:jc w:val="center"/>
        <w:rPr>
          <w:sz w:val="26"/>
          <w:szCs w:val="26"/>
        </w:rPr>
      </w:pPr>
      <w:r w:rsidRPr="007968C9">
        <w:rPr>
          <w:sz w:val="26"/>
          <w:szCs w:val="26"/>
        </w:rPr>
        <w:t>ПОСТАНОВИЛА:</w:t>
      </w:r>
    </w:p>
    <w:p w:rsidR="00B30566" w:rsidRPr="003127BF" w:rsidRDefault="00B30566" w:rsidP="00B30566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3127BF">
        <w:rPr>
          <w:sz w:val="26"/>
          <w:szCs w:val="26"/>
        </w:rPr>
        <w:t>Утвердить план мероприятий межведомственной</w:t>
      </w:r>
      <w:r>
        <w:rPr>
          <w:sz w:val="26"/>
          <w:szCs w:val="26"/>
        </w:rPr>
        <w:t xml:space="preserve"> профилактической </w:t>
      </w:r>
      <w:r w:rsidRPr="003127BF">
        <w:rPr>
          <w:sz w:val="26"/>
          <w:szCs w:val="26"/>
        </w:rPr>
        <w:t xml:space="preserve">акции </w:t>
      </w:r>
      <w:r w:rsidR="00945DF5" w:rsidRPr="00767566">
        <w:rPr>
          <w:bCs/>
          <w:sz w:val="26"/>
          <w:szCs w:val="26"/>
        </w:rPr>
        <w:t xml:space="preserve">«Подросток-лето» в ЗАТО г.Железногорск </w:t>
      </w:r>
      <w:r w:rsidRPr="003127BF">
        <w:rPr>
          <w:sz w:val="26"/>
          <w:szCs w:val="26"/>
        </w:rPr>
        <w:t>(приложение № 1</w:t>
      </w:r>
      <w:r>
        <w:rPr>
          <w:sz w:val="26"/>
          <w:szCs w:val="26"/>
        </w:rPr>
        <w:t xml:space="preserve"> к постановлению</w:t>
      </w:r>
      <w:r w:rsidRPr="003127BF">
        <w:rPr>
          <w:sz w:val="26"/>
          <w:szCs w:val="26"/>
        </w:rPr>
        <w:t>).</w:t>
      </w:r>
    </w:p>
    <w:p w:rsidR="00D84CD4" w:rsidRPr="007968C9" w:rsidRDefault="00B30566" w:rsidP="00D84CD4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4CD4" w:rsidRPr="007968C9">
        <w:rPr>
          <w:sz w:val="26"/>
          <w:szCs w:val="26"/>
        </w:rPr>
        <w:t xml:space="preserve">. </w:t>
      </w:r>
      <w:proofErr w:type="gramStart"/>
      <w:r w:rsidR="00D84CD4" w:rsidRPr="007968C9">
        <w:rPr>
          <w:sz w:val="26"/>
          <w:szCs w:val="26"/>
        </w:rPr>
        <w:t>Контроль за</w:t>
      </w:r>
      <w:proofErr w:type="gramEnd"/>
      <w:r w:rsidR="00D84CD4" w:rsidRPr="007968C9">
        <w:rPr>
          <w:sz w:val="26"/>
          <w:szCs w:val="26"/>
        </w:rPr>
        <w:t xml:space="preserve"> исполнением постановления оставляю за собой.</w:t>
      </w:r>
    </w:p>
    <w:p w:rsidR="00D84CD4" w:rsidRPr="007968C9" w:rsidRDefault="00B30566" w:rsidP="00DB29E4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29E4" w:rsidRPr="007968C9">
        <w:rPr>
          <w:sz w:val="26"/>
          <w:szCs w:val="26"/>
        </w:rPr>
        <w:t xml:space="preserve">. Постановление вступает в силу со дня его подписания. </w:t>
      </w:r>
    </w:p>
    <w:p w:rsidR="00915891" w:rsidRPr="00972276" w:rsidRDefault="001150BA" w:rsidP="00915891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Председатель</w:t>
      </w:r>
      <w:r w:rsidR="00915891" w:rsidRP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                                              </w:t>
      </w:r>
      <w:r w:rsidR="00972276" w:rsidRP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</w:t>
      </w:r>
      <w:r w:rsidR="00915891" w:rsidRP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   </w:t>
      </w:r>
      <w:r w:rsid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   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                  Ю.А. Грудинина</w:t>
      </w:r>
    </w:p>
    <w:p w:rsidR="00267575" w:rsidRPr="001B5605" w:rsidRDefault="00267575" w:rsidP="00915891">
      <w:pPr>
        <w:pStyle w:val="a7"/>
        <w:jc w:val="both"/>
        <w:rPr>
          <w:sz w:val="26"/>
          <w:szCs w:val="26"/>
        </w:rPr>
      </w:pPr>
    </w:p>
    <w:sectPr w:rsidR="00267575" w:rsidRPr="001B5605" w:rsidSect="00F53F70">
      <w:headerReference w:type="default" r:id="rId8"/>
      <w:pgSz w:w="11906" w:h="16838"/>
      <w:pgMar w:top="426" w:right="851" w:bottom="567" w:left="1418" w:header="4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B8" w:rsidRDefault="007277B8" w:rsidP="000578CD">
      <w:r>
        <w:separator/>
      </w:r>
    </w:p>
  </w:endnote>
  <w:endnote w:type="continuationSeparator" w:id="0">
    <w:p w:rsidR="007277B8" w:rsidRDefault="007277B8" w:rsidP="0005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B8" w:rsidRDefault="007277B8" w:rsidP="000578CD">
      <w:r>
        <w:separator/>
      </w:r>
    </w:p>
  </w:footnote>
  <w:footnote w:type="continuationSeparator" w:id="0">
    <w:p w:rsidR="007277B8" w:rsidRDefault="007277B8" w:rsidP="0005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88766"/>
      <w:docPartObj>
        <w:docPartGallery w:val="Page Numbers (Top of Page)"/>
        <w:docPartUnique/>
      </w:docPartObj>
    </w:sdtPr>
    <w:sdtContent>
      <w:p w:rsidR="007277B8" w:rsidRDefault="007277B8">
        <w:pPr>
          <w:pStyle w:val="af1"/>
          <w:jc w:val="right"/>
        </w:pPr>
        <w:fldSimple w:instr=" PAGE   \* MERGEFORMAT ">
          <w:r w:rsidR="001150BA">
            <w:rPr>
              <w:noProof/>
            </w:rPr>
            <w:t>1</w:t>
          </w:r>
        </w:fldSimple>
      </w:p>
    </w:sdtContent>
  </w:sdt>
  <w:p w:rsidR="007277B8" w:rsidRDefault="007277B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8E3"/>
    <w:multiLevelType w:val="hybridMultilevel"/>
    <w:tmpl w:val="E958799E"/>
    <w:lvl w:ilvl="0" w:tplc="98068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A6112"/>
    <w:multiLevelType w:val="hybridMultilevel"/>
    <w:tmpl w:val="EDCEBBD4"/>
    <w:lvl w:ilvl="0" w:tplc="5EFA39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045BD"/>
    <w:multiLevelType w:val="hybridMultilevel"/>
    <w:tmpl w:val="40F6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249C"/>
    <w:multiLevelType w:val="hybridMultilevel"/>
    <w:tmpl w:val="F282F3C0"/>
    <w:lvl w:ilvl="0" w:tplc="92EC00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3F0634"/>
    <w:multiLevelType w:val="hybridMultilevel"/>
    <w:tmpl w:val="41FA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911B5"/>
    <w:multiLevelType w:val="hybridMultilevel"/>
    <w:tmpl w:val="60A2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2867"/>
    <w:multiLevelType w:val="hybridMultilevel"/>
    <w:tmpl w:val="E794B4BA"/>
    <w:lvl w:ilvl="0" w:tplc="89C48C8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44830D8"/>
    <w:multiLevelType w:val="hybridMultilevel"/>
    <w:tmpl w:val="33C67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C0D31"/>
    <w:multiLevelType w:val="multilevel"/>
    <w:tmpl w:val="88DC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3D"/>
    <w:rsid w:val="00001BA0"/>
    <w:rsid w:val="00001ED1"/>
    <w:rsid w:val="00007174"/>
    <w:rsid w:val="00007CC7"/>
    <w:rsid w:val="00012D65"/>
    <w:rsid w:val="00013D98"/>
    <w:rsid w:val="00014665"/>
    <w:rsid w:val="00016EA3"/>
    <w:rsid w:val="00020DFB"/>
    <w:rsid w:val="000241F4"/>
    <w:rsid w:val="000274B2"/>
    <w:rsid w:val="00032FF4"/>
    <w:rsid w:val="00041375"/>
    <w:rsid w:val="000424EB"/>
    <w:rsid w:val="00044763"/>
    <w:rsid w:val="00045E54"/>
    <w:rsid w:val="00046371"/>
    <w:rsid w:val="00052BF6"/>
    <w:rsid w:val="000532C7"/>
    <w:rsid w:val="000578CD"/>
    <w:rsid w:val="000611C2"/>
    <w:rsid w:val="00067F50"/>
    <w:rsid w:val="00071576"/>
    <w:rsid w:val="00082F03"/>
    <w:rsid w:val="00085D91"/>
    <w:rsid w:val="00086C65"/>
    <w:rsid w:val="00087503"/>
    <w:rsid w:val="00090D4A"/>
    <w:rsid w:val="000913A3"/>
    <w:rsid w:val="00091740"/>
    <w:rsid w:val="0009435E"/>
    <w:rsid w:val="000969F1"/>
    <w:rsid w:val="000A0846"/>
    <w:rsid w:val="000A213C"/>
    <w:rsid w:val="000A407F"/>
    <w:rsid w:val="000A419A"/>
    <w:rsid w:val="000A46A6"/>
    <w:rsid w:val="000A49B2"/>
    <w:rsid w:val="000B05DD"/>
    <w:rsid w:val="000C2A45"/>
    <w:rsid w:val="000D3CBE"/>
    <w:rsid w:val="000D7B0B"/>
    <w:rsid w:val="000E1697"/>
    <w:rsid w:val="000E531D"/>
    <w:rsid w:val="000E58D8"/>
    <w:rsid w:val="000F2470"/>
    <w:rsid w:val="000F2BB1"/>
    <w:rsid w:val="000F45EA"/>
    <w:rsid w:val="000F616A"/>
    <w:rsid w:val="001032B7"/>
    <w:rsid w:val="0010753A"/>
    <w:rsid w:val="00107E28"/>
    <w:rsid w:val="001150BA"/>
    <w:rsid w:val="001153A2"/>
    <w:rsid w:val="00116E16"/>
    <w:rsid w:val="001207A4"/>
    <w:rsid w:val="00125214"/>
    <w:rsid w:val="0012670D"/>
    <w:rsid w:val="00131C6E"/>
    <w:rsid w:val="00134588"/>
    <w:rsid w:val="00134FF5"/>
    <w:rsid w:val="001373A8"/>
    <w:rsid w:val="001418FA"/>
    <w:rsid w:val="00141B56"/>
    <w:rsid w:val="0014454A"/>
    <w:rsid w:val="00146A8E"/>
    <w:rsid w:val="00153A6E"/>
    <w:rsid w:val="00155E8D"/>
    <w:rsid w:val="001712E5"/>
    <w:rsid w:val="00180D1D"/>
    <w:rsid w:val="001812EC"/>
    <w:rsid w:val="001816BC"/>
    <w:rsid w:val="001819C0"/>
    <w:rsid w:val="00192F5D"/>
    <w:rsid w:val="00195577"/>
    <w:rsid w:val="001A04A6"/>
    <w:rsid w:val="001A0934"/>
    <w:rsid w:val="001A5128"/>
    <w:rsid w:val="001A7FE1"/>
    <w:rsid w:val="001B5605"/>
    <w:rsid w:val="001B6456"/>
    <w:rsid w:val="001B7C4E"/>
    <w:rsid w:val="001C12C6"/>
    <w:rsid w:val="001D1A63"/>
    <w:rsid w:val="001D4F0A"/>
    <w:rsid w:val="001D6422"/>
    <w:rsid w:val="001E2408"/>
    <w:rsid w:val="001F1106"/>
    <w:rsid w:val="001F44F3"/>
    <w:rsid w:val="001F46A9"/>
    <w:rsid w:val="001F6C81"/>
    <w:rsid w:val="001F7F33"/>
    <w:rsid w:val="00201763"/>
    <w:rsid w:val="002037C2"/>
    <w:rsid w:val="00204164"/>
    <w:rsid w:val="00205207"/>
    <w:rsid w:val="00206589"/>
    <w:rsid w:val="00207D27"/>
    <w:rsid w:val="0021037A"/>
    <w:rsid w:val="002115B4"/>
    <w:rsid w:val="002128B2"/>
    <w:rsid w:val="002136AC"/>
    <w:rsid w:val="0021375F"/>
    <w:rsid w:val="00214ECA"/>
    <w:rsid w:val="00220A1D"/>
    <w:rsid w:val="00223D4B"/>
    <w:rsid w:val="002322EB"/>
    <w:rsid w:val="0023382D"/>
    <w:rsid w:val="00237874"/>
    <w:rsid w:val="00237AF3"/>
    <w:rsid w:val="00244356"/>
    <w:rsid w:val="00251AB8"/>
    <w:rsid w:val="00253F0E"/>
    <w:rsid w:val="00254B0E"/>
    <w:rsid w:val="00255300"/>
    <w:rsid w:val="00257C92"/>
    <w:rsid w:val="00260CDA"/>
    <w:rsid w:val="00262DF7"/>
    <w:rsid w:val="00263ECE"/>
    <w:rsid w:val="0026524A"/>
    <w:rsid w:val="00267575"/>
    <w:rsid w:val="0027135A"/>
    <w:rsid w:val="00271F5B"/>
    <w:rsid w:val="002736B0"/>
    <w:rsid w:val="00274FFD"/>
    <w:rsid w:val="0027765E"/>
    <w:rsid w:val="00286C35"/>
    <w:rsid w:val="002942B0"/>
    <w:rsid w:val="002A0CAF"/>
    <w:rsid w:val="002A1A44"/>
    <w:rsid w:val="002A1D59"/>
    <w:rsid w:val="002A1E3D"/>
    <w:rsid w:val="002A2DCF"/>
    <w:rsid w:val="002A36B5"/>
    <w:rsid w:val="002B196D"/>
    <w:rsid w:val="002B4699"/>
    <w:rsid w:val="002B519F"/>
    <w:rsid w:val="002B6DC1"/>
    <w:rsid w:val="002C0572"/>
    <w:rsid w:val="002C0810"/>
    <w:rsid w:val="002C218B"/>
    <w:rsid w:val="002C4D05"/>
    <w:rsid w:val="002D57F4"/>
    <w:rsid w:val="002E2CAC"/>
    <w:rsid w:val="002F782F"/>
    <w:rsid w:val="00303931"/>
    <w:rsid w:val="003131AD"/>
    <w:rsid w:val="003132A4"/>
    <w:rsid w:val="003143A7"/>
    <w:rsid w:val="00316F80"/>
    <w:rsid w:val="0032320B"/>
    <w:rsid w:val="00324D27"/>
    <w:rsid w:val="00332374"/>
    <w:rsid w:val="0033468F"/>
    <w:rsid w:val="00342C7C"/>
    <w:rsid w:val="00343F5B"/>
    <w:rsid w:val="00355BA0"/>
    <w:rsid w:val="00361D49"/>
    <w:rsid w:val="00367319"/>
    <w:rsid w:val="003708D5"/>
    <w:rsid w:val="00371B93"/>
    <w:rsid w:val="003771FE"/>
    <w:rsid w:val="003805DA"/>
    <w:rsid w:val="0038303B"/>
    <w:rsid w:val="0038329B"/>
    <w:rsid w:val="0038387D"/>
    <w:rsid w:val="00383A58"/>
    <w:rsid w:val="003845D1"/>
    <w:rsid w:val="00390A82"/>
    <w:rsid w:val="003946EE"/>
    <w:rsid w:val="003A2C04"/>
    <w:rsid w:val="003A67A1"/>
    <w:rsid w:val="003B13A8"/>
    <w:rsid w:val="003B2530"/>
    <w:rsid w:val="003B2F1F"/>
    <w:rsid w:val="003B7AE1"/>
    <w:rsid w:val="003C1476"/>
    <w:rsid w:val="003C2A94"/>
    <w:rsid w:val="003C51A6"/>
    <w:rsid w:val="003D2FEB"/>
    <w:rsid w:val="003D32D2"/>
    <w:rsid w:val="003D3A0B"/>
    <w:rsid w:val="003D3D06"/>
    <w:rsid w:val="003D5526"/>
    <w:rsid w:val="003E1897"/>
    <w:rsid w:val="003E385B"/>
    <w:rsid w:val="003F305C"/>
    <w:rsid w:val="003F5364"/>
    <w:rsid w:val="003F7867"/>
    <w:rsid w:val="0040136F"/>
    <w:rsid w:val="00405F55"/>
    <w:rsid w:val="0040661E"/>
    <w:rsid w:val="00412A10"/>
    <w:rsid w:val="004132CD"/>
    <w:rsid w:val="0041648B"/>
    <w:rsid w:val="00416839"/>
    <w:rsid w:val="00417860"/>
    <w:rsid w:val="0042138D"/>
    <w:rsid w:val="00423508"/>
    <w:rsid w:val="0042599A"/>
    <w:rsid w:val="00426CDF"/>
    <w:rsid w:val="00436E19"/>
    <w:rsid w:val="0044281F"/>
    <w:rsid w:val="004445C4"/>
    <w:rsid w:val="0045098F"/>
    <w:rsid w:val="00452EAF"/>
    <w:rsid w:val="00454178"/>
    <w:rsid w:val="00454887"/>
    <w:rsid w:val="00455D1F"/>
    <w:rsid w:val="00457F29"/>
    <w:rsid w:val="00461143"/>
    <w:rsid w:val="004622BE"/>
    <w:rsid w:val="00462C9D"/>
    <w:rsid w:val="00465EE3"/>
    <w:rsid w:val="00467265"/>
    <w:rsid w:val="00470986"/>
    <w:rsid w:val="00477D0D"/>
    <w:rsid w:val="004808BD"/>
    <w:rsid w:val="0048398B"/>
    <w:rsid w:val="0048486E"/>
    <w:rsid w:val="0049635E"/>
    <w:rsid w:val="0049710D"/>
    <w:rsid w:val="004A2906"/>
    <w:rsid w:val="004A3695"/>
    <w:rsid w:val="004A772E"/>
    <w:rsid w:val="004B2D93"/>
    <w:rsid w:val="004B66BB"/>
    <w:rsid w:val="004C7E97"/>
    <w:rsid w:val="004D0070"/>
    <w:rsid w:val="004D4C14"/>
    <w:rsid w:val="004E29BE"/>
    <w:rsid w:val="004E4D23"/>
    <w:rsid w:val="004E4EDC"/>
    <w:rsid w:val="004E5C28"/>
    <w:rsid w:val="004F2572"/>
    <w:rsid w:val="00503DCD"/>
    <w:rsid w:val="00507499"/>
    <w:rsid w:val="005131CC"/>
    <w:rsid w:val="005174A5"/>
    <w:rsid w:val="005333B9"/>
    <w:rsid w:val="0053379B"/>
    <w:rsid w:val="00534535"/>
    <w:rsid w:val="00540514"/>
    <w:rsid w:val="00541302"/>
    <w:rsid w:val="0054194A"/>
    <w:rsid w:val="005434D3"/>
    <w:rsid w:val="00543FB8"/>
    <w:rsid w:val="00544FCC"/>
    <w:rsid w:val="005457D3"/>
    <w:rsid w:val="00554820"/>
    <w:rsid w:val="00560C90"/>
    <w:rsid w:val="0056169C"/>
    <w:rsid w:val="00561E9B"/>
    <w:rsid w:val="00563B8E"/>
    <w:rsid w:val="00564956"/>
    <w:rsid w:val="00570151"/>
    <w:rsid w:val="005729C9"/>
    <w:rsid w:val="00574762"/>
    <w:rsid w:val="005747EE"/>
    <w:rsid w:val="00577229"/>
    <w:rsid w:val="00577B04"/>
    <w:rsid w:val="0058167C"/>
    <w:rsid w:val="00585B76"/>
    <w:rsid w:val="00593859"/>
    <w:rsid w:val="00596A69"/>
    <w:rsid w:val="00597619"/>
    <w:rsid w:val="005A2F9D"/>
    <w:rsid w:val="005A556C"/>
    <w:rsid w:val="005B124E"/>
    <w:rsid w:val="005B1D84"/>
    <w:rsid w:val="005B78AC"/>
    <w:rsid w:val="005C5262"/>
    <w:rsid w:val="005C7801"/>
    <w:rsid w:val="005D1A71"/>
    <w:rsid w:val="005D41EA"/>
    <w:rsid w:val="005D4797"/>
    <w:rsid w:val="005E24D2"/>
    <w:rsid w:val="005E6795"/>
    <w:rsid w:val="005E7768"/>
    <w:rsid w:val="005F0E32"/>
    <w:rsid w:val="005F5D3A"/>
    <w:rsid w:val="006034C4"/>
    <w:rsid w:val="00603C33"/>
    <w:rsid w:val="00605EDB"/>
    <w:rsid w:val="00610C03"/>
    <w:rsid w:val="0061434D"/>
    <w:rsid w:val="006151B6"/>
    <w:rsid w:val="00622AE0"/>
    <w:rsid w:val="00623BE8"/>
    <w:rsid w:val="00623C60"/>
    <w:rsid w:val="00624CA5"/>
    <w:rsid w:val="00627936"/>
    <w:rsid w:val="00627D55"/>
    <w:rsid w:val="006363AE"/>
    <w:rsid w:val="00640EBD"/>
    <w:rsid w:val="00641631"/>
    <w:rsid w:val="00641651"/>
    <w:rsid w:val="0064609B"/>
    <w:rsid w:val="00654790"/>
    <w:rsid w:val="00661007"/>
    <w:rsid w:val="006611E7"/>
    <w:rsid w:val="0066515F"/>
    <w:rsid w:val="00665AAC"/>
    <w:rsid w:val="006667B7"/>
    <w:rsid w:val="00672073"/>
    <w:rsid w:val="0067466F"/>
    <w:rsid w:val="00675E03"/>
    <w:rsid w:val="006765DF"/>
    <w:rsid w:val="00676B41"/>
    <w:rsid w:val="0068484C"/>
    <w:rsid w:val="006A0D5F"/>
    <w:rsid w:val="006A7D33"/>
    <w:rsid w:val="006B0526"/>
    <w:rsid w:val="006B1076"/>
    <w:rsid w:val="006B186D"/>
    <w:rsid w:val="006B47BF"/>
    <w:rsid w:val="006B6BB8"/>
    <w:rsid w:val="006C205F"/>
    <w:rsid w:val="006C4700"/>
    <w:rsid w:val="006C4F90"/>
    <w:rsid w:val="006C5138"/>
    <w:rsid w:val="006C771D"/>
    <w:rsid w:val="006D39EB"/>
    <w:rsid w:val="006E0DC5"/>
    <w:rsid w:val="006E49A9"/>
    <w:rsid w:val="006E70C3"/>
    <w:rsid w:val="006F0192"/>
    <w:rsid w:val="006F1CD8"/>
    <w:rsid w:val="006F6D55"/>
    <w:rsid w:val="00700877"/>
    <w:rsid w:val="00700B80"/>
    <w:rsid w:val="00700D94"/>
    <w:rsid w:val="00701F51"/>
    <w:rsid w:val="00705AFD"/>
    <w:rsid w:val="007169B1"/>
    <w:rsid w:val="007214D2"/>
    <w:rsid w:val="00723E4D"/>
    <w:rsid w:val="007266DE"/>
    <w:rsid w:val="007277B8"/>
    <w:rsid w:val="00732F9F"/>
    <w:rsid w:val="007330BF"/>
    <w:rsid w:val="007443B8"/>
    <w:rsid w:val="00754232"/>
    <w:rsid w:val="00756D7A"/>
    <w:rsid w:val="007678EE"/>
    <w:rsid w:val="00772AC6"/>
    <w:rsid w:val="00775624"/>
    <w:rsid w:val="00775659"/>
    <w:rsid w:val="00777D2D"/>
    <w:rsid w:val="007808D6"/>
    <w:rsid w:val="0078389F"/>
    <w:rsid w:val="007873C1"/>
    <w:rsid w:val="00790094"/>
    <w:rsid w:val="0079472B"/>
    <w:rsid w:val="007968C9"/>
    <w:rsid w:val="007A0F22"/>
    <w:rsid w:val="007A1230"/>
    <w:rsid w:val="007A4250"/>
    <w:rsid w:val="007A5875"/>
    <w:rsid w:val="007A713B"/>
    <w:rsid w:val="007A7D39"/>
    <w:rsid w:val="007B02CF"/>
    <w:rsid w:val="007B04CD"/>
    <w:rsid w:val="007B760C"/>
    <w:rsid w:val="007B7693"/>
    <w:rsid w:val="007C193C"/>
    <w:rsid w:val="007C44B0"/>
    <w:rsid w:val="007C5FBD"/>
    <w:rsid w:val="007D78F7"/>
    <w:rsid w:val="007E0B53"/>
    <w:rsid w:val="007E19D5"/>
    <w:rsid w:val="007E4921"/>
    <w:rsid w:val="007E665F"/>
    <w:rsid w:val="007F73C7"/>
    <w:rsid w:val="00802719"/>
    <w:rsid w:val="008071E5"/>
    <w:rsid w:val="00812666"/>
    <w:rsid w:val="00812CAB"/>
    <w:rsid w:val="00816695"/>
    <w:rsid w:val="00817CAE"/>
    <w:rsid w:val="0082586D"/>
    <w:rsid w:val="00826605"/>
    <w:rsid w:val="00830E55"/>
    <w:rsid w:val="0083114F"/>
    <w:rsid w:val="00831592"/>
    <w:rsid w:val="008348EF"/>
    <w:rsid w:val="00836064"/>
    <w:rsid w:val="00841264"/>
    <w:rsid w:val="00843FBE"/>
    <w:rsid w:val="0084404C"/>
    <w:rsid w:val="008510E9"/>
    <w:rsid w:val="008558E1"/>
    <w:rsid w:val="00857825"/>
    <w:rsid w:val="00857A49"/>
    <w:rsid w:val="008618EF"/>
    <w:rsid w:val="00863A99"/>
    <w:rsid w:val="00866B62"/>
    <w:rsid w:val="00870723"/>
    <w:rsid w:val="008759D2"/>
    <w:rsid w:val="008800BF"/>
    <w:rsid w:val="00883205"/>
    <w:rsid w:val="008841E5"/>
    <w:rsid w:val="008854FD"/>
    <w:rsid w:val="00885760"/>
    <w:rsid w:val="00885959"/>
    <w:rsid w:val="00885B42"/>
    <w:rsid w:val="008933FF"/>
    <w:rsid w:val="008976BE"/>
    <w:rsid w:val="008A133C"/>
    <w:rsid w:val="008A22ED"/>
    <w:rsid w:val="008A7704"/>
    <w:rsid w:val="008B125A"/>
    <w:rsid w:val="008B7F8D"/>
    <w:rsid w:val="008C01BC"/>
    <w:rsid w:val="008C0725"/>
    <w:rsid w:val="008C08C6"/>
    <w:rsid w:val="008C3A6F"/>
    <w:rsid w:val="008C48A4"/>
    <w:rsid w:val="008C71C2"/>
    <w:rsid w:val="008D53EE"/>
    <w:rsid w:val="008E36B5"/>
    <w:rsid w:val="008E663D"/>
    <w:rsid w:val="008F133D"/>
    <w:rsid w:val="008F1AFF"/>
    <w:rsid w:val="008F32E3"/>
    <w:rsid w:val="008F6AE3"/>
    <w:rsid w:val="008F782D"/>
    <w:rsid w:val="008F7B9E"/>
    <w:rsid w:val="009134E4"/>
    <w:rsid w:val="00915891"/>
    <w:rsid w:val="0092250B"/>
    <w:rsid w:val="00925424"/>
    <w:rsid w:val="0092710A"/>
    <w:rsid w:val="00940B1B"/>
    <w:rsid w:val="0094347C"/>
    <w:rsid w:val="0094573E"/>
    <w:rsid w:val="00945843"/>
    <w:rsid w:val="00945DF5"/>
    <w:rsid w:val="00951A65"/>
    <w:rsid w:val="009536E1"/>
    <w:rsid w:val="00962B6E"/>
    <w:rsid w:val="00967491"/>
    <w:rsid w:val="009675EC"/>
    <w:rsid w:val="00972276"/>
    <w:rsid w:val="00976CA3"/>
    <w:rsid w:val="00981AB3"/>
    <w:rsid w:val="009856FB"/>
    <w:rsid w:val="00996434"/>
    <w:rsid w:val="00996E0F"/>
    <w:rsid w:val="00997D4A"/>
    <w:rsid w:val="009A0A4B"/>
    <w:rsid w:val="009A13FB"/>
    <w:rsid w:val="009A2722"/>
    <w:rsid w:val="009A27AC"/>
    <w:rsid w:val="009B0015"/>
    <w:rsid w:val="009B0ED6"/>
    <w:rsid w:val="009B3D56"/>
    <w:rsid w:val="009B4FD4"/>
    <w:rsid w:val="009B6B53"/>
    <w:rsid w:val="009C0C37"/>
    <w:rsid w:val="009C1A18"/>
    <w:rsid w:val="009D255A"/>
    <w:rsid w:val="009D35E6"/>
    <w:rsid w:val="009D361A"/>
    <w:rsid w:val="009D592C"/>
    <w:rsid w:val="009E011E"/>
    <w:rsid w:val="009E1285"/>
    <w:rsid w:val="009E264A"/>
    <w:rsid w:val="009E45B7"/>
    <w:rsid w:val="009E5CDB"/>
    <w:rsid w:val="009F055E"/>
    <w:rsid w:val="009F1F97"/>
    <w:rsid w:val="00A0724D"/>
    <w:rsid w:val="00A10544"/>
    <w:rsid w:val="00A144D4"/>
    <w:rsid w:val="00A144EA"/>
    <w:rsid w:val="00A146CA"/>
    <w:rsid w:val="00A17D66"/>
    <w:rsid w:val="00A23B60"/>
    <w:rsid w:val="00A249E3"/>
    <w:rsid w:val="00A30B9C"/>
    <w:rsid w:val="00A516BD"/>
    <w:rsid w:val="00A5371F"/>
    <w:rsid w:val="00A53DAA"/>
    <w:rsid w:val="00A54493"/>
    <w:rsid w:val="00A56184"/>
    <w:rsid w:val="00A56C4A"/>
    <w:rsid w:val="00A62B2A"/>
    <w:rsid w:val="00A66301"/>
    <w:rsid w:val="00A70E93"/>
    <w:rsid w:val="00A74F5C"/>
    <w:rsid w:val="00A83F18"/>
    <w:rsid w:val="00A84AC1"/>
    <w:rsid w:val="00A9732D"/>
    <w:rsid w:val="00AA00BF"/>
    <w:rsid w:val="00AA00E8"/>
    <w:rsid w:val="00AA30EA"/>
    <w:rsid w:val="00AA3F87"/>
    <w:rsid w:val="00AA5717"/>
    <w:rsid w:val="00AA7C6E"/>
    <w:rsid w:val="00AB047F"/>
    <w:rsid w:val="00AB63E6"/>
    <w:rsid w:val="00AB751A"/>
    <w:rsid w:val="00AC1A2B"/>
    <w:rsid w:val="00AC7460"/>
    <w:rsid w:val="00AD46E8"/>
    <w:rsid w:val="00AE32B7"/>
    <w:rsid w:val="00AE4B70"/>
    <w:rsid w:val="00AF184D"/>
    <w:rsid w:val="00AF1C60"/>
    <w:rsid w:val="00AF2A92"/>
    <w:rsid w:val="00AF3676"/>
    <w:rsid w:val="00AF4A64"/>
    <w:rsid w:val="00B03F63"/>
    <w:rsid w:val="00B04893"/>
    <w:rsid w:val="00B048B2"/>
    <w:rsid w:val="00B04C60"/>
    <w:rsid w:val="00B0669E"/>
    <w:rsid w:val="00B079D7"/>
    <w:rsid w:val="00B12A68"/>
    <w:rsid w:val="00B1360A"/>
    <w:rsid w:val="00B23ECF"/>
    <w:rsid w:val="00B30566"/>
    <w:rsid w:val="00B3119F"/>
    <w:rsid w:val="00B32FD9"/>
    <w:rsid w:val="00B37F3C"/>
    <w:rsid w:val="00B427D0"/>
    <w:rsid w:val="00B42F56"/>
    <w:rsid w:val="00B43F7A"/>
    <w:rsid w:val="00B47C77"/>
    <w:rsid w:val="00B55AFC"/>
    <w:rsid w:val="00B60EF5"/>
    <w:rsid w:val="00B628D3"/>
    <w:rsid w:val="00B63E00"/>
    <w:rsid w:val="00B664C3"/>
    <w:rsid w:val="00B72116"/>
    <w:rsid w:val="00B76E37"/>
    <w:rsid w:val="00B833D9"/>
    <w:rsid w:val="00B9531F"/>
    <w:rsid w:val="00B9626E"/>
    <w:rsid w:val="00B96AA7"/>
    <w:rsid w:val="00BA093E"/>
    <w:rsid w:val="00BA1405"/>
    <w:rsid w:val="00BA6F33"/>
    <w:rsid w:val="00BB613B"/>
    <w:rsid w:val="00BB6146"/>
    <w:rsid w:val="00BB6524"/>
    <w:rsid w:val="00BB6689"/>
    <w:rsid w:val="00BC0223"/>
    <w:rsid w:val="00BC7A5B"/>
    <w:rsid w:val="00BC7B19"/>
    <w:rsid w:val="00BD1B3D"/>
    <w:rsid w:val="00BD1EF6"/>
    <w:rsid w:val="00BD35C4"/>
    <w:rsid w:val="00BE058E"/>
    <w:rsid w:val="00BE1DC9"/>
    <w:rsid w:val="00BE48A9"/>
    <w:rsid w:val="00BE60EC"/>
    <w:rsid w:val="00BE7EE0"/>
    <w:rsid w:val="00C01460"/>
    <w:rsid w:val="00C11D5E"/>
    <w:rsid w:val="00C1220A"/>
    <w:rsid w:val="00C129B4"/>
    <w:rsid w:val="00C139C1"/>
    <w:rsid w:val="00C15D5B"/>
    <w:rsid w:val="00C172B2"/>
    <w:rsid w:val="00C20D46"/>
    <w:rsid w:val="00C30713"/>
    <w:rsid w:val="00C41E21"/>
    <w:rsid w:val="00C43CD7"/>
    <w:rsid w:val="00C44ADE"/>
    <w:rsid w:val="00C46AB7"/>
    <w:rsid w:val="00C478BC"/>
    <w:rsid w:val="00C514F6"/>
    <w:rsid w:val="00C523D8"/>
    <w:rsid w:val="00C52765"/>
    <w:rsid w:val="00C6178C"/>
    <w:rsid w:val="00C64AD9"/>
    <w:rsid w:val="00C663A5"/>
    <w:rsid w:val="00C66748"/>
    <w:rsid w:val="00C672FF"/>
    <w:rsid w:val="00C70956"/>
    <w:rsid w:val="00C722FD"/>
    <w:rsid w:val="00C75EAA"/>
    <w:rsid w:val="00C85892"/>
    <w:rsid w:val="00C85F65"/>
    <w:rsid w:val="00C86AA0"/>
    <w:rsid w:val="00C92BA1"/>
    <w:rsid w:val="00C94CF1"/>
    <w:rsid w:val="00CA4C3B"/>
    <w:rsid w:val="00CA4CB1"/>
    <w:rsid w:val="00CB0689"/>
    <w:rsid w:val="00CB1372"/>
    <w:rsid w:val="00CB1567"/>
    <w:rsid w:val="00CB59A6"/>
    <w:rsid w:val="00CC0B39"/>
    <w:rsid w:val="00CD3902"/>
    <w:rsid w:val="00CD65F5"/>
    <w:rsid w:val="00CD7509"/>
    <w:rsid w:val="00CE0453"/>
    <w:rsid w:val="00CE0D0F"/>
    <w:rsid w:val="00CE7421"/>
    <w:rsid w:val="00CE75D8"/>
    <w:rsid w:val="00CE7815"/>
    <w:rsid w:val="00CF1E54"/>
    <w:rsid w:val="00CF252B"/>
    <w:rsid w:val="00CF36BB"/>
    <w:rsid w:val="00CF38A9"/>
    <w:rsid w:val="00CF7109"/>
    <w:rsid w:val="00D00059"/>
    <w:rsid w:val="00D06E43"/>
    <w:rsid w:val="00D074B7"/>
    <w:rsid w:val="00D15B12"/>
    <w:rsid w:val="00D162D4"/>
    <w:rsid w:val="00D176D7"/>
    <w:rsid w:val="00D1797B"/>
    <w:rsid w:val="00D24BDC"/>
    <w:rsid w:val="00D2771D"/>
    <w:rsid w:val="00D324B2"/>
    <w:rsid w:val="00D325EA"/>
    <w:rsid w:val="00D3590E"/>
    <w:rsid w:val="00D37706"/>
    <w:rsid w:val="00D411DB"/>
    <w:rsid w:val="00D45FAE"/>
    <w:rsid w:val="00D462D8"/>
    <w:rsid w:val="00D51557"/>
    <w:rsid w:val="00D51CF1"/>
    <w:rsid w:val="00D527CE"/>
    <w:rsid w:val="00D542C8"/>
    <w:rsid w:val="00D56780"/>
    <w:rsid w:val="00D63B30"/>
    <w:rsid w:val="00D65053"/>
    <w:rsid w:val="00D65B4F"/>
    <w:rsid w:val="00D7087D"/>
    <w:rsid w:val="00D75AC7"/>
    <w:rsid w:val="00D81364"/>
    <w:rsid w:val="00D830A3"/>
    <w:rsid w:val="00D84CD4"/>
    <w:rsid w:val="00D86E01"/>
    <w:rsid w:val="00D90AE1"/>
    <w:rsid w:val="00D93ADF"/>
    <w:rsid w:val="00D93BA5"/>
    <w:rsid w:val="00D93EA5"/>
    <w:rsid w:val="00D95A8E"/>
    <w:rsid w:val="00D96CCF"/>
    <w:rsid w:val="00DA3519"/>
    <w:rsid w:val="00DB26CC"/>
    <w:rsid w:val="00DB29E4"/>
    <w:rsid w:val="00DB4416"/>
    <w:rsid w:val="00DB7ED7"/>
    <w:rsid w:val="00DC008A"/>
    <w:rsid w:val="00DC29AF"/>
    <w:rsid w:val="00DD31BC"/>
    <w:rsid w:val="00DD3E82"/>
    <w:rsid w:val="00DE4BDA"/>
    <w:rsid w:val="00DE5498"/>
    <w:rsid w:val="00DE771D"/>
    <w:rsid w:val="00DE7F97"/>
    <w:rsid w:val="00DF1327"/>
    <w:rsid w:val="00DF4C06"/>
    <w:rsid w:val="00DF4F28"/>
    <w:rsid w:val="00DF5D8C"/>
    <w:rsid w:val="00DF6324"/>
    <w:rsid w:val="00E020F1"/>
    <w:rsid w:val="00E03603"/>
    <w:rsid w:val="00E0389E"/>
    <w:rsid w:val="00E03BCB"/>
    <w:rsid w:val="00E0455F"/>
    <w:rsid w:val="00E12614"/>
    <w:rsid w:val="00E16313"/>
    <w:rsid w:val="00E16B0A"/>
    <w:rsid w:val="00E2216B"/>
    <w:rsid w:val="00E24DA2"/>
    <w:rsid w:val="00E31964"/>
    <w:rsid w:val="00E332F3"/>
    <w:rsid w:val="00E42A97"/>
    <w:rsid w:val="00E50F97"/>
    <w:rsid w:val="00E511DA"/>
    <w:rsid w:val="00E52E92"/>
    <w:rsid w:val="00E575C0"/>
    <w:rsid w:val="00E63A2A"/>
    <w:rsid w:val="00E66785"/>
    <w:rsid w:val="00E72CF6"/>
    <w:rsid w:val="00E749A1"/>
    <w:rsid w:val="00E765B1"/>
    <w:rsid w:val="00E80130"/>
    <w:rsid w:val="00E80989"/>
    <w:rsid w:val="00E81412"/>
    <w:rsid w:val="00E83770"/>
    <w:rsid w:val="00E8382B"/>
    <w:rsid w:val="00E84F97"/>
    <w:rsid w:val="00E85551"/>
    <w:rsid w:val="00E86EF9"/>
    <w:rsid w:val="00E87BDD"/>
    <w:rsid w:val="00EA0595"/>
    <w:rsid w:val="00EA0CE6"/>
    <w:rsid w:val="00EA1A6E"/>
    <w:rsid w:val="00EA1C75"/>
    <w:rsid w:val="00EA3145"/>
    <w:rsid w:val="00EA4CE2"/>
    <w:rsid w:val="00EA6811"/>
    <w:rsid w:val="00EA7CDF"/>
    <w:rsid w:val="00EB463B"/>
    <w:rsid w:val="00EB6B66"/>
    <w:rsid w:val="00EC115F"/>
    <w:rsid w:val="00EC3FC7"/>
    <w:rsid w:val="00EC5ABF"/>
    <w:rsid w:val="00ED0053"/>
    <w:rsid w:val="00ED72A3"/>
    <w:rsid w:val="00ED7AA7"/>
    <w:rsid w:val="00EE05C3"/>
    <w:rsid w:val="00EE0772"/>
    <w:rsid w:val="00EE0A19"/>
    <w:rsid w:val="00EE476B"/>
    <w:rsid w:val="00EE705E"/>
    <w:rsid w:val="00EF5EEE"/>
    <w:rsid w:val="00F10793"/>
    <w:rsid w:val="00F1196D"/>
    <w:rsid w:val="00F15396"/>
    <w:rsid w:val="00F23804"/>
    <w:rsid w:val="00F24F30"/>
    <w:rsid w:val="00F25CAD"/>
    <w:rsid w:val="00F30E76"/>
    <w:rsid w:val="00F30F6E"/>
    <w:rsid w:val="00F3666D"/>
    <w:rsid w:val="00F379C9"/>
    <w:rsid w:val="00F40BBF"/>
    <w:rsid w:val="00F41C9F"/>
    <w:rsid w:val="00F42A84"/>
    <w:rsid w:val="00F42E15"/>
    <w:rsid w:val="00F50473"/>
    <w:rsid w:val="00F53F70"/>
    <w:rsid w:val="00F54B66"/>
    <w:rsid w:val="00F54DFC"/>
    <w:rsid w:val="00F558C8"/>
    <w:rsid w:val="00F61F5B"/>
    <w:rsid w:val="00F661F7"/>
    <w:rsid w:val="00F747A9"/>
    <w:rsid w:val="00F762E5"/>
    <w:rsid w:val="00F76BD0"/>
    <w:rsid w:val="00F8183A"/>
    <w:rsid w:val="00F84305"/>
    <w:rsid w:val="00F85990"/>
    <w:rsid w:val="00F9409F"/>
    <w:rsid w:val="00F96DE5"/>
    <w:rsid w:val="00FA0748"/>
    <w:rsid w:val="00FA0F24"/>
    <w:rsid w:val="00FA4AA7"/>
    <w:rsid w:val="00FA4B5B"/>
    <w:rsid w:val="00FA5605"/>
    <w:rsid w:val="00FA7008"/>
    <w:rsid w:val="00FA74E2"/>
    <w:rsid w:val="00FB2E52"/>
    <w:rsid w:val="00FB4737"/>
    <w:rsid w:val="00FB7705"/>
    <w:rsid w:val="00FC5FA4"/>
    <w:rsid w:val="00FD355A"/>
    <w:rsid w:val="00FE01F7"/>
    <w:rsid w:val="00FE35A8"/>
    <w:rsid w:val="00FE50BA"/>
    <w:rsid w:val="00FE5616"/>
    <w:rsid w:val="00FF0A13"/>
    <w:rsid w:val="00FF1020"/>
    <w:rsid w:val="00FF333D"/>
    <w:rsid w:val="00FF4C2D"/>
    <w:rsid w:val="00FF547B"/>
    <w:rsid w:val="00FF7747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B3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1B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D1B3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D1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D1B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1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D1B3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D1B3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D1B3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47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F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F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">
    <w:name w:val="Основной текст_"/>
    <w:basedOn w:val="a0"/>
    <w:link w:val="11"/>
    <w:rsid w:val="008F782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8F782D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21">
    <w:name w:val="Основной текст (2)_"/>
    <w:basedOn w:val="a0"/>
    <w:link w:val="22"/>
    <w:rsid w:val="008F782D"/>
    <w:rPr>
      <w:rFonts w:ascii="Times New Roman" w:eastAsia="Times New Roman" w:hAnsi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F782D"/>
    <w:pPr>
      <w:widowControl w:val="0"/>
      <w:ind w:firstLine="56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7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0B05DD"/>
    <w:pPr>
      <w:spacing w:before="100" w:beforeAutospacing="1" w:after="100" w:afterAutospacing="1"/>
    </w:pPr>
  </w:style>
  <w:style w:type="character" w:customStyle="1" w:styleId="af">
    <w:name w:val="Сноска_"/>
    <w:basedOn w:val="a0"/>
    <w:link w:val="af0"/>
    <w:rsid w:val="000578CD"/>
    <w:rPr>
      <w:rFonts w:ascii="Times New Roman" w:eastAsia="Times New Roman" w:hAnsi="Times New Roman"/>
    </w:rPr>
  </w:style>
  <w:style w:type="paragraph" w:customStyle="1" w:styleId="af0">
    <w:name w:val="Сноска"/>
    <w:basedOn w:val="a"/>
    <w:link w:val="af"/>
    <w:rsid w:val="000578CD"/>
    <w:pPr>
      <w:widowControl w:val="0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53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3F70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F53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53F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8B40C-A22C-45C1-905B-3A298891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Малинова</cp:lastModifiedBy>
  <cp:revision>44</cp:revision>
  <cp:lastPrinted>2024-02-06T10:46:00Z</cp:lastPrinted>
  <dcterms:created xsi:type="dcterms:W3CDTF">2023-06-28T08:18:00Z</dcterms:created>
  <dcterms:modified xsi:type="dcterms:W3CDTF">2024-05-06T05:03:00Z</dcterms:modified>
</cp:coreProperties>
</file>