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ED250A" w:rsidRDefault="005C51B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06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08033984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854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A12C2F">
        <w:rPr>
          <w:rFonts w:ascii="Times New Roman" w:hAnsi="Times New Roman"/>
          <w:bCs/>
          <w:sz w:val="28"/>
          <w:szCs w:val="28"/>
        </w:rPr>
        <w:t xml:space="preserve"> После строки 192</w:t>
      </w:r>
      <w:r w:rsidR="00B03A8A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12C2F">
        <w:rPr>
          <w:rFonts w:ascii="Times New Roman" w:hAnsi="Times New Roman"/>
          <w:bCs/>
          <w:sz w:val="28"/>
          <w:szCs w:val="28"/>
        </w:rPr>
        <w:t>193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0047FE" w:rsidTr="00094837">
        <w:trPr>
          <w:trHeight w:val="840"/>
        </w:trPr>
        <w:tc>
          <w:tcPr>
            <w:tcW w:w="808" w:type="dxa"/>
            <w:vAlign w:val="center"/>
          </w:tcPr>
          <w:p w:rsidR="000047FE" w:rsidRPr="00094837" w:rsidRDefault="00A12C2F" w:rsidP="00B03A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983" w:type="dxa"/>
            <w:vAlign w:val="center"/>
          </w:tcPr>
          <w:p w:rsidR="000047FE" w:rsidRPr="00B03A8A" w:rsidRDefault="00A12C2F" w:rsidP="002B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0047FE" w:rsidRPr="00A12C2F" w:rsidRDefault="00A12C2F" w:rsidP="000047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2C2F">
              <w:rPr>
                <w:rFonts w:ascii="Times New Roman" w:hAnsi="Times New Roman"/>
                <w:bCs/>
                <w:sz w:val="24"/>
                <w:szCs w:val="24"/>
              </w:rPr>
              <w:t>2 02 29999 04 7457 150</w:t>
            </w:r>
          </w:p>
        </w:tc>
        <w:tc>
          <w:tcPr>
            <w:tcW w:w="5113" w:type="dxa"/>
          </w:tcPr>
          <w:p w:rsidR="000047FE" w:rsidRPr="00A12C2F" w:rsidRDefault="00A12C2F" w:rsidP="002B74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12C2F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реализацию отдельных мероприятий муниципальных программ, подпрограмм молодежной политики)</w:t>
            </w:r>
          </w:p>
        </w:tc>
      </w:tr>
    </w:tbl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094837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2B744B">
        <w:rPr>
          <w:rFonts w:ascii="Times New Roman" w:hAnsi="Times New Roman"/>
          <w:bCs/>
          <w:sz w:val="28"/>
          <w:szCs w:val="28"/>
        </w:rPr>
        <w:t>2</w:t>
      </w:r>
      <w:r w:rsidR="00A12C2F">
        <w:rPr>
          <w:rFonts w:ascii="Times New Roman" w:hAnsi="Times New Roman"/>
          <w:bCs/>
          <w:sz w:val="28"/>
          <w:szCs w:val="28"/>
        </w:rPr>
        <w:t>. Строки  193</w:t>
      </w:r>
      <w:r w:rsidR="0030045B">
        <w:rPr>
          <w:rFonts w:ascii="Times New Roman" w:hAnsi="Times New Roman"/>
          <w:bCs/>
          <w:sz w:val="28"/>
          <w:szCs w:val="28"/>
        </w:rPr>
        <w:t>-19</w:t>
      </w:r>
      <w:r w:rsidR="00A12C2F">
        <w:rPr>
          <w:rFonts w:ascii="Times New Roman" w:hAnsi="Times New Roman"/>
          <w:bCs/>
          <w:sz w:val="28"/>
          <w:szCs w:val="28"/>
        </w:rPr>
        <w:t>6</w:t>
      </w:r>
      <w:r w:rsidR="0030045B"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A12C2F">
        <w:rPr>
          <w:rFonts w:ascii="Times New Roman" w:hAnsi="Times New Roman"/>
          <w:bCs/>
          <w:sz w:val="28"/>
          <w:szCs w:val="28"/>
        </w:rPr>
        <w:t>194</w:t>
      </w:r>
      <w:r w:rsidR="0030045B">
        <w:rPr>
          <w:rFonts w:ascii="Times New Roman" w:hAnsi="Times New Roman"/>
          <w:bCs/>
          <w:sz w:val="28"/>
          <w:szCs w:val="28"/>
        </w:rPr>
        <w:t>-19</w:t>
      </w:r>
      <w:r w:rsidR="00A12C2F">
        <w:rPr>
          <w:rFonts w:ascii="Times New Roman" w:hAnsi="Times New Roman"/>
          <w:bCs/>
          <w:sz w:val="28"/>
          <w:szCs w:val="28"/>
        </w:rPr>
        <w:t xml:space="preserve">7 </w:t>
      </w:r>
      <w:r w:rsidR="000047FE">
        <w:rPr>
          <w:rFonts w:ascii="Times New Roman" w:hAnsi="Times New Roman"/>
          <w:bCs/>
          <w:sz w:val="28"/>
          <w:szCs w:val="28"/>
        </w:rPr>
        <w:t>соответственно.</w:t>
      </w:r>
    </w:p>
    <w:p w:rsidR="0030045B" w:rsidRDefault="00A12C2F" w:rsidP="003004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1.1.3.  После строки 197</w:t>
      </w:r>
      <w:r w:rsidR="0030045B">
        <w:rPr>
          <w:rFonts w:ascii="Times New Roman" w:hAnsi="Times New Roman"/>
          <w:bCs/>
          <w:sz w:val="28"/>
          <w:szCs w:val="28"/>
        </w:rPr>
        <w:t xml:space="preserve"> дополнить строкой 19</w:t>
      </w:r>
      <w:r>
        <w:rPr>
          <w:rFonts w:ascii="Times New Roman" w:hAnsi="Times New Roman"/>
          <w:bCs/>
          <w:sz w:val="28"/>
          <w:szCs w:val="28"/>
        </w:rPr>
        <w:t>8</w:t>
      </w:r>
      <w:r w:rsidR="0030045B">
        <w:rPr>
          <w:rFonts w:ascii="Times New Roman" w:hAnsi="Times New Roman"/>
          <w:bCs/>
          <w:sz w:val="28"/>
          <w:szCs w:val="28"/>
        </w:rPr>
        <w:t>:</w:t>
      </w:r>
    </w:p>
    <w:p w:rsidR="0030045B" w:rsidRDefault="0030045B" w:rsidP="003004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30045B" w:rsidTr="0030045B">
        <w:trPr>
          <w:trHeight w:val="840"/>
        </w:trPr>
        <w:tc>
          <w:tcPr>
            <w:tcW w:w="808" w:type="dxa"/>
            <w:vAlign w:val="center"/>
          </w:tcPr>
          <w:p w:rsidR="0030045B" w:rsidRPr="00094837" w:rsidRDefault="0030045B" w:rsidP="00A12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A12C2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dxa"/>
            <w:vAlign w:val="center"/>
          </w:tcPr>
          <w:p w:rsidR="0030045B" w:rsidRPr="00B03A8A" w:rsidRDefault="0030045B" w:rsidP="00300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30045B" w:rsidRPr="0030045B" w:rsidRDefault="0030045B" w:rsidP="00A12C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45B">
              <w:rPr>
                <w:rFonts w:ascii="Times New Roman" w:hAnsi="Times New Roman"/>
                <w:bCs/>
                <w:sz w:val="24"/>
                <w:szCs w:val="24"/>
              </w:rPr>
              <w:t>2 02 29999 04 749</w:t>
            </w:r>
            <w:r w:rsidR="00A12C2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0045B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113" w:type="dxa"/>
          </w:tcPr>
          <w:p w:rsidR="0030045B" w:rsidRPr="0030045B" w:rsidRDefault="0030045B" w:rsidP="003004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045B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</w:t>
            </w:r>
            <w:r w:rsidR="00A12C2F" w:rsidRPr="00A12C2F">
              <w:rPr>
                <w:rFonts w:ascii="Times New Roman" w:eastAsia="Calibri" w:hAnsi="Times New Roman"/>
                <w:sz w:val="28"/>
                <w:szCs w:val="28"/>
              </w:rPr>
              <w:t>на разработку расчетов вероятного вреда в целях обеспечения безопасности гидротехнических сооружений</w:t>
            </w:r>
            <w:r w:rsidRPr="0030045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</w:tbl>
    <w:p w:rsidR="0030045B" w:rsidRDefault="0030045B" w:rsidP="0030045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30045B" w:rsidRDefault="0030045B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1.1.4. Строки  19</w:t>
      </w:r>
      <w:r w:rsidR="00FD3FD8">
        <w:rPr>
          <w:rFonts w:ascii="Times New Roman" w:hAnsi="Times New Roman"/>
          <w:bCs/>
          <w:sz w:val="28"/>
          <w:szCs w:val="28"/>
        </w:rPr>
        <w:t>7</w:t>
      </w:r>
      <w:r w:rsidR="00A12C2F">
        <w:rPr>
          <w:rFonts w:ascii="Times New Roman" w:hAnsi="Times New Roman"/>
          <w:bCs/>
          <w:sz w:val="28"/>
          <w:szCs w:val="28"/>
        </w:rPr>
        <w:t>-</w:t>
      </w:r>
      <w:r w:rsidR="00FD3FD8">
        <w:rPr>
          <w:rFonts w:ascii="Times New Roman" w:hAnsi="Times New Roman"/>
          <w:bCs/>
          <w:sz w:val="28"/>
          <w:szCs w:val="28"/>
        </w:rPr>
        <w:t>263  считать строками  199</w:t>
      </w:r>
      <w:r>
        <w:rPr>
          <w:rFonts w:ascii="Times New Roman" w:hAnsi="Times New Roman"/>
          <w:bCs/>
          <w:sz w:val="28"/>
          <w:szCs w:val="28"/>
        </w:rPr>
        <w:t>-26</w:t>
      </w:r>
      <w:r w:rsidR="00FD3FD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CE3D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758">
        <w:rPr>
          <w:rFonts w:ascii="Times New Roman" w:hAnsi="Times New Roman" w:cs="Times New Roman"/>
          <w:sz w:val="28"/>
          <w:szCs w:val="28"/>
        </w:rPr>
        <w:t xml:space="preserve"> 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6A384D">
        <w:rPr>
          <w:rFonts w:ascii="Times New Roman" w:hAnsi="Times New Roman" w:cs="Times New Roman"/>
          <w:sz w:val="28"/>
          <w:szCs w:val="28"/>
        </w:rPr>
        <w:t xml:space="preserve"> </w:t>
      </w:r>
      <w:r w:rsidR="00CE3DD9">
        <w:rPr>
          <w:rFonts w:ascii="Times New Roman" w:hAnsi="Times New Roman" w:cs="Times New Roman"/>
          <w:sz w:val="28"/>
          <w:szCs w:val="28"/>
        </w:rPr>
        <w:t xml:space="preserve">   Д. 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42BD"/>
    <w:rsid w:val="000348CE"/>
    <w:rsid w:val="00035096"/>
    <w:rsid w:val="00045290"/>
    <w:rsid w:val="0005181B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837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014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758"/>
    <w:rsid w:val="00236D13"/>
    <w:rsid w:val="00237B0E"/>
    <w:rsid w:val="002402C8"/>
    <w:rsid w:val="00242026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96B42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44B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45B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5AF7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5195"/>
    <w:rsid w:val="004C656B"/>
    <w:rsid w:val="004C676B"/>
    <w:rsid w:val="004E2702"/>
    <w:rsid w:val="004E3FBD"/>
    <w:rsid w:val="004E3FE8"/>
    <w:rsid w:val="004E403E"/>
    <w:rsid w:val="004E4E40"/>
    <w:rsid w:val="004F1138"/>
    <w:rsid w:val="004F29FC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072B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5965"/>
    <w:rsid w:val="005B6D29"/>
    <w:rsid w:val="005B72EB"/>
    <w:rsid w:val="005B7D28"/>
    <w:rsid w:val="005C4BB5"/>
    <w:rsid w:val="005C51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1726"/>
    <w:rsid w:val="00603251"/>
    <w:rsid w:val="00603D22"/>
    <w:rsid w:val="006044F4"/>
    <w:rsid w:val="00605BFE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11D8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002E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2C2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D3B54"/>
    <w:rsid w:val="00AE0943"/>
    <w:rsid w:val="00AE2535"/>
    <w:rsid w:val="00AE47E2"/>
    <w:rsid w:val="00AE58A4"/>
    <w:rsid w:val="00AE5E7F"/>
    <w:rsid w:val="00AF527B"/>
    <w:rsid w:val="00AF714C"/>
    <w:rsid w:val="00B03A8A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3DD9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14A9D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B77B8"/>
    <w:rsid w:val="00EC1828"/>
    <w:rsid w:val="00EC21D9"/>
    <w:rsid w:val="00EC30DD"/>
    <w:rsid w:val="00EC3C81"/>
    <w:rsid w:val="00EC7CE5"/>
    <w:rsid w:val="00ED06AF"/>
    <w:rsid w:val="00ED250A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3F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0DABD-B146-4EF3-8F7C-DC00702D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295</cp:revision>
  <cp:lastPrinted>2025-04-22T02:48:00Z</cp:lastPrinted>
  <dcterms:created xsi:type="dcterms:W3CDTF">2020-04-23T04:54:00Z</dcterms:created>
  <dcterms:modified xsi:type="dcterms:W3CDTF">2025-05-06T03:53:00Z</dcterms:modified>
</cp:coreProperties>
</file>