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892" w:rsidRPr="00610949" w:rsidRDefault="00663956" w:rsidP="009833F5">
      <w:pPr>
        <w:pStyle w:val="a3"/>
        <w:widowControl w:val="0"/>
        <w:jc w:val="center"/>
        <w:rPr>
          <w:noProof/>
          <w:sz w:val="28"/>
          <w:szCs w:val="28"/>
        </w:rPr>
      </w:pPr>
      <w:r w:rsidRPr="00610949">
        <w:rPr>
          <w:noProof/>
          <w:sz w:val="28"/>
          <w:szCs w:val="28"/>
        </w:rPr>
        <w:drawing>
          <wp:inline distT="0" distB="0" distL="0" distR="0">
            <wp:extent cx="609600" cy="904875"/>
            <wp:effectExtent l="19050" t="0" r="0" b="0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2F" w:rsidRDefault="006A142F" w:rsidP="001A3303">
      <w:pPr>
        <w:pStyle w:val="30"/>
        <w:framePr w:w="9571" w:wrap="around" w:x="1435" w:y="267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6A142F" w:rsidRPr="00C4332D" w:rsidRDefault="006A142F" w:rsidP="001A3303">
      <w:pPr>
        <w:pStyle w:val="30"/>
        <w:framePr w:w="9571" w:wrap="around" w:x="1435" w:y="267"/>
        <w:widowControl w:val="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Железногорск Красноярского края»</w:t>
      </w:r>
    </w:p>
    <w:p w:rsidR="006A142F" w:rsidRPr="00C4332D" w:rsidRDefault="006A142F" w:rsidP="001A3303">
      <w:pPr>
        <w:pStyle w:val="1"/>
        <w:keepNext w:val="0"/>
        <w:framePr w:w="9571" w:wrap="around" w:x="1435" w:y="267"/>
        <w:widowControl w:val="0"/>
        <w:rPr>
          <w:rFonts w:ascii="Arial" w:hAnsi="Arial" w:cs="Arial"/>
          <w:szCs w:val="28"/>
        </w:rPr>
      </w:pPr>
    </w:p>
    <w:p w:rsidR="006A142F" w:rsidRPr="006A0457" w:rsidRDefault="006A142F" w:rsidP="001A3303">
      <w:pPr>
        <w:pStyle w:val="1"/>
        <w:keepNext w:val="0"/>
        <w:framePr w:w="9571" w:wrap="around" w:x="1435" w:y="267"/>
        <w:widowControl w:val="0"/>
        <w:rPr>
          <w:sz w:val="32"/>
          <w:szCs w:val="32"/>
        </w:rPr>
      </w:pPr>
      <w:r w:rsidRPr="006A0457">
        <w:rPr>
          <w:sz w:val="32"/>
          <w:szCs w:val="32"/>
        </w:rPr>
        <w:t xml:space="preserve">АДМИНИСТРАЦИЯ ЗАТО </w:t>
      </w:r>
      <w:r>
        <w:rPr>
          <w:sz w:val="32"/>
          <w:szCs w:val="32"/>
        </w:rPr>
        <w:t>г.</w:t>
      </w:r>
      <w:r w:rsidRPr="00365C5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6A142F" w:rsidRDefault="006A142F" w:rsidP="001A3303">
      <w:pPr>
        <w:framePr w:w="9571" w:h="1873" w:hSpace="180" w:wrap="around" w:vAnchor="text" w:hAnchor="page" w:x="1435" w:y="267"/>
        <w:widowControl w:val="0"/>
        <w:jc w:val="center"/>
        <w:rPr>
          <w:b/>
          <w:sz w:val="28"/>
        </w:rPr>
      </w:pPr>
    </w:p>
    <w:p w:rsidR="006A142F" w:rsidRDefault="006A142F" w:rsidP="001A3303">
      <w:pPr>
        <w:framePr w:w="9571" w:h="1873" w:hSpace="180" w:wrap="around" w:vAnchor="text" w:hAnchor="page" w:x="1435" w:y="267"/>
        <w:widowControl w:val="0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CC2892" w:rsidRPr="00976024" w:rsidRDefault="00CC2892" w:rsidP="009833F5">
      <w:pPr>
        <w:widowControl w:val="0"/>
        <w:rPr>
          <w:sz w:val="12"/>
          <w:szCs w:val="12"/>
        </w:rPr>
      </w:pPr>
    </w:p>
    <w:p w:rsidR="00CC2892" w:rsidRPr="00610949" w:rsidRDefault="00CC2892" w:rsidP="009833F5">
      <w:pPr>
        <w:widowControl w:val="0"/>
        <w:rPr>
          <w:sz w:val="27"/>
          <w:szCs w:val="27"/>
        </w:rPr>
      </w:pPr>
    </w:p>
    <w:p w:rsidR="00246459" w:rsidRPr="00610949" w:rsidRDefault="00ED6D94" w:rsidP="007E3C01">
      <w:pPr>
        <w:framePr w:w="10231" w:h="441" w:hSpace="180" w:wrap="around" w:vAnchor="text" w:hAnchor="page" w:x="1162" w:y="18"/>
        <w:widowControl w:val="0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</w:t>
      </w:r>
      <w:r w:rsidR="0021012D">
        <w:rPr>
          <w:rFonts w:ascii="Times New Roman" w:hAnsi="Times New Roman"/>
          <w:sz w:val="27"/>
          <w:szCs w:val="27"/>
        </w:rPr>
        <w:t>18.04.2025</w:t>
      </w:r>
      <w:r w:rsidR="00246459" w:rsidRPr="00610949">
        <w:rPr>
          <w:rFonts w:ascii="Times New Roman" w:hAnsi="Times New Roman"/>
          <w:sz w:val="27"/>
          <w:szCs w:val="27"/>
        </w:rPr>
        <w:t xml:space="preserve">                                 </w:t>
      </w:r>
      <w:r w:rsidR="007E3C01" w:rsidRPr="00610949">
        <w:rPr>
          <w:rFonts w:ascii="Times New Roman" w:hAnsi="Times New Roman"/>
          <w:sz w:val="27"/>
          <w:szCs w:val="27"/>
        </w:rPr>
        <w:t xml:space="preserve">                          </w:t>
      </w:r>
      <w:r w:rsidR="00F100E0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30638A">
        <w:rPr>
          <w:rFonts w:ascii="Times New Roman" w:hAnsi="Times New Roman"/>
          <w:sz w:val="27"/>
          <w:szCs w:val="27"/>
        </w:rPr>
        <w:t xml:space="preserve">              </w:t>
      </w:r>
      <w:r w:rsidR="00C53E2A">
        <w:rPr>
          <w:rFonts w:ascii="Times New Roman" w:hAnsi="Times New Roman"/>
          <w:sz w:val="27"/>
          <w:szCs w:val="27"/>
        </w:rPr>
        <w:t xml:space="preserve">    </w:t>
      </w:r>
      <w:r w:rsidR="002F764C" w:rsidRPr="00610949">
        <w:rPr>
          <w:rFonts w:ascii="Times New Roman" w:hAnsi="Times New Roman"/>
          <w:sz w:val="27"/>
          <w:szCs w:val="27"/>
        </w:rPr>
        <w:t>№</w:t>
      </w:r>
      <w:r w:rsidR="004B2CEE" w:rsidRPr="00610949">
        <w:rPr>
          <w:rFonts w:ascii="Times New Roman" w:hAnsi="Times New Roman"/>
          <w:sz w:val="27"/>
          <w:szCs w:val="27"/>
        </w:rPr>
        <w:t xml:space="preserve"> </w:t>
      </w:r>
      <w:r w:rsidR="0021012D">
        <w:rPr>
          <w:rFonts w:ascii="Times New Roman" w:hAnsi="Times New Roman"/>
          <w:sz w:val="27"/>
          <w:szCs w:val="27"/>
        </w:rPr>
        <w:t>736</w:t>
      </w:r>
    </w:p>
    <w:p w:rsidR="00246459" w:rsidRPr="00610949" w:rsidRDefault="00246459" w:rsidP="007E3C01">
      <w:pPr>
        <w:framePr w:w="10231" w:h="441" w:hSpace="180" w:wrap="around" w:vAnchor="text" w:hAnchor="page" w:x="1162" w:y="18"/>
        <w:widowControl w:val="0"/>
        <w:jc w:val="center"/>
        <w:rPr>
          <w:sz w:val="20"/>
        </w:rPr>
      </w:pPr>
      <w:r w:rsidRPr="00610949">
        <w:rPr>
          <w:rFonts w:ascii="Times New Roman" w:hAnsi="Times New Roman"/>
          <w:b/>
          <w:sz w:val="20"/>
        </w:rPr>
        <w:t>г.</w:t>
      </w:r>
      <w:r w:rsidR="00F440BF" w:rsidRPr="00610949">
        <w:rPr>
          <w:rFonts w:ascii="Times New Roman" w:hAnsi="Times New Roman"/>
          <w:b/>
          <w:sz w:val="20"/>
        </w:rPr>
        <w:t xml:space="preserve"> </w:t>
      </w:r>
      <w:r w:rsidRPr="00610949">
        <w:rPr>
          <w:rFonts w:ascii="Times New Roman" w:hAnsi="Times New Roman"/>
          <w:b/>
          <w:sz w:val="20"/>
        </w:rPr>
        <w:t>Железногорск</w:t>
      </w:r>
    </w:p>
    <w:p w:rsidR="00CC2892" w:rsidRPr="00976024" w:rsidRDefault="00CC2892" w:rsidP="00610949">
      <w:pPr>
        <w:widowControl w:val="0"/>
        <w:rPr>
          <w:rFonts w:ascii="Times New Roman" w:hAnsi="Times New Roman"/>
          <w:sz w:val="12"/>
          <w:szCs w:val="12"/>
        </w:rPr>
      </w:pPr>
    </w:p>
    <w:p w:rsidR="00CC2892" w:rsidRDefault="00CC2892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6A142F" w:rsidRPr="00610949" w:rsidRDefault="006A142F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B63EA8" w:rsidRPr="006A142F" w:rsidRDefault="00B63EA8" w:rsidP="004D5B91">
      <w:pPr>
        <w:pStyle w:val="ConsTitle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О внесении изменений в постановление Администрации ЗАТО г.</w:t>
      </w:r>
      <w:r w:rsidR="00F440BF" w:rsidRPr="006A142F">
        <w:rPr>
          <w:rFonts w:ascii="Times New Roman" w:hAnsi="Times New Roman"/>
          <w:b w:val="0"/>
          <w:sz w:val="28"/>
          <w:szCs w:val="28"/>
        </w:rPr>
        <w:t xml:space="preserve"> </w:t>
      </w:r>
      <w:r w:rsidRPr="006A142F">
        <w:rPr>
          <w:rFonts w:ascii="Times New Roman" w:hAnsi="Times New Roman"/>
          <w:b w:val="0"/>
          <w:sz w:val="28"/>
          <w:szCs w:val="28"/>
        </w:rPr>
        <w:t xml:space="preserve">Железногорск от </w:t>
      </w:r>
      <w:r w:rsidR="009F65BB">
        <w:rPr>
          <w:rFonts w:ascii="Times New Roman" w:hAnsi="Times New Roman"/>
          <w:b w:val="0"/>
          <w:sz w:val="28"/>
          <w:szCs w:val="28"/>
        </w:rPr>
        <w:t>13</w:t>
      </w:r>
      <w:r w:rsidRPr="006A142F">
        <w:rPr>
          <w:rFonts w:ascii="Times New Roman" w:hAnsi="Times New Roman"/>
          <w:b w:val="0"/>
          <w:sz w:val="28"/>
          <w:szCs w:val="28"/>
        </w:rPr>
        <w:t>.</w:t>
      </w:r>
      <w:r w:rsidR="009F65BB">
        <w:rPr>
          <w:rFonts w:ascii="Times New Roman" w:hAnsi="Times New Roman"/>
          <w:b w:val="0"/>
          <w:sz w:val="28"/>
          <w:szCs w:val="28"/>
        </w:rPr>
        <w:t>12</w:t>
      </w:r>
      <w:r w:rsidRPr="006A142F">
        <w:rPr>
          <w:rFonts w:ascii="Times New Roman" w:hAnsi="Times New Roman"/>
          <w:b w:val="0"/>
          <w:sz w:val="28"/>
          <w:szCs w:val="28"/>
        </w:rPr>
        <w:t>.20</w:t>
      </w:r>
      <w:r w:rsidR="00CD3342">
        <w:rPr>
          <w:rFonts w:ascii="Times New Roman" w:hAnsi="Times New Roman"/>
          <w:b w:val="0"/>
          <w:sz w:val="28"/>
          <w:szCs w:val="28"/>
        </w:rPr>
        <w:t>2</w:t>
      </w:r>
      <w:r w:rsidR="009F65BB">
        <w:rPr>
          <w:rFonts w:ascii="Times New Roman" w:hAnsi="Times New Roman"/>
          <w:b w:val="0"/>
          <w:sz w:val="28"/>
          <w:szCs w:val="28"/>
        </w:rPr>
        <w:t>0</w:t>
      </w:r>
      <w:r w:rsidRPr="006A142F">
        <w:rPr>
          <w:rFonts w:ascii="Times New Roman" w:hAnsi="Times New Roman"/>
          <w:b w:val="0"/>
          <w:sz w:val="28"/>
          <w:szCs w:val="28"/>
        </w:rPr>
        <w:t xml:space="preserve"> № </w:t>
      </w:r>
      <w:r w:rsidR="009F65BB">
        <w:rPr>
          <w:rFonts w:ascii="Times New Roman" w:hAnsi="Times New Roman"/>
          <w:b w:val="0"/>
          <w:sz w:val="28"/>
          <w:szCs w:val="28"/>
        </w:rPr>
        <w:t>2348</w:t>
      </w:r>
      <w:r w:rsidRPr="006A142F">
        <w:rPr>
          <w:rFonts w:ascii="Times New Roman" w:hAnsi="Times New Roman"/>
          <w:b w:val="0"/>
          <w:sz w:val="28"/>
          <w:szCs w:val="28"/>
        </w:rPr>
        <w:t xml:space="preserve"> «</w:t>
      </w:r>
      <w:r w:rsidR="00CD3342" w:rsidRPr="00CD3342">
        <w:rPr>
          <w:rFonts w:ascii="Times New Roman" w:hAnsi="Times New Roman"/>
          <w:b w:val="0"/>
          <w:sz w:val="28"/>
          <w:szCs w:val="28"/>
        </w:rPr>
        <w:t xml:space="preserve">Об утверждении </w:t>
      </w:r>
      <w:r w:rsidR="009F65BB">
        <w:rPr>
          <w:rFonts w:ascii="Times New Roman" w:hAnsi="Times New Roman"/>
          <w:b w:val="0"/>
          <w:sz w:val="28"/>
          <w:szCs w:val="28"/>
        </w:rPr>
        <w:t>Проекта организации дорожного движения на территории ЗАТО Железногорск</w:t>
      </w:r>
      <w:r w:rsidR="001B019A" w:rsidRPr="006A142F">
        <w:rPr>
          <w:rFonts w:ascii="Times New Roman" w:hAnsi="Times New Roman"/>
          <w:b w:val="0"/>
          <w:sz w:val="28"/>
          <w:szCs w:val="28"/>
        </w:rPr>
        <w:t>»</w:t>
      </w:r>
    </w:p>
    <w:p w:rsidR="00B63EA8" w:rsidRPr="006A142F" w:rsidRDefault="00B63EA8" w:rsidP="004D5B91">
      <w:pPr>
        <w:pStyle w:val="ConsTitle"/>
        <w:jc w:val="both"/>
        <w:rPr>
          <w:rFonts w:ascii="Times New Roman" w:hAnsi="Times New Roman"/>
          <w:b w:val="0"/>
          <w:sz w:val="20"/>
        </w:rPr>
      </w:pPr>
    </w:p>
    <w:p w:rsidR="00663956" w:rsidRPr="006A142F" w:rsidRDefault="00CD3342" w:rsidP="00AD588B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proofErr w:type="gramStart"/>
      <w:r w:rsidRPr="00CD3342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</w:t>
      </w:r>
      <w:r w:rsidR="0031774D">
        <w:rPr>
          <w:rFonts w:ascii="Times New Roman" w:hAnsi="Times New Roman"/>
          <w:sz w:val="28"/>
          <w:szCs w:val="28"/>
        </w:rPr>
        <w:t>№</w:t>
      </w:r>
      <w:r w:rsidRPr="00CD3342">
        <w:rPr>
          <w:rFonts w:ascii="Times New Roman" w:hAnsi="Times New Roman"/>
          <w:sz w:val="28"/>
          <w:szCs w:val="28"/>
        </w:rPr>
        <w:t xml:space="preserve"> 131-ФЗ </w:t>
      </w:r>
      <w:r>
        <w:rPr>
          <w:rFonts w:ascii="Times New Roman" w:hAnsi="Times New Roman"/>
          <w:sz w:val="28"/>
          <w:szCs w:val="28"/>
        </w:rPr>
        <w:t>«</w:t>
      </w:r>
      <w:r w:rsidRPr="00CD3342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CD3342">
        <w:rPr>
          <w:rFonts w:ascii="Times New Roman" w:hAnsi="Times New Roman"/>
          <w:sz w:val="28"/>
          <w:szCs w:val="28"/>
        </w:rPr>
        <w:t>, ст.18 Федерального</w:t>
      </w:r>
      <w:r>
        <w:rPr>
          <w:rFonts w:ascii="Times New Roman" w:hAnsi="Times New Roman"/>
          <w:sz w:val="28"/>
          <w:szCs w:val="28"/>
        </w:rPr>
        <w:t xml:space="preserve"> закона от 29.12.2017 </w:t>
      </w:r>
      <w:r w:rsidR="0031774D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443-ФЗ «</w:t>
      </w:r>
      <w:r w:rsidRPr="00CD3342">
        <w:rPr>
          <w:rFonts w:ascii="Times New Roman" w:hAnsi="Times New Roman"/>
          <w:sz w:val="28"/>
          <w:szCs w:val="28"/>
        </w:rPr>
        <w:t>Об организации дорожного движения в Российской Федерации и о внесении изменений в отдельные законодательные акты Российской Федерации</w:t>
      </w:r>
      <w:r>
        <w:rPr>
          <w:rFonts w:ascii="Times New Roman" w:hAnsi="Times New Roman"/>
          <w:sz w:val="28"/>
          <w:szCs w:val="28"/>
        </w:rPr>
        <w:t xml:space="preserve">» </w:t>
      </w:r>
      <w:r w:rsidR="00663956" w:rsidRPr="006A142F">
        <w:rPr>
          <w:rFonts w:ascii="Times New Roman" w:hAnsi="Times New Roman"/>
          <w:sz w:val="28"/>
          <w:szCs w:val="28"/>
        </w:rPr>
        <w:t xml:space="preserve">для обеспечения </w:t>
      </w:r>
      <w:r>
        <w:rPr>
          <w:rFonts w:ascii="Times New Roman" w:hAnsi="Times New Roman"/>
          <w:sz w:val="28"/>
          <w:szCs w:val="28"/>
        </w:rPr>
        <w:t>надлежащей организации дорожного движения на автомобильных дорогах общего пользования местного значения,</w:t>
      </w:r>
      <w:r w:rsidRPr="00CD3342">
        <w:rPr>
          <w:rFonts w:ascii="Times New Roman" w:hAnsi="Times New Roman"/>
          <w:sz w:val="28"/>
          <w:szCs w:val="28"/>
        </w:rPr>
        <w:t xml:space="preserve"> расположенных в границах ЗАТО Железногорск</w:t>
      </w:r>
      <w:r w:rsidR="00663956" w:rsidRPr="006A142F">
        <w:rPr>
          <w:rFonts w:ascii="Times New Roman" w:hAnsi="Times New Roman"/>
          <w:sz w:val="28"/>
          <w:szCs w:val="28"/>
        </w:rPr>
        <w:t xml:space="preserve">, </w:t>
      </w:r>
      <w:proofErr w:type="gramEnd"/>
    </w:p>
    <w:p w:rsidR="009854B1" w:rsidRPr="006A142F" w:rsidRDefault="009854B1" w:rsidP="004D5B91">
      <w:pPr>
        <w:pStyle w:val="ConsTitle"/>
        <w:jc w:val="both"/>
        <w:rPr>
          <w:rFonts w:ascii="Times New Roman" w:hAnsi="Times New Roman"/>
          <w:b w:val="0"/>
          <w:sz w:val="20"/>
        </w:rPr>
      </w:pPr>
    </w:p>
    <w:p w:rsidR="009854B1" w:rsidRPr="006A142F" w:rsidRDefault="009854B1" w:rsidP="004D5B91">
      <w:pPr>
        <w:pStyle w:val="ConsTitle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ПОСТАНОВЛЯЮ:</w:t>
      </w:r>
    </w:p>
    <w:p w:rsidR="009854B1" w:rsidRPr="006A142F" w:rsidRDefault="009854B1" w:rsidP="004D5B91">
      <w:pPr>
        <w:pStyle w:val="ConsTitle"/>
        <w:jc w:val="both"/>
        <w:rPr>
          <w:rFonts w:ascii="Times New Roman" w:hAnsi="Times New Roman"/>
          <w:b w:val="0"/>
          <w:sz w:val="20"/>
        </w:rPr>
      </w:pPr>
    </w:p>
    <w:p w:rsidR="00D275A1" w:rsidRPr="006A142F" w:rsidRDefault="003C1A69" w:rsidP="004D5B91">
      <w:pPr>
        <w:pStyle w:val="a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 xml:space="preserve">1. </w:t>
      </w:r>
      <w:r w:rsidR="00663956" w:rsidRPr="006A142F">
        <w:rPr>
          <w:rFonts w:ascii="Times New Roman" w:hAnsi="Times New Roman"/>
          <w:sz w:val="28"/>
          <w:szCs w:val="28"/>
        </w:rPr>
        <w:t xml:space="preserve">Внести </w:t>
      </w:r>
      <w:r w:rsidR="00AD414D" w:rsidRPr="006A142F">
        <w:rPr>
          <w:rFonts w:ascii="Times New Roman" w:hAnsi="Times New Roman"/>
          <w:sz w:val="28"/>
          <w:szCs w:val="28"/>
        </w:rPr>
        <w:t xml:space="preserve">в постановление </w:t>
      </w:r>
      <w:r w:rsidR="001539E8">
        <w:rPr>
          <w:rFonts w:ascii="Times New Roman" w:hAnsi="Times New Roman"/>
          <w:sz w:val="28"/>
          <w:szCs w:val="28"/>
        </w:rPr>
        <w:t xml:space="preserve">Администрации ЗАТО г. </w:t>
      </w:r>
      <w:r w:rsidR="009B4840">
        <w:rPr>
          <w:rFonts w:ascii="Times New Roman" w:hAnsi="Times New Roman"/>
          <w:sz w:val="28"/>
          <w:szCs w:val="28"/>
        </w:rPr>
        <w:t>Ж</w:t>
      </w:r>
      <w:r w:rsidR="00663956" w:rsidRPr="006A142F">
        <w:rPr>
          <w:rFonts w:ascii="Times New Roman" w:hAnsi="Times New Roman"/>
          <w:sz w:val="28"/>
          <w:szCs w:val="28"/>
        </w:rPr>
        <w:t xml:space="preserve">елезногорск от </w:t>
      </w:r>
      <w:r w:rsidR="009F65BB" w:rsidRPr="009F65BB">
        <w:rPr>
          <w:rFonts w:ascii="Times New Roman" w:hAnsi="Times New Roman"/>
          <w:sz w:val="28"/>
          <w:szCs w:val="28"/>
        </w:rPr>
        <w:t>13.12.2020 № 2348 «Об утверждении Проекта организации дорожного движения на территории ЗАТО Железногорск»</w:t>
      </w:r>
      <w:r w:rsidR="00D47392" w:rsidRPr="006A142F">
        <w:rPr>
          <w:rFonts w:ascii="Times New Roman" w:hAnsi="Times New Roman"/>
          <w:sz w:val="28"/>
          <w:szCs w:val="28"/>
        </w:rPr>
        <w:t xml:space="preserve"> следующ</w:t>
      </w:r>
      <w:r w:rsidR="00031ADA">
        <w:rPr>
          <w:rFonts w:ascii="Times New Roman" w:hAnsi="Times New Roman"/>
          <w:sz w:val="28"/>
          <w:szCs w:val="28"/>
        </w:rPr>
        <w:t>и</w:t>
      </w:r>
      <w:r w:rsidR="00D275A1" w:rsidRPr="006A142F">
        <w:rPr>
          <w:rFonts w:ascii="Times New Roman" w:hAnsi="Times New Roman"/>
          <w:sz w:val="28"/>
          <w:szCs w:val="28"/>
        </w:rPr>
        <w:t>е изменени</w:t>
      </w:r>
      <w:r w:rsidR="00031ADA">
        <w:rPr>
          <w:rFonts w:ascii="Times New Roman" w:hAnsi="Times New Roman"/>
          <w:sz w:val="28"/>
          <w:szCs w:val="28"/>
        </w:rPr>
        <w:t>я</w:t>
      </w:r>
      <w:r w:rsidR="00D275A1" w:rsidRPr="006A142F">
        <w:rPr>
          <w:rFonts w:ascii="Times New Roman" w:hAnsi="Times New Roman"/>
          <w:sz w:val="28"/>
          <w:szCs w:val="28"/>
        </w:rPr>
        <w:t>:</w:t>
      </w:r>
    </w:p>
    <w:p w:rsidR="003C1A69" w:rsidRDefault="003C1A69" w:rsidP="004D5B91">
      <w:pPr>
        <w:pStyle w:val="a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 xml:space="preserve">1.1. </w:t>
      </w:r>
      <w:r w:rsidR="00AD588B">
        <w:rPr>
          <w:rFonts w:ascii="Times New Roman" w:hAnsi="Times New Roman"/>
          <w:sz w:val="28"/>
          <w:szCs w:val="28"/>
        </w:rPr>
        <w:t>Утвердить схему организации дорожного движения по автомобильной дороге общего пользования местного значения «</w:t>
      </w:r>
      <w:r w:rsidR="00DF386C" w:rsidRPr="00DF386C">
        <w:rPr>
          <w:rFonts w:ascii="Times New Roman" w:hAnsi="Times New Roman"/>
          <w:sz w:val="28"/>
          <w:szCs w:val="28"/>
        </w:rPr>
        <w:t xml:space="preserve">Автодорога </w:t>
      </w:r>
      <w:r w:rsidR="00DF386C">
        <w:rPr>
          <w:rFonts w:ascii="Times New Roman" w:hAnsi="Times New Roman"/>
          <w:sz w:val="28"/>
          <w:szCs w:val="28"/>
        </w:rPr>
        <w:t>«</w:t>
      </w:r>
      <w:proofErr w:type="spellStart"/>
      <w:r w:rsidR="00DF386C" w:rsidRPr="00DF386C">
        <w:rPr>
          <w:rFonts w:ascii="Times New Roman" w:hAnsi="Times New Roman"/>
          <w:sz w:val="28"/>
          <w:szCs w:val="28"/>
        </w:rPr>
        <w:t>Железногорс</w:t>
      </w:r>
      <w:r w:rsidR="00DF386C">
        <w:rPr>
          <w:rFonts w:ascii="Times New Roman" w:hAnsi="Times New Roman"/>
          <w:sz w:val="28"/>
          <w:szCs w:val="28"/>
        </w:rPr>
        <w:t>к-</w:t>
      </w:r>
      <w:r w:rsidR="00DF386C" w:rsidRPr="00DF386C">
        <w:rPr>
          <w:rFonts w:ascii="Times New Roman" w:hAnsi="Times New Roman"/>
          <w:sz w:val="28"/>
          <w:szCs w:val="28"/>
        </w:rPr>
        <w:t>Додоново</w:t>
      </w:r>
      <w:proofErr w:type="spellEnd"/>
      <w:r w:rsidR="00AD588B" w:rsidRPr="00AD588B">
        <w:rPr>
          <w:rFonts w:ascii="Times New Roman" w:hAnsi="Times New Roman"/>
          <w:sz w:val="28"/>
          <w:szCs w:val="28"/>
        </w:rPr>
        <w:t>»</w:t>
      </w:r>
      <w:r w:rsidR="00AD588B">
        <w:rPr>
          <w:rFonts w:ascii="Times New Roman" w:hAnsi="Times New Roman"/>
          <w:sz w:val="28"/>
          <w:szCs w:val="28"/>
        </w:rPr>
        <w:t>, на участке от ПК</w:t>
      </w:r>
      <w:proofErr w:type="gramStart"/>
      <w:r w:rsidR="00AD588B">
        <w:rPr>
          <w:rFonts w:ascii="Times New Roman" w:hAnsi="Times New Roman"/>
          <w:sz w:val="28"/>
          <w:szCs w:val="28"/>
        </w:rPr>
        <w:t>0</w:t>
      </w:r>
      <w:proofErr w:type="gramEnd"/>
      <w:r w:rsidR="00AD588B">
        <w:rPr>
          <w:rFonts w:ascii="Times New Roman" w:hAnsi="Times New Roman"/>
          <w:sz w:val="28"/>
          <w:szCs w:val="28"/>
        </w:rPr>
        <w:t>+0 д</w:t>
      </w:r>
      <w:r w:rsidR="00D310B4">
        <w:rPr>
          <w:rFonts w:ascii="Times New Roman" w:hAnsi="Times New Roman"/>
          <w:sz w:val="28"/>
          <w:szCs w:val="28"/>
        </w:rPr>
        <w:t>о ПК</w:t>
      </w:r>
      <w:r w:rsidR="00DF386C">
        <w:rPr>
          <w:rFonts w:ascii="Times New Roman" w:hAnsi="Times New Roman"/>
          <w:sz w:val="28"/>
          <w:szCs w:val="28"/>
        </w:rPr>
        <w:t>12+3</w:t>
      </w:r>
      <w:r w:rsidR="00D310B4">
        <w:rPr>
          <w:rFonts w:ascii="Times New Roman" w:hAnsi="Times New Roman"/>
          <w:sz w:val="28"/>
          <w:szCs w:val="28"/>
        </w:rPr>
        <w:t>0, согласно приложению</w:t>
      </w:r>
      <w:r w:rsidR="00DF386C">
        <w:rPr>
          <w:rFonts w:ascii="Times New Roman" w:hAnsi="Times New Roman"/>
          <w:sz w:val="28"/>
          <w:szCs w:val="28"/>
        </w:rPr>
        <w:t xml:space="preserve"> №1;</w:t>
      </w:r>
    </w:p>
    <w:p w:rsidR="00DF386C" w:rsidRDefault="00DF386C" w:rsidP="004D5B91">
      <w:pPr>
        <w:pStyle w:val="a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Утвердить схему организации дорожного движения по автомобильной дороге общего пользования местного значения «</w:t>
      </w:r>
      <w:r w:rsidRPr="00DF386C">
        <w:rPr>
          <w:rFonts w:ascii="Times New Roman" w:hAnsi="Times New Roman"/>
          <w:sz w:val="28"/>
          <w:szCs w:val="28"/>
        </w:rPr>
        <w:t xml:space="preserve">Проезд </w:t>
      </w:r>
      <w:r>
        <w:rPr>
          <w:rFonts w:ascii="Times New Roman" w:hAnsi="Times New Roman"/>
          <w:sz w:val="28"/>
          <w:szCs w:val="28"/>
        </w:rPr>
        <w:t>«</w:t>
      </w:r>
      <w:r w:rsidRPr="00DF386C">
        <w:rPr>
          <w:rFonts w:ascii="Times New Roman" w:hAnsi="Times New Roman"/>
          <w:sz w:val="28"/>
          <w:szCs w:val="28"/>
        </w:rPr>
        <w:t xml:space="preserve">Улица генерала </w:t>
      </w:r>
      <w:proofErr w:type="spellStart"/>
      <w:r w:rsidRPr="00DF386C">
        <w:rPr>
          <w:rFonts w:ascii="Times New Roman" w:hAnsi="Times New Roman"/>
          <w:sz w:val="28"/>
          <w:szCs w:val="28"/>
        </w:rPr>
        <w:t>Царевского</w:t>
      </w:r>
      <w:proofErr w:type="spellEnd"/>
      <w:r>
        <w:rPr>
          <w:rFonts w:ascii="Times New Roman" w:hAnsi="Times New Roman"/>
          <w:sz w:val="28"/>
          <w:szCs w:val="28"/>
        </w:rPr>
        <w:t>», на участке от ПК8+40 до ПК15+40, согласно приложению№2;</w:t>
      </w:r>
    </w:p>
    <w:p w:rsidR="00DF386C" w:rsidRDefault="00DF386C" w:rsidP="004D5B91">
      <w:pPr>
        <w:pStyle w:val="a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Утвердить схему организации дорожного движения по автомобильной дороге общего пользования местного значения «Проезд от ул. </w:t>
      </w:r>
      <w:r w:rsidRPr="00DF386C">
        <w:rPr>
          <w:rFonts w:ascii="Times New Roman" w:hAnsi="Times New Roman"/>
          <w:sz w:val="28"/>
          <w:szCs w:val="28"/>
        </w:rPr>
        <w:t xml:space="preserve">Красноярская до </w:t>
      </w:r>
      <w:proofErr w:type="spellStart"/>
      <w:r w:rsidRPr="00DF386C">
        <w:rPr>
          <w:rFonts w:ascii="Times New Roman" w:hAnsi="Times New Roman"/>
          <w:sz w:val="28"/>
          <w:szCs w:val="28"/>
        </w:rPr>
        <w:t>пр-та</w:t>
      </w:r>
      <w:proofErr w:type="spellEnd"/>
      <w:r w:rsidRPr="00DF386C">
        <w:rPr>
          <w:rFonts w:ascii="Times New Roman" w:hAnsi="Times New Roman"/>
          <w:sz w:val="28"/>
          <w:szCs w:val="28"/>
        </w:rPr>
        <w:t xml:space="preserve"> Ленинградский</w:t>
      </w:r>
      <w:r>
        <w:rPr>
          <w:rFonts w:ascii="Times New Roman" w:hAnsi="Times New Roman"/>
          <w:sz w:val="28"/>
          <w:szCs w:val="28"/>
        </w:rPr>
        <w:t>», на участке от ПК</w:t>
      </w:r>
      <w:proofErr w:type="gramStart"/>
      <w:r>
        <w:rPr>
          <w:rFonts w:ascii="Times New Roman" w:hAnsi="Times New Roman"/>
          <w:sz w:val="28"/>
          <w:szCs w:val="28"/>
        </w:rPr>
        <w:t>0</w:t>
      </w:r>
      <w:proofErr w:type="gramEnd"/>
      <w:r>
        <w:rPr>
          <w:rFonts w:ascii="Times New Roman" w:hAnsi="Times New Roman"/>
          <w:sz w:val="28"/>
          <w:szCs w:val="28"/>
        </w:rPr>
        <w:t>+0 до ПК7+10, согласно приложению№3;</w:t>
      </w:r>
    </w:p>
    <w:p w:rsidR="00DF386C" w:rsidRDefault="00DF386C" w:rsidP="004D5B91">
      <w:pPr>
        <w:pStyle w:val="a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1.4. Утвердить схему организации дорожного движения по автомобильной дороге общего пользования местного значения «Проезд «Улица Южная», на участке от ПК43+17 до ПК51+60, согласно приложению№4.</w:t>
      </w:r>
    </w:p>
    <w:p w:rsidR="007434B8" w:rsidRPr="006A142F" w:rsidRDefault="002D681E" w:rsidP="004D5B91">
      <w:pPr>
        <w:pStyle w:val="ConsTitle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2</w:t>
      </w:r>
      <w:r w:rsidR="007434B8" w:rsidRPr="006A142F">
        <w:rPr>
          <w:rFonts w:ascii="Times New Roman" w:hAnsi="Times New Roman"/>
          <w:b w:val="0"/>
          <w:sz w:val="28"/>
          <w:szCs w:val="28"/>
        </w:rPr>
        <w:t xml:space="preserve">. </w:t>
      </w:r>
      <w:r w:rsidR="00AD588B" w:rsidRPr="00AD588B">
        <w:rPr>
          <w:rFonts w:ascii="Times New Roman" w:hAnsi="Times New Roman"/>
          <w:b w:val="0"/>
          <w:sz w:val="28"/>
          <w:szCs w:val="28"/>
        </w:rPr>
        <w:t>Отделу управления проектами и документационного, организационного обеспечения дея</w:t>
      </w:r>
      <w:r w:rsidR="00DF1EAF">
        <w:rPr>
          <w:rFonts w:ascii="Times New Roman" w:hAnsi="Times New Roman"/>
          <w:b w:val="0"/>
          <w:sz w:val="28"/>
          <w:szCs w:val="28"/>
        </w:rPr>
        <w:t>тельности Администрации ЗАТО г. </w:t>
      </w:r>
      <w:r w:rsidR="00AD588B" w:rsidRPr="00AD588B">
        <w:rPr>
          <w:rFonts w:ascii="Times New Roman" w:hAnsi="Times New Roman"/>
          <w:b w:val="0"/>
          <w:sz w:val="28"/>
          <w:szCs w:val="28"/>
        </w:rPr>
        <w:t>Железногорск 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7434B8" w:rsidRPr="006A142F" w:rsidRDefault="002D681E" w:rsidP="004D5B91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>3</w:t>
      </w:r>
      <w:r w:rsidR="007434B8" w:rsidRPr="006A142F">
        <w:rPr>
          <w:rFonts w:ascii="Times New Roman" w:hAnsi="Times New Roman"/>
          <w:sz w:val="28"/>
          <w:szCs w:val="28"/>
        </w:rPr>
        <w:t xml:space="preserve">. </w:t>
      </w:r>
      <w:r w:rsidR="00AD588B" w:rsidRPr="00AD588B">
        <w:rPr>
          <w:rFonts w:ascii="Times New Roman" w:hAnsi="Times New Roman"/>
          <w:sz w:val="28"/>
          <w:szCs w:val="28"/>
        </w:rPr>
        <w:t xml:space="preserve">Отделу общественных связей Администрации ЗАТО г. Железногорск (И.С. Архипова) </w:t>
      </w:r>
      <w:proofErr w:type="gramStart"/>
      <w:r w:rsidR="00AD588B" w:rsidRPr="00AD588B">
        <w:rPr>
          <w:rFonts w:ascii="Times New Roman" w:hAnsi="Times New Roman"/>
          <w:sz w:val="28"/>
          <w:szCs w:val="28"/>
        </w:rPr>
        <w:t>разместить</w:t>
      </w:r>
      <w:proofErr w:type="gramEnd"/>
      <w:r w:rsidR="00AD588B" w:rsidRPr="00AD588B">
        <w:rPr>
          <w:rFonts w:ascii="Times New Roman" w:hAnsi="Times New Roman"/>
          <w:sz w:val="28"/>
          <w:szCs w:val="28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7434B8" w:rsidRPr="006A142F" w:rsidRDefault="002D681E" w:rsidP="004D5B91">
      <w:pPr>
        <w:pStyle w:val="ConsNormal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42F">
        <w:rPr>
          <w:rFonts w:ascii="Times New Roman" w:hAnsi="Times New Roman" w:cs="Times New Roman"/>
          <w:sz w:val="28"/>
          <w:szCs w:val="28"/>
        </w:rPr>
        <w:t>4</w:t>
      </w:r>
      <w:r w:rsidR="007434B8" w:rsidRPr="006A142F">
        <w:rPr>
          <w:rFonts w:ascii="Times New Roman" w:hAnsi="Times New Roman" w:cs="Times New Roman"/>
          <w:sz w:val="28"/>
          <w:szCs w:val="28"/>
        </w:rPr>
        <w:t xml:space="preserve">. </w:t>
      </w:r>
      <w:r w:rsidR="004C14BF" w:rsidRPr="004C14BF">
        <w:rPr>
          <w:rFonts w:ascii="Times New Roman" w:hAnsi="Times New Roman" w:cs="Times New Roman"/>
          <w:sz w:val="28"/>
          <w:szCs w:val="28"/>
        </w:rPr>
        <w:t xml:space="preserve">Контроль над исполнением настоящего постановления возложить на первого заместителя Главы ЗАТО г. Железногорск по жилищно-коммунальному хозяйству Р.И. </w:t>
      </w:r>
      <w:proofErr w:type="spellStart"/>
      <w:r w:rsidR="004C14BF" w:rsidRPr="004C14BF">
        <w:rPr>
          <w:rFonts w:ascii="Times New Roman" w:hAnsi="Times New Roman" w:cs="Times New Roman"/>
          <w:sz w:val="28"/>
          <w:szCs w:val="28"/>
        </w:rPr>
        <w:t>Вычужанина</w:t>
      </w:r>
      <w:proofErr w:type="spellEnd"/>
      <w:r w:rsidR="007434B8" w:rsidRPr="006A142F">
        <w:rPr>
          <w:rFonts w:ascii="Times New Roman" w:hAnsi="Times New Roman" w:cs="Times New Roman"/>
          <w:sz w:val="28"/>
          <w:szCs w:val="28"/>
        </w:rPr>
        <w:t>.</w:t>
      </w:r>
    </w:p>
    <w:p w:rsidR="007434B8" w:rsidRPr="006A142F" w:rsidRDefault="002D681E" w:rsidP="004D5B91">
      <w:pPr>
        <w:pStyle w:val="ConsNormal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42F">
        <w:rPr>
          <w:rFonts w:ascii="Times New Roman" w:hAnsi="Times New Roman" w:cs="Times New Roman"/>
          <w:sz w:val="28"/>
          <w:szCs w:val="28"/>
        </w:rPr>
        <w:t>5</w:t>
      </w:r>
      <w:r w:rsidR="005435AE">
        <w:rPr>
          <w:rFonts w:ascii="Times New Roman" w:hAnsi="Times New Roman" w:cs="Times New Roman"/>
          <w:sz w:val="28"/>
          <w:szCs w:val="28"/>
        </w:rPr>
        <w:t xml:space="preserve">. </w:t>
      </w:r>
      <w:r w:rsidR="00AD588B" w:rsidRPr="00AD588B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после его официального опубликования в сетевом издании «Город и горожане» в информационно-телекоммуникационной сети «Интернет» (http://www.gig26.ru).</w:t>
      </w:r>
    </w:p>
    <w:p w:rsidR="007434B8" w:rsidRPr="006A142F" w:rsidRDefault="007434B8" w:rsidP="004D5B9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976024" w:rsidRDefault="00976024" w:rsidP="004D5B9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4C14BF" w:rsidRPr="004C14BF" w:rsidRDefault="004C14BF" w:rsidP="004C14BF">
      <w:pPr>
        <w:jc w:val="both"/>
        <w:rPr>
          <w:rFonts w:ascii="Times New Roman" w:hAnsi="Times New Roman"/>
          <w:sz w:val="28"/>
          <w:szCs w:val="28"/>
        </w:rPr>
      </w:pPr>
      <w:r w:rsidRPr="004C14BF">
        <w:rPr>
          <w:rFonts w:ascii="Times New Roman" w:hAnsi="Times New Roman"/>
          <w:sz w:val="28"/>
          <w:szCs w:val="28"/>
        </w:rPr>
        <w:t>Глав</w:t>
      </w:r>
      <w:r w:rsidR="00DF386C">
        <w:rPr>
          <w:rFonts w:ascii="Times New Roman" w:hAnsi="Times New Roman"/>
          <w:sz w:val="28"/>
          <w:szCs w:val="28"/>
        </w:rPr>
        <w:t>а</w:t>
      </w:r>
      <w:r w:rsidRPr="004C14BF">
        <w:rPr>
          <w:rFonts w:ascii="Times New Roman" w:hAnsi="Times New Roman"/>
          <w:sz w:val="28"/>
          <w:szCs w:val="28"/>
        </w:rPr>
        <w:t xml:space="preserve"> ЗАТО г. Железногорск                              </w:t>
      </w:r>
      <w:r w:rsidR="0021012D">
        <w:rPr>
          <w:rFonts w:ascii="Times New Roman" w:hAnsi="Times New Roman"/>
          <w:sz w:val="28"/>
          <w:szCs w:val="28"/>
        </w:rPr>
        <w:t xml:space="preserve">                              </w:t>
      </w:r>
      <w:r w:rsidR="00DF386C">
        <w:rPr>
          <w:rFonts w:ascii="Times New Roman" w:hAnsi="Times New Roman"/>
          <w:sz w:val="28"/>
          <w:szCs w:val="28"/>
        </w:rPr>
        <w:t>Д</w:t>
      </w:r>
      <w:r w:rsidRPr="004C14BF">
        <w:rPr>
          <w:rFonts w:ascii="Times New Roman" w:hAnsi="Times New Roman"/>
          <w:sz w:val="28"/>
          <w:szCs w:val="28"/>
        </w:rPr>
        <w:t>.</w:t>
      </w:r>
      <w:r w:rsidR="00DF386C">
        <w:rPr>
          <w:rFonts w:ascii="Times New Roman" w:hAnsi="Times New Roman"/>
          <w:sz w:val="28"/>
          <w:szCs w:val="28"/>
        </w:rPr>
        <w:t>М</w:t>
      </w:r>
      <w:r w:rsidRPr="004C14BF">
        <w:rPr>
          <w:rFonts w:ascii="Times New Roman" w:hAnsi="Times New Roman"/>
          <w:sz w:val="28"/>
          <w:szCs w:val="28"/>
        </w:rPr>
        <w:t xml:space="preserve">. </w:t>
      </w:r>
      <w:r w:rsidR="00DF386C">
        <w:rPr>
          <w:rFonts w:ascii="Times New Roman" w:hAnsi="Times New Roman"/>
          <w:sz w:val="28"/>
          <w:szCs w:val="28"/>
        </w:rPr>
        <w:t>Чернятин</w:t>
      </w:r>
    </w:p>
    <w:p w:rsidR="00A251A7" w:rsidRPr="00A251A7" w:rsidRDefault="004C14BF" w:rsidP="00930309">
      <w:pPr>
        <w:ind w:left="5245"/>
        <w:jc w:val="both"/>
        <w:rPr>
          <w:rFonts w:ascii="Times New Roman" w:hAnsi="Times New Roman"/>
          <w:sz w:val="28"/>
          <w:szCs w:val="28"/>
        </w:rPr>
      </w:pPr>
      <w:r w:rsidRPr="004C14BF">
        <w:rPr>
          <w:rFonts w:ascii="Times New Roman" w:hAnsi="Times New Roman"/>
          <w:sz w:val="28"/>
          <w:szCs w:val="28"/>
        </w:rPr>
        <w:t xml:space="preserve"> </w:t>
      </w:r>
      <w:r w:rsidR="00A251A7">
        <w:br w:type="page"/>
      </w:r>
      <w:r w:rsidR="006F16BE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DF386C">
        <w:rPr>
          <w:rFonts w:ascii="Times New Roman" w:hAnsi="Times New Roman"/>
          <w:sz w:val="28"/>
          <w:szCs w:val="28"/>
        </w:rPr>
        <w:t xml:space="preserve"> №1</w:t>
      </w:r>
    </w:p>
    <w:p w:rsidR="00A251A7" w:rsidRPr="00A251A7" w:rsidRDefault="00A251A7" w:rsidP="00930309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пост</w:t>
      </w:r>
      <w:r w:rsidR="004C14BF">
        <w:rPr>
          <w:rFonts w:ascii="Times New Roman" w:hAnsi="Times New Roman"/>
          <w:sz w:val="28"/>
          <w:szCs w:val="28"/>
        </w:rPr>
        <w:t xml:space="preserve">ановлению Администрации ЗАТО г. </w:t>
      </w:r>
      <w:r w:rsidRPr="00A251A7">
        <w:rPr>
          <w:rFonts w:ascii="Times New Roman" w:hAnsi="Times New Roman"/>
          <w:sz w:val="28"/>
          <w:szCs w:val="28"/>
        </w:rPr>
        <w:t>Железногорск</w:t>
      </w:r>
    </w:p>
    <w:p w:rsidR="004C14BF" w:rsidRDefault="00A251A7" w:rsidP="00930309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 w:rsidR="0021012D">
        <w:rPr>
          <w:rFonts w:ascii="Times New Roman" w:hAnsi="Times New Roman"/>
          <w:sz w:val="28"/>
          <w:szCs w:val="28"/>
        </w:rPr>
        <w:t xml:space="preserve">18.04.2025 </w:t>
      </w:r>
      <w:r w:rsidR="00F100E0">
        <w:rPr>
          <w:rFonts w:ascii="Times New Roman" w:hAnsi="Times New Roman"/>
          <w:sz w:val="28"/>
          <w:szCs w:val="28"/>
        </w:rPr>
        <w:t xml:space="preserve">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 w:rsidR="0021012D">
        <w:rPr>
          <w:rFonts w:ascii="Times New Roman" w:hAnsi="Times New Roman"/>
          <w:sz w:val="28"/>
          <w:szCs w:val="28"/>
        </w:rPr>
        <w:t>736</w:t>
      </w:r>
    </w:p>
    <w:p w:rsidR="00A8285F" w:rsidRDefault="00A8285F" w:rsidP="00930309">
      <w:pPr>
        <w:pStyle w:val="af2"/>
        <w:ind w:left="5245"/>
        <w:jc w:val="both"/>
        <w:rPr>
          <w:rFonts w:ascii="Times New Roman" w:hAnsi="Times New Roman"/>
          <w:sz w:val="28"/>
          <w:szCs w:val="28"/>
        </w:rPr>
      </w:pPr>
    </w:p>
    <w:p w:rsidR="00DF386C" w:rsidRDefault="00DF386C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-1114863</wp:posOffset>
            </wp:positionH>
            <wp:positionV relativeFrom="paragraph">
              <wp:posOffset>2258476</wp:posOffset>
            </wp:positionV>
            <wp:extent cx="8374193" cy="3972385"/>
            <wp:effectExtent l="0" t="889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4193" cy="39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DF386C" w:rsidRPr="00A251A7" w:rsidRDefault="00DF386C" w:rsidP="00DF386C">
      <w:pPr>
        <w:ind w:left="52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:rsidR="00DF386C" w:rsidRPr="00A251A7" w:rsidRDefault="00DF386C" w:rsidP="00DF386C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пост</w:t>
      </w:r>
      <w:r>
        <w:rPr>
          <w:rFonts w:ascii="Times New Roman" w:hAnsi="Times New Roman"/>
          <w:sz w:val="28"/>
          <w:szCs w:val="28"/>
        </w:rPr>
        <w:t xml:space="preserve">ановлению Администрации ЗАТО г. </w:t>
      </w:r>
      <w:r w:rsidRPr="00A251A7">
        <w:rPr>
          <w:rFonts w:ascii="Times New Roman" w:hAnsi="Times New Roman"/>
          <w:sz w:val="28"/>
          <w:szCs w:val="28"/>
        </w:rPr>
        <w:t>Железногорск</w:t>
      </w:r>
    </w:p>
    <w:p w:rsidR="00DF386C" w:rsidRDefault="00DF386C" w:rsidP="00DF386C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 w:rsidR="0021012D">
        <w:rPr>
          <w:rFonts w:ascii="Times New Roman" w:hAnsi="Times New Roman"/>
          <w:sz w:val="28"/>
          <w:szCs w:val="28"/>
        </w:rPr>
        <w:t>18.04.2025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 w:rsidR="0021012D">
        <w:rPr>
          <w:rFonts w:ascii="Times New Roman" w:hAnsi="Times New Roman"/>
          <w:sz w:val="28"/>
          <w:szCs w:val="28"/>
        </w:rPr>
        <w:t>736</w:t>
      </w:r>
    </w:p>
    <w:p w:rsidR="00DF386C" w:rsidRDefault="00DF386C" w:rsidP="00DF386C">
      <w:pPr>
        <w:pStyle w:val="af2"/>
        <w:ind w:left="5245"/>
        <w:jc w:val="both"/>
        <w:rPr>
          <w:rFonts w:ascii="Times New Roman" w:hAnsi="Times New Roman"/>
          <w:sz w:val="28"/>
          <w:szCs w:val="28"/>
        </w:rPr>
      </w:pPr>
    </w:p>
    <w:p w:rsidR="000F2B1D" w:rsidRDefault="000F2B1D">
      <w:pPr>
        <w:rPr>
          <w:rFonts w:ascii="Times New Roman" w:hAnsi="Times New Roman"/>
          <w:sz w:val="28"/>
          <w:szCs w:val="28"/>
        </w:rPr>
      </w:pPr>
    </w:p>
    <w:p w:rsidR="00DF386C" w:rsidRDefault="00DF386C">
      <w:pPr>
        <w:rPr>
          <w:rFonts w:ascii="Times New Roman" w:hAnsi="Times New Roman"/>
          <w:sz w:val="28"/>
          <w:szCs w:val="28"/>
        </w:rPr>
      </w:pPr>
    </w:p>
    <w:p w:rsidR="00DF386C" w:rsidRDefault="00DF386C">
      <w:pPr>
        <w:rPr>
          <w:rFonts w:ascii="Times New Roman" w:hAnsi="Times New Roman"/>
          <w:sz w:val="28"/>
          <w:szCs w:val="28"/>
        </w:rPr>
      </w:pPr>
    </w:p>
    <w:p w:rsidR="00DF386C" w:rsidRDefault="00DF386C">
      <w:pPr>
        <w:rPr>
          <w:rFonts w:ascii="Times New Roman" w:hAnsi="Times New Roman"/>
          <w:sz w:val="28"/>
          <w:szCs w:val="28"/>
        </w:rPr>
      </w:pPr>
    </w:p>
    <w:p w:rsidR="00DF386C" w:rsidRDefault="00DF386C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-976477</wp:posOffset>
            </wp:positionH>
            <wp:positionV relativeFrom="paragraph">
              <wp:posOffset>2173213</wp:posOffset>
            </wp:positionV>
            <wp:extent cx="8214363" cy="23474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14363" cy="234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DF386C" w:rsidRPr="00A251A7" w:rsidRDefault="00DF386C" w:rsidP="00DF386C">
      <w:pPr>
        <w:ind w:left="52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№3</w:t>
      </w:r>
    </w:p>
    <w:p w:rsidR="00DF386C" w:rsidRPr="00A251A7" w:rsidRDefault="00DF386C" w:rsidP="00DF386C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пост</w:t>
      </w:r>
      <w:r>
        <w:rPr>
          <w:rFonts w:ascii="Times New Roman" w:hAnsi="Times New Roman"/>
          <w:sz w:val="28"/>
          <w:szCs w:val="28"/>
        </w:rPr>
        <w:t xml:space="preserve">ановлению Администрации ЗАТО г. </w:t>
      </w:r>
      <w:r w:rsidRPr="00A251A7">
        <w:rPr>
          <w:rFonts w:ascii="Times New Roman" w:hAnsi="Times New Roman"/>
          <w:sz w:val="28"/>
          <w:szCs w:val="28"/>
        </w:rPr>
        <w:t>Железногорск</w:t>
      </w:r>
    </w:p>
    <w:p w:rsidR="0021012D" w:rsidRDefault="0021012D" w:rsidP="0021012D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18.04.2025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736</w:t>
      </w:r>
    </w:p>
    <w:p w:rsidR="00DF386C" w:rsidRDefault="00DF386C">
      <w:pPr>
        <w:rPr>
          <w:rFonts w:ascii="Times New Roman" w:hAnsi="Times New Roman"/>
          <w:sz w:val="28"/>
          <w:szCs w:val="28"/>
        </w:rPr>
      </w:pPr>
    </w:p>
    <w:p w:rsidR="00DF386C" w:rsidRDefault="00DF386C">
      <w:pPr>
        <w:rPr>
          <w:rFonts w:ascii="Times New Roman" w:hAnsi="Times New Roman"/>
          <w:sz w:val="28"/>
          <w:szCs w:val="28"/>
        </w:rPr>
      </w:pPr>
    </w:p>
    <w:p w:rsidR="00DF386C" w:rsidRDefault="00DF386C">
      <w:pPr>
        <w:rPr>
          <w:rFonts w:ascii="Times New Roman" w:hAnsi="Times New Roman"/>
          <w:sz w:val="28"/>
          <w:szCs w:val="28"/>
        </w:rPr>
      </w:pPr>
    </w:p>
    <w:p w:rsidR="00DF386C" w:rsidRDefault="00DF386C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-1068104</wp:posOffset>
            </wp:positionH>
            <wp:positionV relativeFrom="paragraph">
              <wp:posOffset>811105</wp:posOffset>
            </wp:positionV>
            <wp:extent cx="8250904" cy="5832191"/>
            <wp:effectExtent l="9208" t="0" r="7302" b="7303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50904" cy="583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DF386C" w:rsidRPr="00A251A7" w:rsidRDefault="00DF386C" w:rsidP="00DF386C">
      <w:pPr>
        <w:ind w:left="52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№4</w:t>
      </w:r>
    </w:p>
    <w:p w:rsidR="00DF386C" w:rsidRPr="00A251A7" w:rsidRDefault="00DF386C" w:rsidP="00DF386C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пост</w:t>
      </w:r>
      <w:r>
        <w:rPr>
          <w:rFonts w:ascii="Times New Roman" w:hAnsi="Times New Roman"/>
          <w:sz w:val="28"/>
          <w:szCs w:val="28"/>
        </w:rPr>
        <w:t xml:space="preserve">ановлению Администрации ЗАТО г. </w:t>
      </w:r>
      <w:r w:rsidRPr="00A251A7">
        <w:rPr>
          <w:rFonts w:ascii="Times New Roman" w:hAnsi="Times New Roman"/>
          <w:sz w:val="28"/>
          <w:szCs w:val="28"/>
        </w:rPr>
        <w:t>Железногорск</w:t>
      </w:r>
    </w:p>
    <w:p w:rsidR="0021012D" w:rsidRDefault="0021012D" w:rsidP="0021012D">
      <w:pPr>
        <w:pStyle w:val="af2"/>
        <w:ind w:left="5245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18.04.2025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736</w:t>
      </w:r>
    </w:p>
    <w:p w:rsidR="00DF386C" w:rsidRDefault="00DF386C">
      <w:pPr>
        <w:rPr>
          <w:rFonts w:ascii="Times New Roman" w:hAnsi="Times New Roman"/>
          <w:sz w:val="28"/>
          <w:szCs w:val="28"/>
        </w:rPr>
      </w:pPr>
    </w:p>
    <w:p w:rsidR="00DF386C" w:rsidRDefault="00DF386C">
      <w:pPr>
        <w:rPr>
          <w:rFonts w:ascii="Times New Roman" w:hAnsi="Times New Roman"/>
          <w:sz w:val="28"/>
          <w:szCs w:val="28"/>
        </w:rPr>
      </w:pPr>
    </w:p>
    <w:p w:rsidR="00DF386C" w:rsidRDefault="00DF386C">
      <w:pPr>
        <w:rPr>
          <w:rFonts w:ascii="Times New Roman" w:hAnsi="Times New Roman"/>
          <w:sz w:val="28"/>
          <w:szCs w:val="28"/>
        </w:rPr>
      </w:pPr>
    </w:p>
    <w:p w:rsidR="00DF386C" w:rsidRDefault="00DF386C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-1086102</wp:posOffset>
            </wp:positionH>
            <wp:positionV relativeFrom="paragraph">
              <wp:posOffset>1414244</wp:posOffset>
            </wp:positionV>
            <wp:extent cx="8323227" cy="4728210"/>
            <wp:effectExtent l="6668" t="0" r="8572" b="8573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23227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F386C" w:rsidSect="009B4840">
      <w:headerReference w:type="even" r:id="rId13"/>
      <w:headerReference w:type="default" r:id="rId14"/>
      <w:pgSz w:w="11907" w:h="16840" w:code="9"/>
      <w:pgMar w:top="709" w:right="992" w:bottom="992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B58" w:rsidRDefault="00A97B58">
      <w:r>
        <w:separator/>
      </w:r>
    </w:p>
  </w:endnote>
  <w:endnote w:type="continuationSeparator" w:id="0">
    <w:p w:rsidR="00A97B58" w:rsidRDefault="00A97B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428">
    <w:charset w:val="CC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B58" w:rsidRDefault="00A97B58">
      <w:r>
        <w:separator/>
      </w:r>
    </w:p>
  </w:footnote>
  <w:footnote w:type="continuationSeparator" w:id="0">
    <w:p w:rsidR="00A97B58" w:rsidRDefault="00A97B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024" w:rsidRDefault="00CB728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7602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6024" w:rsidRDefault="00976024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27579424"/>
      <w:docPartObj>
        <w:docPartGallery w:val="Page Numbers (Top of Page)"/>
        <w:docPartUnique/>
      </w:docPartObj>
    </w:sdtPr>
    <w:sdtContent>
      <w:p w:rsidR="001539E8" w:rsidRDefault="00CB728C" w:rsidP="001539E8">
        <w:pPr>
          <w:pStyle w:val="a7"/>
          <w:jc w:val="center"/>
        </w:pPr>
        <w:r>
          <w:fldChar w:fldCharType="begin"/>
        </w:r>
        <w:r w:rsidR="001539E8">
          <w:instrText>PAGE   \* MERGEFORMAT</w:instrText>
        </w:r>
        <w:r>
          <w:fldChar w:fldCharType="separate"/>
        </w:r>
        <w:r w:rsidR="0021012D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F5A56"/>
    <w:multiLevelType w:val="singleLevel"/>
    <w:tmpl w:val="BA8654E8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">
    <w:nsid w:val="347F357E"/>
    <w:multiLevelType w:val="multilevel"/>
    <w:tmpl w:val="A35EEE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2">
    <w:nsid w:val="4B46713B"/>
    <w:multiLevelType w:val="hybridMultilevel"/>
    <w:tmpl w:val="536EFBB6"/>
    <w:lvl w:ilvl="0" w:tplc="A3CC5566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860088"/>
    <w:multiLevelType w:val="singleLevel"/>
    <w:tmpl w:val="42AE8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58B566EF"/>
    <w:multiLevelType w:val="singleLevel"/>
    <w:tmpl w:val="5F2217A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73D16A5A"/>
    <w:multiLevelType w:val="hybridMultilevel"/>
    <w:tmpl w:val="DC124772"/>
    <w:lvl w:ilvl="0" w:tplc="E45883B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7D987624"/>
    <w:multiLevelType w:val="multilevel"/>
    <w:tmpl w:val="E89403B2"/>
    <w:lvl w:ilvl="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03CCF"/>
    <w:rsid w:val="0000006E"/>
    <w:rsid w:val="00031ADA"/>
    <w:rsid w:val="00037BA6"/>
    <w:rsid w:val="0004497F"/>
    <w:rsid w:val="0005688E"/>
    <w:rsid w:val="000769EF"/>
    <w:rsid w:val="000902EF"/>
    <w:rsid w:val="000926EF"/>
    <w:rsid w:val="000A7A52"/>
    <w:rsid w:val="000B48D8"/>
    <w:rsid w:val="000D6E29"/>
    <w:rsid w:val="000E14A7"/>
    <w:rsid w:val="000F052B"/>
    <w:rsid w:val="000F20AF"/>
    <w:rsid w:val="000F2B1D"/>
    <w:rsid w:val="000F6437"/>
    <w:rsid w:val="001001BA"/>
    <w:rsid w:val="00106182"/>
    <w:rsid w:val="001237CE"/>
    <w:rsid w:val="00134625"/>
    <w:rsid w:val="001539E8"/>
    <w:rsid w:val="00156E0F"/>
    <w:rsid w:val="001933AB"/>
    <w:rsid w:val="001952C8"/>
    <w:rsid w:val="001A3303"/>
    <w:rsid w:val="001A36AE"/>
    <w:rsid w:val="001B019A"/>
    <w:rsid w:val="001B171D"/>
    <w:rsid w:val="001B1AAA"/>
    <w:rsid w:val="001D090C"/>
    <w:rsid w:val="001E1ECA"/>
    <w:rsid w:val="001F2BC6"/>
    <w:rsid w:val="0021012D"/>
    <w:rsid w:val="0021344E"/>
    <w:rsid w:val="002157B7"/>
    <w:rsid w:val="0022496B"/>
    <w:rsid w:val="00226059"/>
    <w:rsid w:val="00242049"/>
    <w:rsid w:val="00245577"/>
    <w:rsid w:val="00246459"/>
    <w:rsid w:val="0026242E"/>
    <w:rsid w:val="00266F18"/>
    <w:rsid w:val="0027027D"/>
    <w:rsid w:val="00270D94"/>
    <w:rsid w:val="00284F68"/>
    <w:rsid w:val="002A5F4A"/>
    <w:rsid w:val="002A7509"/>
    <w:rsid w:val="002A7EB9"/>
    <w:rsid w:val="002B535B"/>
    <w:rsid w:val="002C6791"/>
    <w:rsid w:val="002D00FB"/>
    <w:rsid w:val="002D5DAC"/>
    <w:rsid w:val="002D681E"/>
    <w:rsid w:val="002F03D1"/>
    <w:rsid w:val="002F764C"/>
    <w:rsid w:val="0030638A"/>
    <w:rsid w:val="00306B20"/>
    <w:rsid w:val="003176CD"/>
    <w:rsid w:val="0031774D"/>
    <w:rsid w:val="00323380"/>
    <w:rsid w:val="00337022"/>
    <w:rsid w:val="003418AE"/>
    <w:rsid w:val="00342E00"/>
    <w:rsid w:val="003476F4"/>
    <w:rsid w:val="00355D62"/>
    <w:rsid w:val="003578BA"/>
    <w:rsid w:val="00395377"/>
    <w:rsid w:val="00396123"/>
    <w:rsid w:val="003A2559"/>
    <w:rsid w:val="003C07AF"/>
    <w:rsid w:val="003C1A69"/>
    <w:rsid w:val="003D7FB3"/>
    <w:rsid w:val="003D7FF9"/>
    <w:rsid w:val="003F2CC3"/>
    <w:rsid w:val="004018BB"/>
    <w:rsid w:val="00457E20"/>
    <w:rsid w:val="00475744"/>
    <w:rsid w:val="0048473E"/>
    <w:rsid w:val="004A1E89"/>
    <w:rsid w:val="004B11FE"/>
    <w:rsid w:val="004B2CEE"/>
    <w:rsid w:val="004C003D"/>
    <w:rsid w:val="004C14BF"/>
    <w:rsid w:val="004D1B6A"/>
    <w:rsid w:val="004D1D0A"/>
    <w:rsid w:val="004D5738"/>
    <w:rsid w:val="004D5B91"/>
    <w:rsid w:val="004D6B8A"/>
    <w:rsid w:val="004F2B35"/>
    <w:rsid w:val="004F6657"/>
    <w:rsid w:val="00507A32"/>
    <w:rsid w:val="00517C00"/>
    <w:rsid w:val="00526458"/>
    <w:rsid w:val="00535014"/>
    <w:rsid w:val="0054229B"/>
    <w:rsid w:val="005435AE"/>
    <w:rsid w:val="00544CF7"/>
    <w:rsid w:val="005475DA"/>
    <w:rsid w:val="00556034"/>
    <w:rsid w:val="0055792C"/>
    <w:rsid w:val="00557CBB"/>
    <w:rsid w:val="0056149D"/>
    <w:rsid w:val="0057047F"/>
    <w:rsid w:val="00581553"/>
    <w:rsid w:val="00586DE3"/>
    <w:rsid w:val="005923AC"/>
    <w:rsid w:val="00594C36"/>
    <w:rsid w:val="005B0D8B"/>
    <w:rsid w:val="005C56CC"/>
    <w:rsid w:val="005F65BE"/>
    <w:rsid w:val="005F6CB7"/>
    <w:rsid w:val="005F790E"/>
    <w:rsid w:val="00601B45"/>
    <w:rsid w:val="00601F93"/>
    <w:rsid w:val="006106EF"/>
    <w:rsid w:val="00610949"/>
    <w:rsid w:val="006215EC"/>
    <w:rsid w:val="00637B83"/>
    <w:rsid w:val="006455AF"/>
    <w:rsid w:val="00645EC3"/>
    <w:rsid w:val="006463F4"/>
    <w:rsid w:val="00663956"/>
    <w:rsid w:val="006704DF"/>
    <w:rsid w:val="00683E5A"/>
    <w:rsid w:val="00697FCD"/>
    <w:rsid w:val="006A0457"/>
    <w:rsid w:val="006A142F"/>
    <w:rsid w:val="006A5336"/>
    <w:rsid w:val="006B156C"/>
    <w:rsid w:val="006B4CFA"/>
    <w:rsid w:val="006C5FEF"/>
    <w:rsid w:val="006C712C"/>
    <w:rsid w:val="006E58BF"/>
    <w:rsid w:val="006F16BE"/>
    <w:rsid w:val="00704E67"/>
    <w:rsid w:val="007213A9"/>
    <w:rsid w:val="00725F4B"/>
    <w:rsid w:val="00737618"/>
    <w:rsid w:val="007434B8"/>
    <w:rsid w:val="0076342C"/>
    <w:rsid w:val="007718C9"/>
    <w:rsid w:val="007749E7"/>
    <w:rsid w:val="007770A9"/>
    <w:rsid w:val="0078071F"/>
    <w:rsid w:val="0078585C"/>
    <w:rsid w:val="00786C9B"/>
    <w:rsid w:val="00793301"/>
    <w:rsid w:val="00795015"/>
    <w:rsid w:val="007A280D"/>
    <w:rsid w:val="007A2814"/>
    <w:rsid w:val="007A496E"/>
    <w:rsid w:val="007B21BD"/>
    <w:rsid w:val="007B234B"/>
    <w:rsid w:val="007C167B"/>
    <w:rsid w:val="007D2B52"/>
    <w:rsid w:val="007D70CB"/>
    <w:rsid w:val="007E3C01"/>
    <w:rsid w:val="007E498E"/>
    <w:rsid w:val="007F7BAB"/>
    <w:rsid w:val="00812B20"/>
    <w:rsid w:val="008230AE"/>
    <w:rsid w:val="00825C3C"/>
    <w:rsid w:val="00836183"/>
    <w:rsid w:val="00864104"/>
    <w:rsid w:val="00866F1A"/>
    <w:rsid w:val="00873AB9"/>
    <w:rsid w:val="008A158F"/>
    <w:rsid w:val="008A2E58"/>
    <w:rsid w:val="008A4836"/>
    <w:rsid w:val="008B0CFC"/>
    <w:rsid w:val="008B1913"/>
    <w:rsid w:val="008B19D9"/>
    <w:rsid w:val="008D6A79"/>
    <w:rsid w:val="008E4D7F"/>
    <w:rsid w:val="008F2AB4"/>
    <w:rsid w:val="00902C83"/>
    <w:rsid w:val="00903CCF"/>
    <w:rsid w:val="00914D30"/>
    <w:rsid w:val="00920EF4"/>
    <w:rsid w:val="00921642"/>
    <w:rsid w:val="0092222C"/>
    <w:rsid w:val="00930309"/>
    <w:rsid w:val="00932167"/>
    <w:rsid w:val="00946B2B"/>
    <w:rsid w:val="00953633"/>
    <w:rsid w:val="00956554"/>
    <w:rsid w:val="00960047"/>
    <w:rsid w:val="0096207E"/>
    <w:rsid w:val="00964B24"/>
    <w:rsid w:val="00966291"/>
    <w:rsid w:val="00976024"/>
    <w:rsid w:val="00976DEA"/>
    <w:rsid w:val="009833F5"/>
    <w:rsid w:val="00984B8E"/>
    <w:rsid w:val="009854B1"/>
    <w:rsid w:val="00993382"/>
    <w:rsid w:val="00994BB5"/>
    <w:rsid w:val="009954CF"/>
    <w:rsid w:val="009A1665"/>
    <w:rsid w:val="009B4840"/>
    <w:rsid w:val="009C4470"/>
    <w:rsid w:val="009D61BC"/>
    <w:rsid w:val="009E3C88"/>
    <w:rsid w:val="009E5946"/>
    <w:rsid w:val="009F21C3"/>
    <w:rsid w:val="009F65BB"/>
    <w:rsid w:val="00A0330B"/>
    <w:rsid w:val="00A06ACC"/>
    <w:rsid w:val="00A235B8"/>
    <w:rsid w:val="00A251A7"/>
    <w:rsid w:val="00A322C5"/>
    <w:rsid w:val="00A44368"/>
    <w:rsid w:val="00A46C22"/>
    <w:rsid w:val="00A47400"/>
    <w:rsid w:val="00A5365D"/>
    <w:rsid w:val="00A55A87"/>
    <w:rsid w:val="00A8285F"/>
    <w:rsid w:val="00A82CCF"/>
    <w:rsid w:val="00A97B58"/>
    <w:rsid w:val="00AA3885"/>
    <w:rsid w:val="00AC2816"/>
    <w:rsid w:val="00AD414D"/>
    <w:rsid w:val="00AD588B"/>
    <w:rsid w:val="00AE6B13"/>
    <w:rsid w:val="00AF083F"/>
    <w:rsid w:val="00AF1965"/>
    <w:rsid w:val="00B00E43"/>
    <w:rsid w:val="00B22C48"/>
    <w:rsid w:val="00B2462B"/>
    <w:rsid w:val="00B30C1B"/>
    <w:rsid w:val="00B31360"/>
    <w:rsid w:val="00B522EC"/>
    <w:rsid w:val="00B548E9"/>
    <w:rsid w:val="00B57519"/>
    <w:rsid w:val="00B61B59"/>
    <w:rsid w:val="00B62147"/>
    <w:rsid w:val="00B63EA8"/>
    <w:rsid w:val="00B7521D"/>
    <w:rsid w:val="00B854EA"/>
    <w:rsid w:val="00BA0C4B"/>
    <w:rsid w:val="00BB4090"/>
    <w:rsid w:val="00BB52A4"/>
    <w:rsid w:val="00BC7501"/>
    <w:rsid w:val="00BD4442"/>
    <w:rsid w:val="00BF1CE6"/>
    <w:rsid w:val="00BF2B09"/>
    <w:rsid w:val="00BF4E87"/>
    <w:rsid w:val="00C13622"/>
    <w:rsid w:val="00C13FD5"/>
    <w:rsid w:val="00C42F9B"/>
    <w:rsid w:val="00C4332D"/>
    <w:rsid w:val="00C51118"/>
    <w:rsid w:val="00C53E2A"/>
    <w:rsid w:val="00C57F8F"/>
    <w:rsid w:val="00C60942"/>
    <w:rsid w:val="00C7775C"/>
    <w:rsid w:val="00C801F2"/>
    <w:rsid w:val="00C8195D"/>
    <w:rsid w:val="00CB4A38"/>
    <w:rsid w:val="00CB728C"/>
    <w:rsid w:val="00CC2892"/>
    <w:rsid w:val="00CC66D7"/>
    <w:rsid w:val="00CD3342"/>
    <w:rsid w:val="00CE3DC9"/>
    <w:rsid w:val="00CF5CE9"/>
    <w:rsid w:val="00CF75BF"/>
    <w:rsid w:val="00D00FCE"/>
    <w:rsid w:val="00D206FB"/>
    <w:rsid w:val="00D275A1"/>
    <w:rsid w:val="00D310B4"/>
    <w:rsid w:val="00D32B26"/>
    <w:rsid w:val="00D378A9"/>
    <w:rsid w:val="00D47392"/>
    <w:rsid w:val="00D60C98"/>
    <w:rsid w:val="00D920A7"/>
    <w:rsid w:val="00DA3C90"/>
    <w:rsid w:val="00DA4027"/>
    <w:rsid w:val="00DC718D"/>
    <w:rsid w:val="00DC7A59"/>
    <w:rsid w:val="00DD24C6"/>
    <w:rsid w:val="00DD6078"/>
    <w:rsid w:val="00DE18F6"/>
    <w:rsid w:val="00DF1EAF"/>
    <w:rsid w:val="00DF386C"/>
    <w:rsid w:val="00E05ECD"/>
    <w:rsid w:val="00E17054"/>
    <w:rsid w:val="00E266D2"/>
    <w:rsid w:val="00E31918"/>
    <w:rsid w:val="00E4268F"/>
    <w:rsid w:val="00E54C35"/>
    <w:rsid w:val="00EA16AF"/>
    <w:rsid w:val="00EA4275"/>
    <w:rsid w:val="00EB5205"/>
    <w:rsid w:val="00EC4206"/>
    <w:rsid w:val="00ED5B8B"/>
    <w:rsid w:val="00ED6D94"/>
    <w:rsid w:val="00EE1426"/>
    <w:rsid w:val="00EF0309"/>
    <w:rsid w:val="00EF5635"/>
    <w:rsid w:val="00EF6D2A"/>
    <w:rsid w:val="00F100E0"/>
    <w:rsid w:val="00F13CA3"/>
    <w:rsid w:val="00F246C0"/>
    <w:rsid w:val="00F33037"/>
    <w:rsid w:val="00F440BF"/>
    <w:rsid w:val="00F53D36"/>
    <w:rsid w:val="00F65276"/>
    <w:rsid w:val="00F92530"/>
    <w:rsid w:val="00F96C4B"/>
    <w:rsid w:val="00FA2037"/>
    <w:rsid w:val="00FA6294"/>
    <w:rsid w:val="00FB4B5E"/>
    <w:rsid w:val="00FB72AE"/>
    <w:rsid w:val="00FD6B88"/>
    <w:rsid w:val="00FE0BF7"/>
    <w:rsid w:val="00FE2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92C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55792C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qFormat/>
    <w:rsid w:val="0055792C"/>
    <w:pPr>
      <w:keepNext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55792C"/>
    <w:pPr>
      <w:keepNext/>
      <w:jc w:val="both"/>
      <w:outlineLvl w:val="2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55792C"/>
  </w:style>
  <w:style w:type="paragraph" w:styleId="a4">
    <w:name w:val="envelope address"/>
    <w:basedOn w:val="a"/>
    <w:rsid w:val="0055792C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55792C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55792C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header"/>
    <w:basedOn w:val="a"/>
    <w:link w:val="a8"/>
    <w:uiPriority w:val="99"/>
    <w:rsid w:val="0055792C"/>
    <w:pPr>
      <w:tabs>
        <w:tab w:val="center" w:pos="4536"/>
        <w:tab w:val="right" w:pos="9072"/>
      </w:tabs>
    </w:pPr>
  </w:style>
  <w:style w:type="character" w:styleId="a9">
    <w:name w:val="page number"/>
    <w:basedOn w:val="a0"/>
    <w:rsid w:val="0055792C"/>
  </w:style>
  <w:style w:type="paragraph" w:styleId="aa">
    <w:name w:val="Body Text"/>
    <w:basedOn w:val="a"/>
    <w:rsid w:val="0055792C"/>
    <w:rPr>
      <w:rFonts w:ascii="Times New Roman" w:hAnsi="Times New Roman"/>
      <w:sz w:val="28"/>
    </w:rPr>
  </w:style>
  <w:style w:type="paragraph" w:styleId="20">
    <w:name w:val="Body Text 2"/>
    <w:basedOn w:val="a"/>
    <w:rsid w:val="0055792C"/>
    <w:pPr>
      <w:jc w:val="both"/>
    </w:pPr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rsid w:val="0055792C"/>
    <w:pPr>
      <w:tabs>
        <w:tab w:val="center" w:pos="4153"/>
        <w:tab w:val="right" w:pos="8306"/>
      </w:tabs>
    </w:pPr>
  </w:style>
  <w:style w:type="paragraph" w:styleId="ad">
    <w:name w:val="Body Text Indent"/>
    <w:basedOn w:val="a"/>
    <w:rsid w:val="0055792C"/>
    <w:pPr>
      <w:ind w:firstLine="720"/>
      <w:jc w:val="both"/>
    </w:pPr>
    <w:rPr>
      <w:rFonts w:ascii="Times New Roman" w:hAnsi="Times New Roman"/>
      <w:sz w:val="28"/>
    </w:rPr>
  </w:style>
  <w:style w:type="paragraph" w:styleId="30">
    <w:name w:val="Body Text 3"/>
    <w:basedOn w:val="a"/>
    <w:rsid w:val="0055792C"/>
    <w:pPr>
      <w:framePr w:w="4401" w:h="1873" w:hSpace="180" w:wrap="around" w:vAnchor="text" w:hAnchor="page" w:x="4321" w:y="103"/>
      <w:jc w:val="center"/>
    </w:pPr>
    <w:rPr>
      <w:rFonts w:ascii="Times New Roman" w:hAnsi="Times New Roman"/>
      <w:b/>
    </w:rPr>
  </w:style>
  <w:style w:type="paragraph" w:styleId="ae">
    <w:name w:val="Balloon Text"/>
    <w:basedOn w:val="a"/>
    <w:semiHidden/>
    <w:rsid w:val="00556034"/>
    <w:rPr>
      <w:rFonts w:ascii="Tahoma" w:hAnsi="Tahoma" w:cs="Tahoma"/>
      <w:szCs w:val="16"/>
    </w:rPr>
  </w:style>
  <w:style w:type="paragraph" w:customStyle="1" w:styleId="ConsTitle">
    <w:name w:val="ConsTitle"/>
    <w:rsid w:val="00B63EA8"/>
    <w:pPr>
      <w:widowControl w:val="0"/>
    </w:pPr>
    <w:rPr>
      <w:rFonts w:ascii="Arial" w:hAnsi="Arial"/>
      <w:b/>
      <w:sz w:val="16"/>
    </w:rPr>
  </w:style>
  <w:style w:type="paragraph" w:styleId="af">
    <w:name w:val="List Paragraph"/>
    <w:basedOn w:val="a"/>
    <w:link w:val="af0"/>
    <w:uiPriority w:val="99"/>
    <w:qFormat/>
    <w:rsid w:val="00B52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522EC"/>
    <w:rPr>
      <w:rFonts w:ascii="Lucida Console" w:hAnsi="Lucida Console"/>
      <w:sz w:val="16"/>
    </w:rPr>
  </w:style>
  <w:style w:type="character" w:customStyle="1" w:styleId="af0">
    <w:name w:val="Абзац списка Знак"/>
    <w:link w:val="af"/>
    <w:uiPriority w:val="99"/>
    <w:locked/>
    <w:rsid w:val="00B522EC"/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7434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8">
    <w:name w:val="Верхний колонтитул Знак"/>
    <w:basedOn w:val="a0"/>
    <w:link w:val="a7"/>
    <w:uiPriority w:val="99"/>
    <w:rsid w:val="009833F5"/>
    <w:rPr>
      <w:rFonts w:ascii="Lucida Console" w:hAnsi="Lucida Console"/>
      <w:sz w:val="16"/>
    </w:rPr>
  </w:style>
  <w:style w:type="paragraph" w:customStyle="1" w:styleId="ConsPlusTitle">
    <w:name w:val="ConsPlusTitle"/>
    <w:uiPriority w:val="99"/>
    <w:rsid w:val="002F764C"/>
    <w:pPr>
      <w:widowControl w:val="0"/>
      <w:suppressAutoHyphens/>
      <w:spacing w:line="100" w:lineRule="atLeast"/>
    </w:pPr>
    <w:rPr>
      <w:rFonts w:ascii="Calibri" w:eastAsia="SimSun" w:hAnsi="Calibri" w:cs="font428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A06ACC"/>
    <w:pPr>
      <w:widowControl w:val="0"/>
      <w:suppressAutoHyphens/>
      <w:spacing w:line="100" w:lineRule="atLeast"/>
    </w:pPr>
    <w:rPr>
      <w:rFonts w:ascii="Calibri" w:eastAsia="SimSun" w:hAnsi="Calibri" w:cs="font428"/>
      <w:kern w:val="1"/>
      <w:sz w:val="22"/>
      <w:szCs w:val="22"/>
      <w:lang w:eastAsia="ar-SA"/>
    </w:rPr>
  </w:style>
  <w:style w:type="table" w:styleId="af1">
    <w:name w:val="Table Grid"/>
    <w:basedOn w:val="a1"/>
    <w:rsid w:val="00A251A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A251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No Spacing"/>
    <w:uiPriority w:val="1"/>
    <w:qFormat/>
    <w:rsid w:val="00A251A7"/>
    <w:rPr>
      <w:rFonts w:ascii="Lucida Console" w:hAnsi="Lucida Console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4930EA-983E-42AA-95FD-44EA89357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380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adm-26</Company>
  <LinksUpToDate>false</LinksUpToDate>
  <CharactersWithSpaces>3328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Tiholaz</cp:lastModifiedBy>
  <cp:revision>2</cp:revision>
  <cp:lastPrinted>2025-01-29T01:34:00Z</cp:lastPrinted>
  <dcterms:created xsi:type="dcterms:W3CDTF">2025-04-18T09:45:00Z</dcterms:created>
  <dcterms:modified xsi:type="dcterms:W3CDTF">2025-04-18T09:45:00Z</dcterms:modified>
</cp:coreProperties>
</file>