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1A3303">
      <w:pPr>
        <w:pStyle w:val="30"/>
        <w:framePr w:w="9571" w:wrap="around" w:x="1435" w:y="2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6A142F" w:rsidRPr="00C4332D" w:rsidRDefault="006A142F" w:rsidP="001A3303">
      <w:pPr>
        <w:pStyle w:val="1"/>
        <w:keepNext w:val="0"/>
        <w:framePr w:w="9571" w:wrap="around" w:x="1435" w:y="267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1A3303">
      <w:pPr>
        <w:pStyle w:val="1"/>
        <w:keepNext w:val="0"/>
        <w:framePr w:w="9571" w:wrap="around" w:x="1435" w:y="2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b/>
          <w:sz w:val="28"/>
        </w:rPr>
      </w:pPr>
    </w:p>
    <w:p w:rsidR="006A142F" w:rsidRDefault="006A142F" w:rsidP="001A3303">
      <w:pPr>
        <w:framePr w:w="9571" w:h="1873" w:hSpace="180" w:wrap="around" w:vAnchor="text" w:hAnchor="page" w:x="1435" w:y="2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043F10">
        <w:rPr>
          <w:rFonts w:ascii="Times New Roman" w:hAnsi="Times New Roman"/>
          <w:sz w:val="27"/>
          <w:szCs w:val="27"/>
        </w:rPr>
        <w:t>10</w:t>
      </w:r>
      <w:r w:rsidR="0030638A">
        <w:rPr>
          <w:rFonts w:ascii="Times New Roman" w:hAnsi="Times New Roman"/>
          <w:sz w:val="27"/>
          <w:szCs w:val="27"/>
        </w:rPr>
        <w:t>.</w:t>
      </w:r>
      <w:r w:rsidR="00043F10">
        <w:rPr>
          <w:rFonts w:ascii="Times New Roman" w:hAnsi="Times New Roman"/>
          <w:sz w:val="27"/>
          <w:szCs w:val="27"/>
        </w:rPr>
        <w:t>04</w:t>
      </w:r>
      <w:r w:rsidR="0030638A">
        <w:rPr>
          <w:rFonts w:ascii="Times New Roman" w:hAnsi="Times New Roman"/>
          <w:sz w:val="27"/>
          <w:szCs w:val="27"/>
        </w:rPr>
        <w:t>.</w:t>
      </w:r>
      <w:r w:rsidR="00043F10">
        <w:rPr>
          <w:rFonts w:ascii="Times New Roman" w:hAnsi="Times New Roman"/>
          <w:sz w:val="27"/>
          <w:szCs w:val="27"/>
        </w:rPr>
        <w:t>25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043F10">
        <w:rPr>
          <w:rFonts w:ascii="Times New Roman" w:hAnsi="Times New Roman"/>
          <w:sz w:val="27"/>
          <w:szCs w:val="27"/>
        </w:rPr>
        <w:t>690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</w:t>
      </w:r>
      <w:r w:rsidR="00F440BF" w:rsidRPr="006A142F">
        <w:rPr>
          <w:rFonts w:ascii="Times New Roman" w:hAnsi="Times New Roman"/>
          <w:b w:val="0"/>
          <w:sz w:val="28"/>
          <w:szCs w:val="28"/>
        </w:rPr>
        <w:t xml:space="preserve"> 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Железногорск от </w:t>
      </w:r>
      <w:r w:rsidR="009F65BB">
        <w:rPr>
          <w:rFonts w:ascii="Times New Roman" w:hAnsi="Times New Roman"/>
          <w:b w:val="0"/>
          <w:sz w:val="28"/>
          <w:szCs w:val="28"/>
        </w:rPr>
        <w:t>13</w:t>
      </w:r>
      <w:r w:rsidRPr="006A142F">
        <w:rPr>
          <w:rFonts w:ascii="Times New Roman" w:hAnsi="Times New Roman"/>
          <w:b w:val="0"/>
          <w:sz w:val="28"/>
          <w:szCs w:val="28"/>
        </w:rPr>
        <w:t>.</w:t>
      </w:r>
      <w:r w:rsidR="009F65BB">
        <w:rPr>
          <w:rFonts w:ascii="Times New Roman" w:hAnsi="Times New Roman"/>
          <w:b w:val="0"/>
          <w:sz w:val="28"/>
          <w:szCs w:val="28"/>
        </w:rPr>
        <w:t>12</w:t>
      </w:r>
      <w:r w:rsidRPr="006A142F">
        <w:rPr>
          <w:rFonts w:ascii="Times New Roman" w:hAnsi="Times New Roman"/>
          <w:b w:val="0"/>
          <w:sz w:val="28"/>
          <w:szCs w:val="28"/>
        </w:rPr>
        <w:t>.20</w:t>
      </w:r>
      <w:r w:rsidR="00CD3342">
        <w:rPr>
          <w:rFonts w:ascii="Times New Roman" w:hAnsi="Times New Roman"/>
          <w:b w:val="0"/>
          <w:sz w:val="28"/>
          <w:szCs w:val="28"/>
        </w:rPr>
        <w:t>2</w:t>
      </w:r>
      <w:r w:rsidR="009F65BB">
        <w:rPr>
          <w:rFonts w:ascii="Times New Roman" w:hAnsi="Times New Roman"/>
          <w:b w:val="0"/>
          <w:sz w:val="28"/>
          <w:szCs w:val="28"/>
        </w:rPr>
        <w:t>0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№ </w:t>
      </w:r>
      <w:r w:rsidR="009F65BB">
        <w:rPr>
          <w:rFonts w:ascii="Times New Roman" w:hAnsi="Times New Roman"/>
          <w:b w:val="0"/>
          <w:sz w:val="28"/>
          <w:szCs w:val="28"/>
        </w:rPr>
        <w:t>2348</w:t>
      </w:r>
      <w:r w:rsidRPr="006A142F">
        <w:rPr>
          <w:rFonts w:ascii="Times New Roman" w:hAnsi="Times New Roman"/>
          <w:b w:val="0"/>
          <w:sz w:val="28"/>
          <w:szCs w:val="28"/>
        </w:rPr>
        <w:t xml:space="preserve"> «</w:t>
      </w:r>
      <w:r w:rsidR="00CD3342" w:rsidRPr="00CD334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9F65BB">
        <w:rPr>
          <w:rFonts w:ascii="Times New Roman" w:hAnsi="Times New Roman"/>
          <w:b w:val="0"/>
          <w:sz w:val="28"/>
          <w:szCs w:val="28"/>
        </w:rPr>
        <w:t>Проекта организации дорожного движения на территории ЗАТО Железногорск</w:t>
      </w:r>
      <w:r w:rsidR="001B019A" w:rsidRPr="006A142F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6A142F" w:rsidRDefault="00B63EA8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CD3342" w:rsidP="00AD588B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334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 w:rsidR="0031774D">
        <w:rPr>
          <w:rFonts w:ascii="Times New Roman" w:hAnsi="Times New Roman"/>
          <w:sz w:val="28"/>
          <w:szCs w:val="28"/>
        </w:rPr>
        <w:t>№</w:t>
      </w:r>
      <w:r w:rsidRPr="00CD3342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CD334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D3342">
        <w:rPr>
          <w:rFonts w:ascii="Times New Roman" w:hAnsi="Times New Roman"/>
          <w:sz w:val="28"/>
          <w:szCs w:val="28"/>
        </w:rPr>
        <w:t>, ст.18 Федерального</w:t>
      </w:r>
      <w:r>
        <w:rPr>
          <w:rFonts w:ascii="Times New Roman" w:hAnsi="Times New Roman"/>
          <w:sz w:val="28"/>
          <w:szCs w:val="28"/>
        </w:rPr>
        <w:t xml:space="preserve"> закона от 29.12.2017 </w:t>
      </w:r>
      <w:r w:rsidR="0031774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443-ФЗ «</w:t>
      </w:r>
      <w:r w:rsidRPr="00CD3342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63956" w:rsidRPr="006A142F"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sz w:val="28"/>
          <w:szCs w:val="28"/>
        </w:rPr>
        <w:t>надлежащей организации дорожного движения на автомобильных дорогах общего пользования местного значения,</w:t>
      </w:r>
      <w:r w:rsidRPr="00CD3342">
        <w:rPr>
          <w:rFonts w:ascii="Times New Roman" w:hAnsi="Times New Roman"/>
          <w:sz w:val="28"/>
          <w:szCs w:val="28"/>
        </w:rPr>
        <w:t xml:space="preserve"> расположенных в границах ЗАТО Железногорск</w:t>
      </w:r>
      <w:r w:rsidR="00663956" w:rsidRPr="006A142F">
        <w:rPr>
          <w:rFonts w:ascii="Times New Roman" w:hAnsi="Times New Roman"/>
          <w:sz w:val="28"/>
          <w:szCs w:val="28"/>
        </w:rPr>
        <w:t xml:space="preserve">, 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D5B91">
      <w:pPr>
        <w:pStyle w:val="ConsTitle"/>
        <w:jc w:val="both"/>
        <w:rPr>
          <w:rFonts w:ascii="Times New Roman" w:hAnsi="Times New Roman"/>
          <w:b w:val="0"/>
          <w:sz w:val="20"/>
        </w:rPr>
      </w:pPr>
    </w:p>
    <w:p w:rsidR="00D275A1" w:rsidRPr="006A142F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 </w:t>
      </w:r>
      <w:r w:rsidR="00663956" w:rsidRPr="006A142F">
        <w:rPr>
          <w:rFonts w:ascii="Times New Roman" w:hAnsi="Times New Roman"/>
          <w:sz w:val="28"/>
          <w:szCs w:val="28"/>
        </w:rPr>
        <w:t xml:space="preserve">Внести </w:t>
      </w:r>
      <w:r w:rsidR="00AD414D" w:rsidRPr="006A142F">
        <w:rPr>
          <w:rFonts w:ascii="Times New Roman" w:hAnsi="Times New Roman"/>
          <w:sz w:val="28"/>
          <w:szCs w:val="28"/>
        </w:rPr>
        <w:t xml:space="preserve">в постановление </w:t>
      </w:r>
      <w:r w:rsidR="001539E8">
        <w:rPr>
          <w:rFonts w:ascii="Times New Roman" w:hAnsi="Times New Roman"/>
          <w:sz w:val="28"/>
          <w:szCs w:val="28"/>
        </w:rPr>
        <w:t xml:space="preserve">Администрации ЗАТО г. </w:t>
      </w:r>
      <w:r w:rsidR="009B4840">
        <w:rPr>
          <w:rFonts w:ascii="Times New Roman" w:hAnsi="Times New Roman"/>
          <w:sz w:val="28"/>
          <w:szCs w:val="28"/>
        </w:rPr>
        <w:t>Ж</w:t>
      </w:r>
      <w:r w:rsidR="00663956" w:rsidRPr="006A142F">
        <w:rPr>
          <w:rFonts w:ascii="Times New Roman" w:hAnsi="Times New Roman"/>
          <w:sz w:val="28"/>
          <w:szCs w:val="28"/>
        </w:rPr>
        <w:t xml:space="preserve">елезногорск от </w:t>
      </w:r>
      <w:r w:rsidR="009F65BB" w:rsidRPr="009F65BB">
        <w:rPr>
          <w:rFonts w:ascii="Times New Roman" w:hAnsi="Times New Roman"/>
          <w:sz w:val="28"/>
          <w:szCs w:val="28"/>
        </w:rPr>
        <w:t>13.12.2020 № 2348 «Об утверждении Проекта организации дорожного движения на территории ЗАТО Железногорск»</w:t>
      </w:r>
      <w:r w:rsidR="00D47392" w:rsidRPr="006A142F">
        <w:rPr>
          <w:rFonts w:ascii="Times New Roman" w:hAnsi="Times New Roman"/>
          <w:sz w:val="28"/>
          <w:szCs w:val="28"/>
        </w:rPr>
        <w:t xml:space="preserve"> следующ</w:t>
      </w:r>
      <w:r w:rsidR="00031ADA">
        <w:rPr>
          <w:rFonts w:ascii="Times New Roman" w:hAnsi="Times New Roman"/>
          <w:sz w:val="28"/>
          <w:szCs w:val="28"/>
        </w:rPr>
        <w:t>и</w:t>
      </w:r>
      <w:r w:rsidR="00D275A1" w:rsidRPr="006A142F">
        <w:rPr>
          <w:rFonts w:ascii="Times New Roman" w:hAnsi="Times New Roman"/>
          <w:sz w:val="28"/>
          <w:szCs w:val="28"/>
        </w:rPr>
        <w:t>е изменени</w:t>
      </w:r>
      <w:r w:rsidR="00031ADA">
        <w:rPr>
          <w:rFonts w:ascii="Times New Roman" w:hAnsi="Times New Roman"/>
          <w:sz w:val="28"/>
          <w:szCs w:val="28"/>
        </w:rPr>
        <w:t>я</w:t>
      </w:r>
      <w:r w:rsidR="00D275A1" w:rsidRPr="006A142F">
        <w:rPr>
          <w:rFonts w:ascii="Times New Roman" w:hAnsi="Times New Roman"/>
          <w:sz w:val="28"/>
          <w:szCs w:val="28"/>
        </w:rPr>
        <w:t>:</w:t>
      </w:r>
    </w:p>
    <w:p w:rsidR="003C1A69" w:rsidRDefault="003C1A69" w:rsidP="004D5B91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 xml:space="preserve">1.1. </w:t>
      </w:r>
      <w:r w:rsidR="00AD588B">
        <w:rPr>
          <w:rFonts w:ascii="Times New Roman" w:hAnsi="Times New Roman"/>
          <w:sz w:val="28"/>
          <w:szCs w:val="28"/>
        </w:rPr>
        <w:t xml:space="preserve">Утвердить схему организации дорожного движения по автомобильной дороге общего пользования местного значения «Проезд </w:t>
      </w:r>
      <w:r w:rsidR="00AD588B" w:rsidRPr="00AD588B">
        <w:rPr>
          <w:rFonts w:ascii="Times New Roman" w:hAnsi="Times New Roman"/>
          <w:sz w:val="28"/>
          <w:szCs w:val="28"/>
        </w:rPr>
        <w:t>«</w:t>
      </w:r>
      <w:r w:rsidR="00D310B4">
        <w:rPr>
          <w:rFonts w:ascii="Times New Roman" w:hAnsi="Times New Roman"/>
          <w:sz w:val="28"/>
          <w:szCs w:val="28"/>
        </w:rPr>
        <w:t>улица Советской Армии</w:t>
      </w:r>
      <w:r w:rsidR="00AD588B" w:rsidRPr="00AD588B">
        <w:rPr>
          <w:rFonts w:ascii="Times New Roman" w:hAnsi="Times New Roman"/>
          <w:sz w:val="28"/>
          <w:szCs w:val="28"/>
        </w:rPr>
        <w:t>»</w:t>
      </w:r>
      <w:r w:rsidR="00AD588B">
        <w:rPr>
          <w:rFonts w:ascii="Times New Roman" w:hAnsi="Times New Roman"/>
          <w:sz w:val="28"/>
          <w:szCs w:val="28"/>
        </w:rPr>
        <w:t>, на участке от ПК0+0 д</w:t>
      </w:r>
      <w:r w:rsidR="00D310B4">
        <w:rPr>
          <w:rFonts w:ascii="Times New Roman" w:hAnsi="Times New Roman"/>
          <w:sz w:val="28"/>
          <w:szCs w:val="28"/>
        </w:rPr>
        <w:t>о ПК4+40, согласно приложению</w:t>
      </w:r>
      <w:r w:rsidR="00AD588B">
        <w:rPr>
          <w:rFonts w:ascii="Times New Roman" w:hAnsi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2</w:t>
      </w:r>
      <w:r w:rsidR="007434B8" w:rsidRPr="006A142F">
        <w:rPr>
          <w:rFonts w:ascii="Times New Roman" w:hAnsi="Times New Roman"/>
          <w:b w:val="0"/>
          <w:sz w:val="28"/>
          <w:szCs w:val="28"/>
        </w:rPr>
        <w:t xml:space="preserve">. </w:t>
      </w:r>
      <w:r w:rsidR="00AD588B" w:rsidRPr="00AD588B">
        <w:rPr>
          <w:rFonts w:ascii="Times New Roman" w:hAnsi="Times New Roman"/>
          <w:b w:val="0"/>
          <w:sz w:val="28"/>
          <w:szCs w:val="28"/>
        </w:rPr>
        <w:t>Отделу управления проектами и документационного, организационного обеспечения дея</w:t>
      </w:r>
      <w:r w:rsidR="00DF1EAF">
        <w:rPr>
          <w:rFonts w:ascii="Times New Roman" w:hAnsi="Times New Roman"/>
          <w:b w:val="0"/>
          <w:sz w:val="28"/>
          <w:szCs w:val="28"/>
        </w:rPr>
        <w:t>тельности Администрации ЗАТО г. </w:t>
      </w:r>
      <w:r w:rsidR="00AD588B" w:rsidRPr="00AD588B">
        <w:rPr>
          <w:rFonts w:ascii="Times New Roman" w:hAnsi="Times New Roman"/>
          <w:b w:val="0"/>
          <w:sz w:val="28"/>
          <w:szCs w:val="28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7434B8" w:rsidRPr="006A142F" w:rsidRDefault="002D681E" w:rsidP="004D5B9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3</w:t>
      </w:r>
      <w:r w:rsidR="007434B8" w:rsidRPr="006A142F">
        <w:rPr>
          <w:rFonts w:ascii="Times New Roman" w:hAnsi="Times New Roman"/>
          <w:sz w:val="28"/>
          <w:szCs w:val="28"/>
        </w:rPr>
        <w:t xml:space="preserve">. </w:t>
      </w:r>
      <w:r w:rsidR="00AD588B" w:rsidRPr="00AD588B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4</w:t>
      </w:r>
      <w:r w:rsidR="007434B8" w:rsidRPr="006A142F">
        <w:rPr>
          <w:rFonts w:ascii="Times New Roman" w:hAnsi="Times New Roman" w:cs="Times New Roman"/>
          <w:sz w:val="28"/>
          <w:szCs w:val="28"/>
        </w:rPr>
        <w:t xml:space="preserve">. </w:t>
      </w:r>
      <w:r w:rsidR="004C14BF" w:rsidRPr="004C14B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4C14BF" w:rsidRPr="004C14BF">
        <w:rPr>
          <w:rFonts w:ascii="Times New Roman" w:hAnsi="Times New Roman" w:cs="Times New Roman"/>
          <w:sz w:val="28"/>
          <w:szCs w:val="28"/>
        </w:rPr>
        <w:lastRenderedPageBreak/>
        <w:t>первого заместителя Главы ЗАТО г. Железногорск по жилищно-коммунальному хозяйству Р.И. Вычужанина</w:t>
      </w:r>
      <w:r w:rsidR="007434B8" w:rsidRPr="006A142F">
        <w:rPr>
          <w:rFonts w:ascii="Times New Roman" w:hAnsi="Times New Roman" w:cs="Times New Roman"/>
          <w:sz w:val="28"/>
          <w:szCs w:val="28"/>
        </w:rPr>
        <w:t>.</w:t>
      </w:r>
    </w:p>
    <w:p w:rsidR="007434B8" w:rsidRPr="006A142F" w:rsidRDefault="002D681E" w:rsidP="004D5B9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42F">
        <w:rPr>
          <w:rFonts w:ascii="Times New Roman" w:hAnsi="Times New Roman" w:cs="Times New Roman"/>
          <w:sz w:val="28"/>
          <w:szCs w:val="28"/>
        </w:rPr>
        <w:t>5</w:t>
      </w:r>
      <w:r w:rsidR="005435AE">
        <w:rPr>
          <w:rFonts w:ascii="Times New Roman" w:hAnsi="Times New Roman" w:cs="Times New Roman"/>
          <w:sz w:val="28"/>
          <w:szCs w:val="28"/>
        </w:rPr>
        <w:t xml:space="preserve">. </w:t>
      </w:r>
      <w:r w:rsidR="00AD588B" w:rsidRPr="00AD588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7434B8" w:rsidRPr="006A142F" w:rsidRDefault="007434B8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6024" w:rsidRDefault="0097602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310B4" w:rsidRPr="006A142F" w:rsidRDefault="00D310B4" w:rsidP="004D5B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C14BF" w:rsidRPr="004C14BF" w:rsidRDefault="004C14BF" w:rsidP="004C14BF">
      <w:pPr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>Глав</w:t>
      </w:r>
      <w:r w:rsidR="00D310B4">
        <w:rPr>
          <w:rFonts w:ascii="Times New Roman" w:hAnsi="Times New Roman"/>
          <w:sz w:val="28"/>
          <w:szCs w:val="28"/>
        </w:rPr>
        <w:t>ы</w:t>
      </w:r>
      <w:r w:rsidRPr="004C14B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D310B4">
        <w:rPr>
          <w:rFonts w:ascii="Times New Roman" w:hAnsi="Times New Roman"/>
          <w:sz w:val="28"/>
          <w:szCs w:val="28"/>
        </w:rPr>
        <w:t>Р</w:t>
      </w:r>
      <w:r w:rsidRPr="004C14BF">
        <w:rPr>
          <w:rFonts w:ascii="Times New Roman" w:hAnsi="Times New Roman"/>
          <w:sz w:val="28"/>
          <w:szCs w:val="28"/>
        </w:rPr>
        <w:t>.</w:t>
      </w:r>
      <w:r w:rsidR="00D310B4">
        <w:rPr>
          <w:rFonts w:ascii="Times New Roman" w:hAnsi="Times New Roman"/>
          <w:sz w:val="28"/>
          <w:szCs w:val="28"/>
        </w:rPr>
        <w:t>И</w:t>
      </w:r>
      <w:r w:rsidRPr="004C14BF">
        <w:rPr>
          <w:rFonts w:ascii="Times New Roman" w:hAnsi="Times New Roman"/>
          <w:sz w:val="28"/>
          <w:szCs w:val="28"/>
        </w:rPr>
        <w:t xml:space="preserve">. </w:t>
      </w:r>
      <w:r w:rsidR="00D310B4">
        <w:rPr>
          <w:rFonts w:ascii="Times New Roman" w:hAnsi="Times New Roman"/>
          <w:sz w:val="28"/>
          <w:szCs w:val="28"/>
        </w:rPr>
        <w:t>Вычужанин</w:t>
      </w:r>
    </w:p>
    <w:p w:rsidR="00A251A7" w:rsidRPr="00A251A7" w:rsidRDefault="004C14BF" w:rsidP="00930309">
      <w:pPr>
        <w:ind w:left="5245"/>
        <w:jc w:val="both"/>
        <w:rPr>
          <w:rFonts w:ascii="Times New Roman" w:hAnsi="Times New Roman"/>
          <w:sz w:val="28"/>
          <w:szCs w:val="28"/>
        </w:rPr>
      </w:pPr>
      <w:r w:rsidRPr="004C14BF">
        <w:rPr>
          <w:rFonts w:ascii="Times New Roman" w:hAnsi="Times New Roman"/>
          <w:sz w:val="28"/>
          <w:szCs w:val="28"/>
        </w:rPr>
        <w:t xml:space="preserve"> </w:t>
      </w:r>
      <w:r w:rsidR="00A251A7">
        <w:br w:type="page"/>
      </w:r>
      <w:r w:rsidR="006F16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251A7" w:rsidRPr="00A251A7" w:rsidRDefault="00A251A7" w:rsidP="00930309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</w:t>
      </w:r>
      <w:r w:rsidR="004C14BF">
        <w:rPr>
          <w:rFonts w:ascii="Times New Roman" w:hAnsi="Times New Roman"/>
          <w:sz w:val="28"/>
          <w:szCs w:val="28"/>
        </w:rPr>
        <w:t xml:space="preserve">ановлению Администрации ЗАТО г. </w:t>
      </w:r>
      <w:r w:rsidRPr="00A251A7">
        <w:rPr>
          <w:rFonts w:ascii="Times New Roman" w:hAnsi="Times New Roman"/>
          <w:sz w:val="28"/>
          <w:szCs w:val="28"/>
        </w:rPr>
        <w:t>Железногорск</w:t>
      </w:r>
    </w:p>
    <w:p w:rsidR="004C14BF" w:rsidRDefault="00A251A7" w:rsidP="00930309">
      <w:pPr>
        <w:pStyle w:val="af2"/>
        <w:ind w:left="5245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043F10">
        <w:rPr>
          <w:rFonts w:ascii="Times New Roman" w:hAnsi="Times New Roman"/>
          <w:sz w:val="28"/>
          <w:szCs w:val="28"/>
        </w:rPr>
        <w:t>10</w:t>
      </w:r>
      <w:r w:rsidR="0030638A">
        <w:rPr>
          <w:rFonts w:ascii="Times New Roman" w:hAnsi="Times New Roman"/>
          <w:sz w:val="28"/>
          <w:szCs w:val="28"/>
        </w:rPr>
        <w:t>.</w:t>
      </w:r>
      <w:r w:rsidR="00043F10">
        <w:rPr>
          <w:rFonts w:ascii="Times New Roman" w:hAnsi="Times New Roman"/>
          <w:sz w:val="28"/>
          <w:szCs w:val="28"/>
        </w:rPr>
        <w:t>04.25</w:t>
      </w:r>
      <w:r w:rsidR="00F100E0"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043F10">
        <w:rPr>
          <w:rFonts w:ascii="Times New Roman" w:hAnsi="Times New Roman"/>
          <w:sz w:val="28"/>
          <w:szCs w:val="28"/>
        </w:rPr>
        <w:t>690</w:t>
      </w:r>
      <w:bookmarkStart w:id="0" w:name="_GoBack"/>
      <w:bookmarkEnd w:id="0"/>
    </w:p>
    <w:p w:rsidR="00A8285F" w:rsidRDefault="00A8285F" w:rsidP="00930309">
      <w:pPr>
        <w:pStyle w:val="af2"/>
        <w:ind w:left="5245"/>
        <w:jc w:val="both"/>
        <w:rPr>
          <w:rFonts w:ascii="Times New Roman" w:hAnsi="Times New Roman"/>
          <w:sz w:val="28"/>
          <w:szCs w:val="28"/>
        </w:rPr>
      </w:pPr>
    </w:p>
    <w:p w:rsidR="000F2B1D" w:rsidRDefault="00D310B4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-1319323</wp:posOffset>
            </wp:positionH>
            <wp:positionV relativeFrom="paragraph">
              <wp:posOffset>1911975</wp:posOffset>
            </wp:positionV>
            <wp:extent cx="8669883" cy="4937004"/>
            <wp:effectExtent l="0" t="317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69883" cy="4937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2B1D" w:rsidSect="009B4840">
      <w:headerReference w:type="even" r:id="rId10"/>
      <w:headerReference w:type="default" r:id="rId11"/>
      <w:pgSz w:w="11907" w:h="16840" w:code="9"/>
      <w:pgMar w:top="709" w:right="992" w:bottom="992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06" w:rsidRDefault="00F93106">
      <w:r>
        <w:separator/>
      </w:r>
    </w:p>
  </w:endnote>
  <w:endnote w:type="continuationSeparator" w:id="0">
    <w:p w:rsidR="00F93106" w:rsidRDefault="00F9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06" w:rsidRDefault="00F93106">
      <w:r>
        <w:separator/>
      </w:r>
    </w:p>
  </w:footnote>
  <w:footnote w:type="continuationSeparator" w:id="0">
    <w:p w:rsidR="00F93106" w:rsidRDefault="00F93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024" w:rsidRDefault="005923A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7579424"/>
      <w:docPartObj>
        <w:docPartGallery w:val="Page Numbers (Top of Page)"/>
        <w:docPartUnique/>
      </w:docPartObj>
    </w:sdtPr>
    <w:sdtEndPr/>
    <w:sdtContent>
      <w:p w:rsidR="001539E8" w:rsidRDefault="001539E8" w:rsidP="00153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F1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73D16A5A"/>
    <w:multiLevelType w:val="hybridMultilevel"/>
    <w:tmpl w:val="DC124772"/>
    <w:lvl w:ilvl="0" w:tplc="E45883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06E"/>
    <w:rsid w:val="00031ADA"/>
    <w:rsid w:val="00037BA6"/>
    <w:rsid w:val="00043F10"/>
    <w:rsid w:val="0004497F"/>
    <w:rsid w:val="0005688E"/>
    <w:rsid w:val="000769EF"/>
    <w:rsid w:val="000902EF"/>
    <w:rsid w:val="000926EF"/>
    <w:rsid w:val="000A7A52"/>
    <w:rsid w:val="000B48D8"/>
    <w:rsid w:val="000D6E29"/>
    <w:rsid w:val="000E14A7"/>
    <w:rsid w:val="000F052B"/>
    <w:rsid w:val="000F20AF"/>
    <w:rsid w:val="000F2B1D"/>
    <w:rsid w:val="000F6437"/>
    <w:rsid w:val="001001BA"/>
    <w:rsid w:val="00106182"/>
    <w:rsid w:val="001237CE"/>
    <w:rsid w:val="00134625"/>
    <w:rsid w:val="001539E8"/>
    <w:rsid w:val="00156E0F"/>
    <w:rsid w:val="001933AB"/>
    <w:rsid w:val="001952C8"/>
    <w:rsid w:val="001A3303"/>
    <w:rsid w:val="001A36AE"/>
    <w:rsid w:val="001B019A"/>
    <w:rsid w:val="001B171D"/>
    <w:rsid w:val="001B1AAA"/>
    <w:rsid w:val="001D090C"/>
    <w:rsid w:val="001E1ECA"/>
    <w:rsid w:val="001F2BC6"/>
    <w:rsid w:val="0021344E"/>
    <w:rsid w:val="002157B7"/>
    <w:rsid w:val="0022496B"/>
    <w:rsid w:val="00226059"/>
    <w:rsid w:val="00242049"/>
    <w:rsid w:val="00245577"/>
    <w:rsid w:val="00246459"/>
    <w:rsid w:val="0026242E"/>
    <w:rsid w:val="00266F18"/>
    <w:rsid w:val="0027027D"/>
    <w:rsid w:val="00270D94"/>
    <w:rsid w:val="00284F68"/>
    <w:rsid w:val="002A5F4A"/>
    <w:rsid w:val="002A7509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1774D"/>
    <w:rsid w:val="00323380"/>
    <w:rsid w:val="00337022"/>
    <w:rsid w:val="003418AE"/>
    <w:rsid w:val="00342E00"/>
    <w:rsid w:val="003476F4"/>
    <w:rsid w:val="00355D62"/>
    <w:rsid w:val="003578BA"/>
    <w:rsid w:val="00395377"/>
    <w:rsid w:val="00396123"/>
    <w:rsid w:val="003A2559"/>
    <w:rsid w:val="003C07AF"/>
    <w:rsid w:val="003C1A69"/>
    <w:rsid w:val="003D7FB3"/>
    <w:rsid w:val="003D7FF9"/>
    <w:rsid w:val="003F2CC3"/>
    <w:rsid w:val="004018BB"/>
    <w:rsid w:val="00457E20"/>
    <w:rsid w:val="00475744"/>
    <w:rsid w:val="0048473E"/>
    <w:rsid w:val="004A1E89"/>
    <w:rsid w:val="004B11FE"/>
    <w:rsid w:val="004B2CEE"/>
    <w:rsid w:val="004C003D"/>
    <w:rsid w:val="004C14BF"/>
    <w:rsid w:val="004D1B6A"/>
    <w:rsid w:val="004D1D0A"/>
    <w:rsid w:val="004D5738"/>
    <w:rsid w:val="004D5B91"/>
    <w:rsid w:val="004D6B8A"/>
    <w:rsid w:val="004F2B35"/>
    <w:rsid w:val="004F6657"/>
    <w:rsid w:val="00507A32"/>
    <w:rsid w:val="00517C00"/>
    <w:rsid w:val="00526458"/>
    <w:rsid w:val="00535014"/>
    <w:rsid w:val="0054229B"/>
    <w:rsid w:val="005435AE"/>
    <w:rsid w:val="00544CF7"/>
    <w:rsid w:val="005475DA"/>
    <w:rsid w:val="00556034"/>
    <w:rsid w:val="0055792C"/>
    <w:rsid w:val="00557CBB"/>
    <w:rsid w:val="0056149D"/>
    <w:rsid w:val="0057047F"/>
    <w:rsid w:val="00581553"/>
    <w:rsid w:val="00586DE3"/>
    <w:rsid w:val="005923AC"/>
    <w:rsid w:val="00594C36"/>
    <w:rsid w:val="005B0D8B"/>
    <w:rsid w:val="005C56CC"/>
    <w:rsid w:val="005F65BE"/>
    <w:rsid w:val="005F6CB7"/>
    <w:rsid w:val="005F790E"/>
    <w:rsid w:val="00601B45"/>
    <w:rsid w:val="00601F93"/>
    <w:rsid w:val="006106EF"/>
    <w:rsid w:val="00610949"/>
    <w:rsid w:val="006215EC"/>
    <w:rsid w:val="00637B83"/>
    <w:rsid w:val="006455AF"/>
    <w:rsid w:val="00645EC3"/>
    <w:rsid w:val="006463F4"/>
    <w:rsid w:val="00663956"/>
    <w:rsid w:val="006704DF"/>
    <w:rsid w:val="00683E5A"/>
    <w:rsid w:val="00697FCD"/>
    <w:rsid w:val="006A0457"/>
    <w:rsid w:val="006A142F"/>
    <w:rsid w:val="006A5336"/>
    <w:rsid w:val="006B156C"/>
    <w:rsid w:val="006B4CFA"/>
    <w:rsid w:val="006C5FEF"/>
    <w:rsid w:val="006C712C"/>
    <w:rsid w:val="006E58BF"/>
    <w:rsid w:val="006F16BE"/>
    <w:rsid w:val="00704E67"/>
    <w:rsid w:val="007213A9"/>
    <w:rsid w:val="00725F4B"/>
    <w:rsid w:val="00737618"/>
    <w:rsid w:val="007434B8"/>
    <w:rsid w:val="0076342C"/>
    <w:rsid w:val="007718C9"/>
    <w:rsid w:val="007749E7"/>
    <w:rsid w:val="007770A9"/>
    <w:rsid w:val="0078071F"/>
    <w:rsid w:val="0078585C"/>
    <w:rsid w:val="00786C9B"/>
    <w:rsid w:val="00793301"/>
    <w:rsid w:val="00795015"/>
    <w:rsid w:val="007A280D"/>
    <w:rsid w:val="007A2814"/>
    <w:rsid w:val="007A496E"/>
    <w:rsid w:val="007B21BD"/>
    <w:rsid w:val="007B234B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36183"/>
    <w:rsid w:val="00864104"/>
    <w:rsid w:val="00866F1A"/>
    <w:rsid w:val="00873AB9"/>
    <w:rsid w:val="008A158F"/>
    <w:rsid w:val="008A2E58"/>
    <w:rsid w:val="008A4836"/>
    <w:rsid w:val="008B0CFC"/>
    <w:rsid w:val="008B1913"/>
    <w:rsid w:val="008B19D9"/>
    <w:rsid w:val="008D6A79"/>
    <w:rsid w:val="008E4D7F"/>
    <w:rsid w:val="008F2AB4"/>
    <w:rsid w:val="00902C83"/>
    <w:rsid w:val="00903CCF"/>
    <w:rsid w:val="00914D30"/>
    <w:rsid w:val="00920EF4"/>
    <w:rsid w:val="00921642"/>
    <w:rsid w:val="0092222C"/>
    <w:rsid w:val="00930309"/>
    <w:rsid w:val="00932167"/>
    <w:rsid w:val="00946B2B"/>
    <w:rsid w:val="00953633"/>
    <w:rsid w:val="00956554"/>
    <w:rsid w:val="00960047"/>
    <w:rsid w:val="0096207E"/>
    <w:rsid w:val="00964B24"/>
    <w:rsid w:val="00966291"/>
    <w:rsid w:val="00976024"/>
    <w:rsid w:val="00976DEA"/>
    <w:rsid w:val="009833F5"/>
    <w:rsid w:val="00984B8E"/>
    <w:rsid w:val="009854B1"/>
    <w:rsid w:val="00993382"/>
    <w:rsid w:val="00994BB5"/>
    <w:rsid w:val="009954CF"/>
    <w:rsid w:val="009A1665"/>
    <w:rsid w:val="009B4840"/>
    <w:rsid w:val="009C4470"/>
    <w:rsid w:val="009D61BC"/>
    <w:rsid w:val="009E3C88"/>
    <w:rsid w:val="009E5946"/>
    <w:rsid w:val="009F21C3"/>
    <w:rsid w:val="009F65BB"/>
    <w:rsid w:val="00A0330B"/>
    <w:rsid w:val="00A06ACC"/>
    <w:rsid w:val="00A235B8"/>
    <w:rsid w:val="00A251A7"/>
    <w:rsid w:val="00A322C5"/>
    <w:rsid w:val="00A44368"/>
    <w:rsid w:val="00A46C22"/>
    <w:rsid w:val="00A47400"/>
    <w:rsid w:val="00A5365D"/>
    <w:rsid w:val="00A55A87"/>
    <w:rsid w:val="00A8285F"/>
    <w:rsid w:val="00A82CCF"/>
    <w:rsid w:val="00AA3885"/>
    <w:rsid w:val="00AC2816"/>
    <w:rsid w:val="00AD414D"/>
    <w:rsid w:val="00AD588B"/>
    <w:rsid w:val="00AE6B13"/>
    <w:rsid w:val="00AF083F"/>
    <w:rsid w:val="00AF1965"/>
    <w:rsid w:val="00B00E43"/>
    <w:rsid w:val="00B22C48"/>
    <w:rsid w:val="00B2462B"/>
    <w:rsid w:val="00B30C1B"/>
    <w:rsid w:val="00B31360"/>
    <w:rsid w:val="00B522EC"/>
    <w:rsid w:val="00B548E9"/>
    <w:rsid w:val="00B57519"/>
    <w:rsid w:val="00B61B59"/>
    <w:rsid w:val="00B62147"/>
    <w:rsid w:val="00B63EA8"/>
    <w:rsid w:val="00B7521D"/>
    <w:rsid w:val="00B854EA"/>
    <w:rsid w:val="00BA0C4B"/>
    <w:rsid w:val="00BB4090"/>
    <w:rsid w:val="00BB52A4"/>
    <w:rsid w:val="00BC7501"/>
    <w:rsid w:val="00BD4442"/>
    <w:rsid w:val="00BF1CE6"/>
    <w:rsid w:val="00BF2B09"/>
    <w:rsid w:val="00BF4E87"/>
    <w:rsid w:val="00C13622"/>
    <w:rsid w:val="00C13FD5"/>
    <w:rsid w:val="00C42F9B"/>
    <w:rsid w:val="00C4332D"/>
    <w:rsid w:val="00C51118"/>
    <w:rsid w:val="00C53E2A"/>
    <w:rsid w:val="00C57F8F"/>
    <w:rsid w:val="00C60942"/>
    <w:rsid w:val="00C7775C"/>
    <w:rsid w:val="00C801F2"/>
    <w:rsid w:val="00C8195D"/>
    <w:rsid w:val="00CB4A38"/>
    <w:rsid w:val="00CC2892"/>
    <w:rsid w:val="00CC66D7"/>
    <w:rsid w:val="00CD3342"/>
    <w:rsid w:val="00CE3DC9"/>
    <w:rsid w:val="00CF5CE9"/>
    <w:rsid w:val="00CF75BF"/>
    <w:rsid w:val="00D00FCE"/>
    <w:rsid w:val="00D206FB"/>
    <w:rsid w:val="00D275A1"/>
    <w:rsid w:val="00D310B4"/>
    <w:rsid w:val="00D32B26"/>
    <w:rsid w:val="00D378A9"/>
    <w:rsid w:val="00D47392"/>
    <w:rsid w:val="00D60C98"/>
    <w:rsid w:val="00D920A7"/>
    <w:rsid w:val="00DA3C90"/>
    <w:rsid w:val="00DA4027"/>
    <w:rsid w:val="00DC718D"/>
    <w:rsid w:val="00DC7A59"/>
    <w:rsid w:val="00DD24C6"/>
    <w:rsid w:val="00DD6078"/>
    <w:rsid w:val="00DE18F6"/>
    <w:rsid w:val="00DF1EAF"/>
    <w:rsid w:val="00E05ECD"/>
    <w:rsid w:val="00E17054"/>
    <w:rsid w:val="00E266D2"/>
    <w:rsid w:val="00E31918"/>
    <w:rsid w:val="00E4268F"/>
    <w:rsid w:val="00E54C35"/>
    <w:rsid w:val="00EA16AF"/>
    <w:rsid w:val="00EA4275"/>
    <w:rsid w:val="00EB5205"/>
    <w:rsid w:val="00EC4206"/>
    <w:rsid w:val="00ED5B8B"/>
    <w:rsid w:val="00ED6D94"/>
    <w:rsid w:val="00EE1426"/>
    <w:rsid w:val="00EF0309"/>
    <w:rsid w:val="00EF5635"/>
    <w:rsid w:val="00EF6D2A"/>
    <w:rsid w:val="00F100E0"/>
    <w:rsid w:val="00F13CA3"/>
    <w:rsid w:val="00F246C0"/>
    <w:rsid w:val="00F33037"/>
    <w:rsid w:val="00F440BF"/>
    <w:rsid w:val="00F53D36"/>
    <w:rsid w:val="00F65276"/>
    <w:rsid w:val="00F92530"/>
    <w:rsid w:val="00F93106"/>
    <w:rsid w:val="00F96C4B"/>
    <w:rsid w:val="00FA2037"/>
    <w:rsid w:val="00FA6294"/>
    <w:rsid w:val="00FB4B5E"/>
    <w:rsid w:val="00FB72AE"/>
    <w:rsid w:val="00FD6B88"/>
    <w:rsid w:val="00FE0BF7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4825F"/>
  <w15:docId w15:val="{D4BA23F3-2E93-42D7-A748-B10B1EB2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4316F-C07B-482B-BFBE-A39E2773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Валюх Константин Валерьевич</cp:lastModifiedBy>
  <cp:revision>2</cp:revision>
  <cp:lastPrinted>2025-01-29T01:34:00Z</cp:lastPrinted>
  <dcterms:created xsi:type="dcterms:W3CDTF">2025-04-10T09:06:00Z</dcterms:created>
  <dcterms:modified xsi:type="dcterms:W3CDTF">2025-04-10T09:06:00Z</dcterms:modified>
</cp:coreProperties>
</file>