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18" w:rsidRDefault="00940518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5637" w:type="dxa"/>
        <w:tblLook w:val="04A0"/>
      </w:tblPr>
      <w:tblGrid>
        <w:gridCol w:w="4499"/>
      </w:tblGrid>
      <w:tr w:rsidR="00940518" w:rsidTr="0094051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940518" w:rsidRDefault="00940518" w:rsidP="002E3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E36CB">
              <w:rPr>
                <w:rFonts w:ascii="Times New Roman" w:hAnsi="Times New Roman" w:cs="Times New Roman"/>
                <w:sz w:val="28"/>
                <w:szCs w:val="28"/>
              </w:rPr>
              <w:t xml:space="preserve"> 17.01.</w:t>
            </w:r>
            <w:r w:rsidR="000924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1E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9240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E36C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A31DAE" w:rsidRDefault="00440690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33" w:rsidRDefault="00A50033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1053" w:rsidRPr="00940518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0518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86269" w:rsidRDefault="00D31053" w:rsidP="00A50033">
      <w:pPr>
        <w:jc w:val="center"/>
        <w:rPr>
          <w:rFonts w:ascii="Times New Roman" w:hAnsi="Times New Roman"/>
          <w:b/>
          <w:sz w:val="28"/>
          <w:szCs w:val="28"/>
        </w:rPr>
      </w:pPr>
      <w:r w:rsidRPr="00940518">
        <w:rPr>
          <w:rFonts w:ascii="Times New Roman" w:hAnsi="Times New Roman" w:cs="Times New Roman"/>
          <w:b/>
          <w:sz w:val="28"/>
          <w:szCs w:val="28"/>
        </w:rPr>
        <w:t>«</w:t>
      </w:r>
      <w:r w:rsidR="00940518" w:rsidRPr="00940518">
        <w:rPr>
          <w:rFonts w:ascii="Times New Roman" w:hAnsi="Times New Roman"/>
          <w:b/>
          <w:sz w:val="28"/>
          <w:szCs w:val="28"/>
        </w:rPr>
        <w:t>ПРОТИВОДЕЙСТВИ</w:t>
      </w:r>
      <w:r w:rsidR="00071894">
        <w:rPr>
          <w:rFonts w:ascii="Times New Roman" w:hAnsi="Times New Roman"/>
          <w:b/>
          <w:sz w:val="28"/>
          <w:szCs w:val="28"/>
        </w:rPr>
        <w:t>Е</w:t>
      </w:r>
      <w:r w:rsidR="00940518" w:rsidRPr="00940518">
        <w:rPr>
          <w:rFonts w:ascii="Times New Roman" w:hAnsi="Times New Roman"/>
          <w:b/>
          <w:sz w:val="28"/>
          <w:szCs w:val="28"/>
        </w:rPr>
        <w:t xml:space="preserve"> КОРРУПЦИИ В ЗАТО ЖЕЛЕЗНОГОРСК»</w:t>
      </w:r>
    </w:p>
    <w:p w:rsidR="00A50033" w:rsidRPr="00A50033" w:rsidRDefault="00A50033" w:rsidP="00A500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DAE" w:rsidRPr="00A50033" w:rsidRDefault="00B27773" w:rsidP="00A5003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033">
        <w:rPr>
          <w:rFonts w:ascii="Times New Roman" w:hAnsi="Times New Roman"/>
          <w:sz w:val="28"/>
          <w:szCs w:val="28"/>
        </w:rPr>
        <w:t>П</w:t>
      </w:r>
      <w:r w:rsidR="00CD3B46" w:rsidRPr="00A50033">
        <w:rPr>
          <w:rFonts w:ascii="Times New Roman" w:hAnsi="Times New Roman"/>
          <w:sz w:val="28"/>
          <w:szCs w:val="28"/>
        </w:rPr>
        <w:t xml:space="preserve">аспорт </w:t>
      </w:r>
      <w:r w:rsidR="009C7711" w:rsidRPr="00A50033">
        <w:rPr>
          <w:rFonts w:ascii="Times New Roman" w:hAnsi="Times New Roman"/>
          <w:sz w:val="28"/>
          <w:szCs w:val="28"/>
        </w:rPr>
        <w:t xml:space="preserve">муниципальной </w:t>
      </w:r>
      <w:r w:rsidR="00CD3B46" w:rsidRPr="00A50033">
        <w:rPr>
          <w:rFonts w:ascii="Times New Roman" w:hAnsi="Times New Roman"/>
          <w:sz w:val="28"/>
          <w:szCs w:val="28"/>
        </w:rPr>
        <w:t>программы</w:t>
      </w:r>
      <w:r w:rsidR="009C7711" w:rsidRPr="00A50033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 w:rsidRPr="00A50033">
        <w:rPr>
          <w:rFonts w:ascii="Times New Roman" w:hAnsi="Times New Roman"/>
          <w:sz w:val="28"/>
          <w:szCs w:val="28"/>
        </w:rPr>
        <w:t xml:space="preserve"> </w:t>
      </w:r>
    </w:p>
    <w:p w:rsidR="00A50033" w:rsidRPr="00A50033" w:rsidRDefault="00A50033" w:rsidP="00A50033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464CB" w:rsidRDefault="00D31053" w:rsidP="000718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отиводействи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в ЗАТО Железногорск</w:t>
            </w:r>
            <w:r w:rsidR="009C7711" w:rsidRPr="001464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1464CB" w:rsidTr="00782C99">
        <w:trPr>
          <w:trHeight w:val="598"/>
        </w:trPr>
        <w:tc>
          <w:tcPr>
            <w:tcW w:w="2977" w:type="dxa"/>
            <w:vAlign w:val="center"/>
          </w:tcPr>
          <w:p w:rsidR="008C5356" w:rsidRPr="001464CB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940518" w:rsidRPr="001464CB" w:rsidRDefault="00E844D6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тать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1, 5, 6 Федерального закона  от 25.12.2008 № 273-ФЗ «О противодействии коррупции»;</w:t>
            </w:r>
          </w:p>
          <w:p w:rsidR="00F83816" w:rsidRPr="00267F46" w:rsidRDefault="00A97C51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2 статьи 5 Закона Красноярского края от 07.07.2009 № 8-3610 «О противодействии коррупции в Красноярском крае»;</w:t>
            </w:r>
          </w:p>
          <w:p w:rsidR="001F1E4F" w:rsidRDefault="001F1E4F" w:rsidP="001F1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Губернатора Красноярского края от 13.12.2024 № 385-уг «Об утверждении программы противодействия коррупции в Красноярском крае на 2025 - 2028 годы»</w:t>
            </w:r>
          </w:p>
          <w:p w:rsidR="00FE2500" w:rsidRDefault="00C46691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EA1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3816" w:rsidRPr="001464CB" w:rsidRDefault="00F83816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03F" w:rsidRPr="001464CB" w:rsidTr="00782C99">
        <w:trPr>
          <w:trHeight w:val="598"/>
        </w:trPr>
        <w:tc>
          <w:tcPr>
            <w:tcW w:w="2977" w:type="dxa"/>
            <w:vAlign w:val="center"/>
          </w:tcPr>
          <w:p w:rsidR="0064003F" w:rsidRPr="001464CB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1464C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1464C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1464CB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Управление по правовой и кадровой работе Администрации ЗАТО г.</w:t>
            </w:r>
            <w:r w:rsidR="00621AB6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2022B4" w:rsidP="00A97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Исполнител</w:t>
            </w:r>
            <w:r w:rsidR="00A97C51">
              <w:rPr>
                <w:rFonts w:ascii="Times New Roman" w:hAnsi="Times New Roman"/>
                <w:sz w:val="28"/>
                <w:szCs w:val="28"/>
              </w:rPr>
              <w:t>ь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1464CB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621AB6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 w:rsidRPr="001464CB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97C51" w:rsidRPr="001464CB" w:rsidTr="00A97C51">
        <w:trPr>
          <w:trHeight w:val="408"/>
        </w:trPr>
        <w:tc>
          <w:tcPr>
            <w:tcW w:w="2977" w:type="dxa"/>
            <w:tcBorders>
              <w:bottom w:val="nil"/>
            </w:tcBorders>
            <w:vAlign w:val="center"/>
          </w:tcPr>
          <w:p w:rsidR="00A97C51" w:rsidRPr="001464CB" w:rsidRDefault="00A97C51" w:rsidP="006E1E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tcBorders>
              <w:bottom w:val="nil"/>
            </w:tcBorders>
            <w:vAlign w:val="center"/>
          </w:tcPr>
          <w:p w:rsidR="00A97C51" w:rsidRPr="001464CB" w:rsidRDefault="00A97C51" w:rsidP="00A97C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7773" w:rsidRPr="001464CB" w:rsidTr="00A97C51">
        <w:trPr>
          <w:trHeight w:val="598"/>
        </w:trPr>
        <w:tc>
          <w:tcPr>
            <w:tcW w:w="2977" w:type="dxa"/>
            <w:tcBorders>
              <w:top w:val="nil"/>
            </w:tcBorders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nil"/>
            </w:tcBorders>
            <w:vAlign w:val="center"/>
          </w:tcPr>
          <w:p w:rsidR="00C54433" w:rsidRPr="001464CB" w:rsidRDefault="00E34AD7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 по недопущению проявлений коррупции в муниципальном образовании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при ф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>ормировани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>и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 xml:space="preserve"> единой антикоррупционной политики на территории  ЗАТО Железногорск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45903" w:rsidRPr="001464CB" w:rsidRDefault="00E45903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97C51" w:rsidRDefault="00A97C51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7773" w:rsidRPr="00D9752F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>1.</w:t>
            </w:r>
            <w:r w:rsidR="001464CB" w:rsidRPr="00D975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>Обеспечение отсутствия коррупциогенных факторов в  нормативных правовых актах Администрации</w:t>
            </w:r>
            <w:r w:rsidR="00D9752F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Pr="00D975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4D6" w:rsidRPr="00D9752F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коррупции на  муниципальной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службе</w:t>
            </w:r>
            <w:r w:rsidR="00E844D6" w:rsidRPr="00D975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4D6" w:rsidRPr="00D9752F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>3</w:t>
            </w:r>
            <w:r w:rsidR="00E45903" w:rsidRPr="00D9752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 муниципальных служащих Администрации</w:t>
            </w:r>
            <w:r w:rsidR="00D9752F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E844D6" w:rsidRPr="00D975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4D6" w:rsidRPr="00D9752F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>4</w:t>
            </w:r>
            <w:r w:rsidR="00E45903" w:rsidRPr="00D9752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>Обеспечение финансового контроля в бюджетной сфере, контроля за соблюдением законодательства в сфере закупок, контроля за использованием по назначению и сохранностью муниципального имущества</w:t>
            </w:r>
            <w:r w:rsidR="00E844D6" w:rsidRPr="00D975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4D6" w:rsidRPr="00D9752F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>5</w:t>
            </w:r>
            <w:r w:rsidR="00E45903" w:rsidRPr="00D9752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муниципальными учреждениями и муниципальными унитарными предприятиями обязанностей принимать меры по предупреждению коррупции</w:t>
            </w:r>
            <w:r w:rsidR="00E844D6" w:rsidRPr="00D975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7C51" w:rsidRPr="001464CB" w:rsidRDefault="00E45903" w:rsidP="00716819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752F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D9752F" w:rsidRPr="00D9752F">
              <w:rPr>
                <w:rFonts w:ascii="Times New Roman" w:hAnsi="Times New Roman" w:cs="Times New Roman"/>
                <w:sz w:val="28"/>
                <w:szCs w:val="28"/>
              </w:rPr>
              <w:t>Обеспечение поддержки общественных антикоррупционных инициатив, повышение уровня открытости Администрации</w:t>
            </w:r>
            <w:r w:rsidR="00716819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A97C51" w:rsidRPr="001464CB" w:rsidTr="00716819">
        <w:trPr>
          <w:trHeight w:val="1965"/>
        </w:trPr>
        <w:tc>
          <w:tcPr>
            <w:tcW w:w="2977" w:type="dxa"/>
            <w:vAlign w:val="center"/>
          </w:tcPr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A97C51" w:rsidRPr="001464CB" w:rsidRDefault="00A97C51" w:rsidP="00716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A97C51" w:rsidRPr="001464CB" w:rsidRDefault="00A97C51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A97C51" w:rsidRPr="001464CB" w:rsidRDefault="0009240D" w:rsidP="001F1E4F">
            <w:pPr>
              <w:pStyle w:val="ConsPlusNonforma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F1E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7C51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1E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7C51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1464CB" w:rsidTr="00782C99"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1464CB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коррупциогенных факторов в муниципальных нормативных правовых актах Администрации  ЗАТО г. Железногорск;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прозрачности принятия муниципальных нормативных правовых актов Администрации ЗАТО г.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доверия населения  ЗАТО Железногорск к органам местного самоуправления ЗАТО Железногорск,  их должностным лицам;</w:t>
            </w:r>
          </w:p>
          <w:p w:rsidR="00411E81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антикоррупционной направленности кадровой политики в Администрации  ЗАТО </w:t>
            </w:r>
            <w:r w:rsidR="0071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Железногорск;                     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механизма антикоррупционного монит</w:t>
            </w:r>
            <w:r w:rsidR="001F1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оринга в Администрации  ЗАТО г.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Железногорск;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71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</w:t>
            </w:r>
            <w:r w:rsidR="0071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 к проблеме  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противодействия коррупции;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DD112B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максимальной доступности муниципальных услуг для населения ЗАТО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Минимизация возможности проявлений коррупции среди муниципальных служащих и должностных лиц при работе с физическими и юридическими лицами;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бюджетных расходов;</w:t>
            </w:r>
          </w:p>
          <w:p w:rsidR="00B27773" w:rsidRPr="001464CB" w:rsidRDefault="00F2298C" w:rsidP="006B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антикоррупционных механизмов в сфере закупок товаров, работ, услуг для обеспечения муниципальных нужд</w:t>
            </w:r>
          </w:p>
        </w:tc>
      </w:tr>
      <w:tr w:rsidR="007D023B" w:rsidRPr="001464CB" w:rsidTr="00782C99">
        <w:tc>
          <w:tcPr>
            <w:tcW w:w="2977" w:type="dxa"/>
            <w:vAlign w:val="center"/>
          </w:tcPr>
          <w:p w:rsidR="007D023B" w:rsidRPr="001464CB" w:rsidRDefault="00A97C51" w:rsidP="0043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Должностное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 xml:space="preserve"> лицо, осуществляющее контроль над</w:t>
            </w:r>
            <w:r w:rsidRPr="00F4258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мер противодействия коррупции, предусмотренных Программой</w:t>
            </w:r>
          </w:p>
        </w:tc>
        <w:tc>
          <w:tcPr>
            <w:tcW w:w="6946" w:type="dxa"/>
            <w:vAlign w:val="center"/>
          </w:tcPr>
          <w:p w:rsidR="007D023B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кадров и муниципальной службы Управления по правовой и кадровой работе</w:t>
            </w:r>
          </w:p>
        </w:tc>
      </w:tr>
    </w:tbl>
    <w:p w:rsidR="00A97C51" w:rsidRDefault="00A97C5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033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  <w:r w:rsidR="00A50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E69" w:rsidRPr="001464CB" w:rsidRDefault="00F71048" w:rsidP="00A50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</w:t>
      </w:r>
      <w:r w:rsidR="00785327">
        <w:rPr>
          <w:rFonts w:ascii="Times New Roman" w:hAnsi="Times New Roman" w:cs="Times New Roman"/>
          <w:sz w:val="28"/>
          <w:szCs w:val="28"/>
        </w:rPr>
        <w:t>ой и кадровой работе</w:t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437E1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464CB">
        <w:rPr>
          <w:rFonts w:ascii="Times New Roman" w:hAnsi="Times New Roman" w:cs="Times New Roman"/>
          <w:sz w:val="28"/>
          <w:szCs w:val="28"/>
        </w:rPr>
        <w:t>Л.В. Ридель</w:t>
      </w: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1F1E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E4F" w:rsidRDefault="001F1E4F" w:rsidP="001F1E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819" w:rsidRDefault="00716819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F46" w:rsidRDefault="00267F46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F46" w:rsidRDefault="00267F46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F46" w:rsidRDefault="00267F46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0924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240D" w:rsidRDefault="0009240D" w:rsidP="000924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C51" w:rsidRDefault="005D1195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A97C51" w:rsidRPr="00F4258C">
        <w:rPr>
          <w:rFonts w:ascii="Times New Roman" w:hAnsi="Times New Roman" w:cs="Times New Roman"/>
          <w:sz w:val="28"/>
          <w:szCs w:val="28"/>
        </w:rPr>
        <w:t>С</w:t>
      </w:r>
      <w:r w:rsidR="00A97C51">
        <w:rPr>
          <w:rFonts w:ascii="Times New Roman" w:hAnsi="Times New Roman" w:cs="Times New Roman"/>
          <w:sz w:val="28"/>
          <w:szCs w:val="28"/>
        </w:rPr>
        <w:t>одержание проблемы и обоснование необходимости ее решения программными методами</w:t>
      </w:r>
    </w:p>
    <w:p w:rsidR="00A97C51" w:rsidRPr="00F4258C" w:rsidRDefault="00A97C51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3E06" w:rsidRPr="005D4C47" w:rsidRDefault="00A97C51" w:rsidP="005D4C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Железногорск, в том числе в органах местного самоуправления, активно реализуется антикоррупционная политика в рамках требований Федерального </w:t>
      </w:r>
      <w:hyperlink r:id="rId8" w:history="1">
        <w:r w:rsidR="006B4A9E"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 273-ФЗ «О противодействии коррупции»,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 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2010 - 2011 годы», </w:t>
      </w:r>
      <w:r w:rsidR="005D4C47" w:rsidRPr="001464CB">
        <w:rPr>
          <w:rFonts w:ascii="Times New Roman" w:hAnsi="Times New Roman" w:cs="Times New Roman"/>
          <w:sz w:val="28"/>
          <w:szCs w:val="28"/>
        </w:rPr>
        <w:t xml:space="preserve">Закона Красноярского </w:t>
      </w:r>
      <w:r w:rsidR="005D4C47" w:rsidRPr="00A97C51">
        <w:rPr>
          <w:rFonts w:ascii="Times New Roman" w:hAnsi="Times New Roman" w:cs="Times New Roman"/>
          <w:sz w:val="28"/>
          <w:szCs w:val="28"/>
        </w:rPr>
        <w:t>края от 07.07.2009 № 8-3610 «О противодействии коррупции в Красноярском крае»</w:t>
      </w:r>
      <w:r w:rsidR="005D4C47">
        <w:rPr>
          <w:rFonts w:ascii="Times New Roman" w:hAnsi="Times New Roman" w:cs="Times New Roman"/>
          <w:sz w:val="28"/>
          <w:szCs w:val="28"/>
        </w:rPr>
        <w:t>,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F46">
        <w:rPr>
          <w:rFonts w:ascii="Times New Roman" w:hAnsi="Times New Roman" w:cs="Times New Roman"/>
          <w:sz w:val="28"/>
          <w:szCs w:val="28"/>
        </w:rPr>
        <w:t>Указа Губернатора Красноярского края от 13.12.2024 № 385-уг «Об утверждении программы противодействия коррупции в Красноярском крае на 2025 - 2028 годы»</w:t>
      </w:r>
      <w:r w:rsidR="005D4C47">
        <w:rPr>
          <w:rFonts w:ascii="Times New Roman" w:hAnsi="Times New Roman"/>
          <w:sz w:val="28"/>
          <w:szCs w:val="28"/>
        </w:rPr>
        <w:t>.</w:t>
      </w:r>
    </w:p>
    <w:p w:rsidR="00A97C51" w:rsidRPr="001464CB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Программа разработана во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пункта 2 статьи 5 </w:t>
      </w:r>
      <w:r w:rsidRPr="00F4258C">
        <w:rPr>
          <w:rFonts w:ascii="Times New Roman" w:hAnsi="Times New Roman" w:cs="Times New Roman"/>
          <w:sz w:val="28"/>
          <w:szCs w:val="28"/>
        </w:rPr>
        <w:t xml:space="preserve">Закона Красноярского края от 07.07.2009 </w:t>
      </w:r>
      <w:r>
        <w:rPr>
          <w:rFonts w:ascii="Times New Roman" w:hAnsi="Times New Roman" w:cs="Times New Roman"/>
          <w:sz w:val="28"/>
          <w:szCs w:val="28"/>
        </w:rPr>
        <w:t>№ 8-3610 «</w:t>
      </w:r>
      <w:r w:rsidRPr="00F4258C">
        <w:rPr>
          <w:rFonts w:ascii="Times New Roman" w:hAnsi="Times New Roman" w:cs="Times New Roman"/>
          <w:sz w:val="28"/>
          <w:szCs w:val="28"/>
        </w:rPr>
        <w:t>О противодействии коррупции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 учетом требований федерального</w:t>
      </w:r>
      <w:r w:rsidR="00C55CCB">
        <w:rPr>
          <w:rFonts w:ascii="Times New Roman" w:hAnsi="Times New Roman" w:cs="Times New Roman"/>
          <w:sz w:val="28"/>
          <w:szCs w:val="28"/>
        </w:rPr>
        <w:t xml:space="preserve"> и краевого </w:t>
      </w:r>
      <w:r w:rsidRPr="00F4258C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C55CCB">
        <w:rPr>
          <w:rFonts w:ascii="Times New Roman" w:hAnsi="Times New Roman" w:cs="Times New Roman"/>
          <w:sz w:val="28"/>
          <w:szCs w:val="28"/>
        </w:rPr>
        <w:t>.</w:t>
      </w:r>
    </w:p>
    <w:p w:rsidR="006B4A9E" w:rsidRPr="001464CB" w:rsidRDefault="006B4A9E" w:rsidP="00A97C5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противодействия коррупции.</w:t>
      </w:r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Одним из направлений антикоррупционной политики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ЗАТО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являться проведение антикоррупционного мониторинга, главная цель которого - формирование объективной оценки уровня коррупции и эффективности антикоррупционных мероприятий для своевременного предупреждения, выявления и устранения последствий коррупционных проявлений на основе принимаемых управленческих решений.</w:t>
      </w:r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Данные антикоррупционного мониторинга обобщаются и направляются в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Управление Губернатора Красноярского края по профилактике коррупционных и иных правонарушений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единой антикоррупционной политики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92D" w:rsidRPr="001464CB" w:rsidRDefault="006B4A9E" w:rsidP="002B592D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Информация по вопросам противодействия коррупции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ЗАТО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освещается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массовой информации, размеща</w:t>
      </w:r>
      <w:r w:rsidR="000924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C55CCB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 </w:t>
      </w:r>
      <w:r w:rsidR="00C55CCB">
        <w:rPr>
          <w:rFonts w:ascii="Times New Roman" w:hAnsi="Times New Roman" w:cs="Times New Roman"/>
          <w:sz w:val="28"/>
          <w:szCs w:val="28"/>
        </w:rPr>
        <w:t xml:space="preserve">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C55CCB">
        <w:rPr>
          <w:rFonts w:ascii="Times New Roman" w:hAnsi="Times New Roman" w:cs="Times New Roman"/>
          <w:sz w:val="28"/>
          <w:szCs w:val="28"/>
        </w:rPr>
        <w:t>«</w:t>
      </w:r>
      <w:r w:rsidR="00953E06" w:rsidRPr="001464CB">
        <w:rPr>
          <w:rFonts w:ascii="Times New Roman" w:hAnsi="Times New Roman" w:cs="Times New Roman"/>
          <w:sz w:val="28"/>
          <w:szCs w:val="28"/>
        </w:rPr>
        <w:t>Интернет</w:t>
      </w:r>
      <w:r w:rsidR="00C55CCB">
        <w:rPr>
          <w:rFonts w:ascii="Times New Roman" w:hAnsi="Times New Roman" w:cs="Times New Roman"/>
          <w:sz w:val="28"/>
          <w:szCs w:val="28"/>
        </w:rPr>
        <w:t>»</w:t>
      </w:r>
      <w:r w:rsidR="002B592D" w:rsidRPr="001464CB">
        <w:rPr>
          <w:rFonts w:ascii="Times New Roman" w:hAnsi="Times New Roman" w:cs="Times New Roman"/>
          <w:sz w:val="28"/>
          <w:szCs w:val="28"/>
        </w:rPr>
        <w:t xml:space="preserve"> (далее – официальный сайт</w:t>
      </w:r>
      <w:r w:rsidR="00C55CCB">
        <w:rPr>
          <w:rFonts w:ascii="Times New Roman" w:hAnsi="Times New Roman" w:cs="Times New Roman"/>
          <w:sz w:val="28"/>
          <w:szCs w:val="28"/>
        </w:rPr>
        <w:t>)</w:t>
      </w:r>
      <w:r w:rsidR="00953E06" w:rsidRPr="001464CB">
        <w:rPr>
          <w:rFonts w:ascii="Times New Roman" w:hAnsi="Times New Roman" w:cs="Times New Roman"/>
          <w:sz w:val="28"/>
          <w:szCs w:val="28"/>
        </w:rPr>
        <w:t>;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нормативные правовые акты подлежат официальному опубликованию в средствах массовой информации,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</w:t>
      </w:r>
      <w:r w:rsidR="0009240D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C55CCB">
        <w:rPr>
          <w:rFonts w:ascii="Times New Roman" w:hAnsi="Times New Roman" w:cs="Times New Roman"/>
          <w:sz w:val="28"/>
          <w:szCs w:val="28"/>
        </w:rPr>
        <w:t>.</w:t>
      </w:r>
    </w:p>
    <w:p w:rsidR="006B4A9E" w:rsidRPr="001464CB" w:rsidRDefault="006B4A9E" w:rsidP="002B592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прозрачности деятельности А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Федерального </w:t>
      </w:r>
      <w:hyperlink r:id="rId9" w:history="1">
        <w:r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</w:t>
      </w:r>
      <w:r w:rsidRPr="001464CB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предоставление муниципальных услуг в соответствии с административными регламентами, размещенными на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C55C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  В А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организованы и обеспечиваются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меры антикоррупционной направленности при осуществлении закупок для муниципальных нужд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вышеуказанное, коррупция представляет собой реальную угрозу нормальному функционированию органов местного самоуправления, верховенству закона, соблюдению прав и законных интересов населения и соблюдению общественных интересов. Решать такую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 на всех уровнях государственной власти 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AF082C" w:rsidRPr="00A97C51" w:rsidRDefault="006B4A9E" w:rsidP="00A97C51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Программа является важной составной частью антикоррупционной политики на территории </w:t>
      </w:r>
      <w:r w:rsidR="000924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«Закрытое административно-территориальное образование город Железногорск»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определяет комплекс специальных мер, направленных на противодействие коррупции на территории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A97C51" w:rsidRPr="00F4258C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>Эффективная реализация программных мероприятий позвол</w:t>
      </w:r>
      <w:r w:rsidR="0009240D">
        <w:rPr>
          <w:rFonts w:ascii="Times New Roman" w:hAnsi="Times New Roman" w:cs="Times New Roman"/>
          <w:sz w:val="28"/>
          <w:szCs w:val="28"/>
        </w:rPr>
        <w:t>яе</w:t>
      </w:r>
      <w:r w:rsidRPr="00F4258C">
        <w:rPr>
          <w:rFonts w:ascii="Times New Roman" w:hAnsi="Times New Roman" w:cs="Times New Roman"/>
          <w:sz w:val="28"/>
          <w:szCs w:val="28"/>
        </w:rPr>
        <w:t xml:space="preserve">т предотвратить появление факторов коррупционного риска в процессе осуществления </w:t>
      </w:r>
      <w:r>
        <w:rPr>
          <w:rFonts w:ascii="Times New Roman" w:hAnsi="Times New Roman" w:cs="Times New Roman"/>
          <w:sz w:val="28"/>
          <w:szCs w:val="28"/>
        </w:rPr>
        <w:t>Администрацией ЗАТО г.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своей деятельности, а также при прохождении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612EF7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CD3B46" w:rsidRPr="001464CB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 xml:space="preserve">3.   </w:t>
      </w:r>
      <w:r w:rsidR="00A97C51">
        <w:rPr>
          <w:rFonts w:ascii="Times New Roman" w:hAnsi="Times New Roman" w:cs="Times New Roman"/>
          <w:sz w:val="28"/>
          <w:szCs w:val="28"/>
        </w:rPr>
        <w:t xml:space="preserve"> Меры </w:t>
      </w:r>
      <w:r w:rsidR="00437E13">
        <w:rPr>
          <w:rFonts w:ascii="Times New Roman" w:hAnsi="Times New Roman" w:cs="Times New Roman"/>
          <w:sz w:val="28"/>
          <w:szCs w:val="28"/>
        </w:rPr>
        <w:t xml:space="preserve">по </w:t>
      </w:r>
      <w:r w:rsidR="00A97C51">
        <w:rPr>
          <w:rFonts w:ascii="Times New Roman" w:hAnsi="Times New Roman" w:cs="Times New Roman"/>
          <w:sz w:val="28"/>
          <w:szCs w:val="28"/>
        </w:rPr>
        <w:t>противодействи</w:t>
      </w:r>
      <w:r w:rsidR="00437E13">
        <w:rPr>
          <w:rFonts w:ascii="Times New Roman" w:hAnsi="Times New Roman" w:cs="Times New Roman"/>
          <w:sz w:val="28"/>
          <w:szCs w:val="28"/>
        </w:rPr>
        <w:t>ю</w:t>
      </w:r>
      <w:r w:rsidR="00A97C51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A97C51" w:rsidRPr="007F6640" w:rsidRDefault="00A97C51" w:rsidP="00A97C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402"/>
        <w:gridCol w:w="1560"/>
        <w:gridCol w:w="1559"/>
        <w:gridCol w:w="2693"/>
      </w:tblGrid>
      <w:tr w:rsidR="00A97C51" w:rsidRPr="007F6640" w:rsidTr="009C5214">
        <w:tc>
          <w:tcPr>
            <w:tcW w:w="629" w:type="dxa"/>
          </w:tcPr>
          <w:p w:rsidR="00A97C51" w:rsidRPr="007F6640" w:rsidRDefault="00A97C51" w:rsidP="00F708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2" w:type="dxa"/>
          </w:tcPr>
          <w:p w:rsidR="00A97C51" w:rsidRPr="007F6640" w:rsidRDefault="00A97C51" w:rsidP="00437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противодействи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560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693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</w:tcPr>
          <w:p w:rsidR="00F70825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обеспечивающих снижение уровня коррупции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Администрации ЗАТО г. Железногорск (далее – Администрация)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отсутствия коррупциогенных факторов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актах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странение коррупциогенных факторов из текстов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нормативных правовых актов Администрации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A97C51" w:rsidRPr="007F6640" w:rsidRDefault="00A97C51" w:rsidP="007242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антикоррупционной экспертизы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  <w:r w:rsidR="00420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A97C51" w:rsidRPr="007F6640" w:rsidRDefault="0072424E" w:rsidP="00420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проведении плановой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экспертизы проектов нормативных правовых актов и мониторинга применения нормативных правовых актов</w:t>
            </w:r>
          </w:p>
        </w:tc>
        <w:tc>
          <w:tcPr>
            <w:tcW w:w="1559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правовой и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2693" w:type="dxa"/>
          </w:tcPr>
          <w:p w:rsidR="00A97C51" w:rsidRPr="007F6640" w:rsidRDefault="00A97C51" w:rsidP="00420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коррупциогенных факторов из текст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 Администрации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 Губернатора Красноярского края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и в прокуратуру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560" w:type="dxa"/>
          </w:tcPr>
          <w:p w:rsidR="00A97C51" w:rsidRPr="007F6640" w:rsidRDefault="0002346B" w:rsidP="000234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t xml:space="preserve"> сроки, установленные законодатель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 w:rsidR="0072424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A97C51" w:rsidRPr="007F6640" w:rsidRDefault="0002346B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труктурное подразделение Администрации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текстов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3.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е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</w:t>
            </w:r>
          </w:p>
        </w:tc>
        <w:tc>
          <w:tcPr>
            <w:tcW w:w="1560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одного раза в квартал</w:t>
            </w:r>
          </w:p>
        </w:tc>
        <w:tc>
          <w:tcPr>
            <w:tcW w:w="1559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</w:t>
            </w:r>
            <w:r w:rsidR="0002346B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Администрации ЗАТО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  <w:tc>
          <w:tcPr>
            <w:tcW w:w="2693" w:type="dxa"/>
          </w:tcPr>
          <w:p w:rsidR="00A97C51" w:rsidRPr="007F6640" w:rsidRDefault="00A97C51" w:rsidP="000234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предупреждению и устранению причин выявленных нарушений, исполнение </w:t>
            </w:r>
            <w:hyperlink r:id="rId10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</w:t>
            </w:r>
            <w:r w:rsidR="000234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023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273-ФЗ)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Профилактика коррупции на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11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в части применения мер по профилактике коррупции 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мотивации соблюдения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связанных с прохождением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проверок обстоятельств,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края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559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либо опровержение информации об обстоятельствах,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723863" w:rsidRDefault="00A97C51" w:rsidP="0072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разъяснительной работы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данными организациями входили в их должностные обязанности, без согласия комиссии по соблюдению требований к служебному поведению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  <w:r w:rsidR="00723863">
              <w:rPr>
                <w:rFonts w:ascii="Times New Roman" w:hAnsi="Times New Roman" w:cs="Times New Roman"/>
                <w:sz w:val="24"/>
                <w:szCs w:val="24"/>
              </w:rPr>
              <w:t xml:space="preserve">; о порядке уведомления </w:t>
            </w:r>
            <w:r w:rsidR="006038CE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 Администрации</w:t>
            </w:r>
            <w:r w:rsidR="00723863">
              <w:rPr>
                <w:rFonts w:ascii="Times New Roman" w:hAnsi="Times New Roman" w:cs="Times New Roman"/>
                <w:sz w:val="24"/>
                <w:szCs w:val="24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72386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559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отношения к дарению подарков должностным лицам в связи с их должностным положением или в связи с исполне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нием ими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должностных обязанностей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Проведение проверок достоверности и полноты сведений о доходах, </w:t>
            </w:r>
            <w:r w:rsidR="001E51FB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характера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559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1E51FB" w:rsidRPr="001E51FB" w:rsidRDefault="001E51FB" w:rsidP="001E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к соблюдению лицами, замещающими муниципальные должности, обязанностей, установленных </w:t>
            </w:r>
            <w:hyperlink r:id="rId12" w:history="1">
              <w:r w:rsidRPr="001E51FB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1E51FB">
              <w:rPr>
                <w:rFonts w:ascii="Times New Roman" w:hAnsi="Times New Roman" w:cs="Times New Roman"/>
                <w:sz w:val="24"/>
                <w:szCs w:val="24"/>
              </w:rPr>
              <w:t xml:space="preserve"> № 273-ФЗ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4. Оценка знаний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служебному поведению,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аттестационная комиссия для проведения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правовой и кадровой работе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</w:tr>
      <w:tr w:rsidR="00A97C51" w:rsidRPr="007F6640" w:rsidTr="004209DC">
        <w:trPr>
          <w:trHeight w:val="4487"/>
        </w:trPr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проверок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 ограничений и запретов, требований о предотвращении или об урегулировании конфликта интересов,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559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1E51FB" w:rsidRDefault="001E51FB" w:rsidP="001E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фактов нарушения законодательства о противодействии коррупции, применение мер юридической ответственности к </w:t>
            </w:r>
            <w:r w:rsidR="00A00193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допустившим нарушения законодательства о противодействии коррупции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2CC" w:rsidRPr="007F6640" w:rsidTr="009C5214">
        <w:tc>
          <w:tcPr>
            <w:tcW w:w="629" w:type="dxa"/>
          </w:tcPr>
          <w:p w:rsidR="00E052CC" w:rsidRPr="007F6640" w:rsidRDefault="00E052CC" w:rsidP="00E052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02" w:type="dxa"/>
          </w:tcPr>
          <w:p w:rsidR="00D14905" w:rsidRDefault="00E052CC" w:rsidP="00D1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6.</w:t>
            </w:r>
            <w:r w:rsidR="00D1490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разъяснительной работы в Администрации, муниципальных учреждениях о порядке представления  муниципальными служащими, руководителями муниципальных учреждений, сведений о своих доходах, об имуществе и обязательствах имущественного характера, а также сведений о доходах, об </w:t>
            </w:r>
            <w:r w:rsidR="00D14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 и обязательствах имущественного характера своих супруги (супруга) и несовершеннолетних детей</w:t>
            </w:r>
          </w:p>
          <w:p w:rsidR="00E052CC" w:rsidRPr="007F6640" w:rsidRDefault="00E052CC" w:rsidP="00E052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052CC" w:rsidRPr="007F6640" w:rsidRDefault="00D14905" w:rsidP="00D149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1559" w:type="dxa"/>
          </w:tcPr>
          <w:p w:rsidR="00E052CC" w:rsidRDefault="00D14905" w:rsidP="00D149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D14905" w:rsidRDefault="00D14905" w:rsidP="00D1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грамотности  по вопросам исполнения антикоррупционных обязанностей</w:t>
            </w:r>
          </w:p>
          <w:p w:rsidR="00E052CC" w:rsidRDefault="00E052CC" w:rsidP="00D149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rPr>
          <w:trHeight w:val="2999"/>
        </w:trPr>
        <w:tc>
          <w:tcPr>
            <w:tcW w:w="629" w:type="dxa"/>
          </w:tcPr>
          <w:p w:rsidR="00A97C51" w:rsidRPr="007F6640" w:rsidRDefault="00A97C51" w:rsidP="00E052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052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97C51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E052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Рассмотрение информации о наличии личной заинтересованности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, которая приводит или может привести к конфликту интересов</w:t>
            </w:r>
          </w:p>
          <w:p w:rsidR="00E052CC" w:rsidRPr="007F6640" w:rsidRDefault="00E052CC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рассмотрения</w:t>
            </w:r>
          </w:p>
        </w:tc>
        <w:tc>
          <w:tcPr>
            <w:tcW w:w="1559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A00193" w:rsidRDefault="00A00193" w:rsidP="00A00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к соблюдению лицами, замещающими должности муниципальной службы Администрации, обязанности принимать меры, направленные на предотвращение или урегулирование конфликта интересов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rPr>
          <w:trHeight w:val="240"/>
        </w:trPr>
        <w:tc>
          <w:tcPr>
            <w:tcW w:w="629" w:type="dxa"/>
          </w:tcPr>
          <w:p w:rsidR="00A97C51" w:rsidRPr="007F6640" w:rsidRDefault="006038CE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2" w:type="dxa"/>
          </w:tcPr>
          <w:p w:rsidR="00A97C51" w:rsidRPr="007F6640" w:rsidRDefault="006038CE" w:rsidP="00974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 8. Анализ сведений о доходах, расходах, об имуществе и обязательствах имущественного характера, представленных </w:t>
            </w:r>
            <w:r w:rsidR="00974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421A">
              <w:rPr>
                <w:rFonts w:ascii="Times New Roman" w:hAnsi="Times New Roman" w:cs="Times New Roman"/>
                <w:sz w:val="24"/>
                <w:szCs w:val="24"/>
              </w:rPr>
              <w:t>руководителями муниципальных учреждений</w:t>
            </w:r>
          </w:p>
        </w:tc>
        <w:tc>
          <w:tcPr>
            <w:tcW w:w="1560" w:type="dxa"/>
          </w:tcPr>
          <w:p w:rsidR="00A97C51" w:rsidRPr="007F6640" w:rsidRDefault="0097421A" w:rsidP="00974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A97C51" w:rsidRPr="007F6640" w:rsidRDefault="0097421A" w:rsidP="00974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97421A" w:rsidRDefault="0097421A" w:rsidP="00974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фактов предоставления неполных и недостоверных сведений о 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8CE" w:rsidRPr="007F6640" w:rsidTr="009C5214">
        <w:trPr>
          <w:trHeight w:val="216"/>
        </w:trPr>
        <w:tc>
          <w:tcPr>
            <w:tcW w:w="629" w:type="dxa"/>
          </w:tcPr>
          <w:p w:rsidR="006038CE" w:rsidRPr="007F6640" w:rsidRDefault="006038CE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2" w:type="dxa"/>
          </w:tcPr>
          <w:p w:rsidR="006038CE" w:rsidRPr="007F6640" w:rsidRDefault="006038CE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9.</w:t>
            </w:r>
            <w:r w:rsidR="0097421A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лицам, замещающим </w:t>
            </w:r>
            <w:r w:rsidR="00236E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должности, муниципальным служащим Администрации, руководителям муниципальных учреждений  и </w:t>
            </w:r>
            <w:r w:rsidR="0097421A">
              <w:rPr>
                <w:rFonts w:ascii="Times New Roman" w:hAnsi="Times New Roman" w:cs="Times New Roman"/>
                <w:sz w:val="24"/>
                <w:szCs w:val="24"/>
              </w:rPr>
              <w:t>гражданам консультативной помощи по вопросам, связанным с применением законодательства о противодействии коррупции</w:t>
            </w:r>
          </w:p>
        </w:tc>
        <w:tc>
          <w:tcPr>
            <w:tcW w:w="1560" w:type="dxa"/>
          </w:tcPr>
          <w:p w:rsidR="006038CE" w:rsidRPr="007F6640" w:rsidRDefault="008754EA" w:rsidP="00974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7421A">
              <w:rPr>
                <w:rFonts w:ascii="Times New Roman" w:hAnsi="Times New Roman" w:cs="Times New Roman"/>
                <w:sz w:val="24"/>
                <w:szCs w:val="24"/>
              </w:rPr>
              <w:t>е реже одного раза в год</w:t>
            </w:r>
          </w:p>
        </w:tc>
        <w:tc>
          <w:tcPr>
            <w:tcW w:w="1559" w:type="dxa"/>
          </w:tcPr>
          <w:p w:rsidR="006038CE" w:rsidRPr="007F6640" w:rsidRDefault="0097421A" w:rsidP="00974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97421A" w:rsidRDefault="0097421A" w:rsidP="00974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в </w:t>
            </w:r>
            <w:r w:rsidR="00236EE0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 ЗАТО Железногорск и муниципальных учреждениях</w:t>
            </w:r>
          </w:p>
          <w:p w:rsidR="006038CE" w:rsidRPr="007F6640" w:rsidRDefault="006038CE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8CE" w:rsidRPr="007F6640" w:rsidTr="009C5214">
        <w:trPr>
          <w:trHeight w:val="252"/>
        </w:trPr>
        <w:tc>
          <w:tcPr>
            <w:tcW w:w="629" w:type="dxa"/>
          </w:tcPr>
          <w:p w:rsidR="006038CE" w:rsidRPr="007F6640" w:rsidRDefault="006038CE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402" w:type="dxa"/>
          </w:tcPr>
          <w:p w:rsidR="006038CE" w:rsidRPr="007F6640" w:rsidRDefault="006038CE" w:rsidP="009B6E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10.</w:t>
            </w:r>
            <w:r w:rsidR="00236EE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пределах своей компетенции в подготовке и рассмотрении проектов </w:t>
            </w:r>
            <w:r w:rsidR="009B6E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236EE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 </w:t>
            </w:r>
            <w:r w:rsidR="009B6E1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236EE0"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противодействия коррупции</w:t>
            </w:r>
          </w:p>
        </w:tc>
        <w:tc>
          <w:tcPr>
            <w:tcW w:w="1560" w:type="dxa"/>
          </w:tcPr>
          <w:p w:rsidR="00236EE0" w:rsidRDefault="00236EE0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изменений законодательства о противодействии коррупции</w:t>
            </w:r>
          </w:p>
          <w:p w:rsidR="006038CE" w:rsidRPr="007F6640" w:rsidRDefault="006038CE" w:rsidP="00236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38CE" w:rsidRPr="007F6640" w:rsidRDefault="009B6E14" w:rsidP="009B6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236EE0" w:rsidRDefault="00236EE0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</w:t>
            </w:r>
            <w:r w:rsidR="009B6E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 w:rsidR="009B6E1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 законодательством о противодействии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</w:t>
            </w:r>
          </w:p>
          <w:p w:rsidR="006038CE" w:rsidRPr="007F6640" w:rsidRDefault="006038CE" w:rsidP="00236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8CE" w:rsidRPr="007F6640" w:rsidTr="009C5214">
        <w:trPr>
          <w:trHeight w:val="228"/>
        </w:trPr>
        <w:tc>
          <w:tcPr>
            <w:tcW w:w="629" w:type="dxa"/>
          </w:tcPr>
          <w:p w:rsidR="006038CE" w:rsidRDefault="00236EE0" w:rsidP="00236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3402" w:type="dxa"/>
          </w:tcPr>
          <w:p w:rsidR="00236EE0" w:rsidRDefault="00236EE0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 11. Обеспечение актуализации сведений, содержащихся в анкетах лиц, назначаемых на </w:t>
            </w:r>
            <w:r w:rsidR="009B6E14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 членах их семей и близких родственниках (супруга (супруг), отец, мать, дети, братья, сестры, усыновители, усыновленные дети, неполнородные братья и сестры, а также отец, мать, дети, братья, сестры, усыновители, усыновленные дети, неполнородные братья и сестры супруга (супруги) в целях выявления признаков наличия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6038CE" w:rsidRDefault="006038CE" w:rsidP="00236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6EE0" w:rsidRDefault="00236EE0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 со дня, когда стало известно об указанных изменениях</w:t>
            </w:r>
          </w:p>
          <w:p w:rsidR="006038CE" w:rsidRPr="007F6640" w:rsidRDefault="006038CE" w:rsidP="00236E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38CE" w:rsidRPr="007F6640" w:rsidRDefault="009B6E14" w:rsidP="009B6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236EE0" w:rsidRDefault="00236EE0" w:rsidP="00236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  <w:p w:rsidR="006038CE" w:rsidRDefault="006038CE" w:rsidP="00236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EE0" w:rsidRPr="007F6640" w:rsidTr="008754EA">
        <w:trPr>
          <w:trHeight w:val="1970"/>
        </w:trPr>
        <w:tc>
          <w:tcPr>
            <w:tcW w:w="629" w:type="dxa"/>
          </w:tcPr>
          <w:p w:rsidR="00236EE0" w:rsidRDefault="00236EE0" w:rsidP="009B6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36EE0" w:rsidRDefault="00236EE0" w:rsidP="009B6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Повышение профессиональной компетентности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236EE0" w:rsidRPr="007F6640" w:rsidRDefault="00236EE0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6EE0" w:rsidRPr="007F6640" w:rsidRDefault="00236EE0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36EE0" w:rsidRDefault="009B6E14" w:rsidP="00875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устойчивых навыков антикоррупционного поведения   муниципальных служащих Администрации</w:t>
            </w:r>
          </w:p>
        </w:tc>
      </w:tr>
      <w:tr w:rsidR="00A97C51" w:rsidRPr="007F6640" w:rsidTr="009C5214">
        <w:trPr>
          <w:trHeight w:val="228"/>
        </w:trPr>
        <w:tc>
          <w:tcPr>
            <w:tcW w:w="629" w:type="dxa"/>
          </w:tcPr>
          <w:p w:rsidR="00A97C51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870603" w:rsidRDefault="00870603" w:rsidP="00870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 1. Организация участия 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136528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870603" w:rsidRDefault="00870603" w:rsidP="00870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у   муниципальных служащих Администрации должного уровня знаний законодательства о противодействии коррупции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EFC" w:rsidRPr="007F6640" w:rsidTr="009C5214">
        <w:trPr>
          <w:trHeight w:val="252"/>
        </w:trPr>
        <w:tc>
          <w:tcPr>
            <w:tcW w:w="629" w:type="dxa"/>
          </w:tcPr>
          <w:p w:rsidR="00540EFC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402" w:type="dxa"/>
          </w:tcPr>
          <w:p w:rsidR="00540EFC" w:rsidRPr="007F6640" w:rsidRDefault="00870603" w:rsidP="00875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2.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  муниципальных служащих Администрации, впервые поступивших на муниципальную службу, в мероприятиях по профессиональному развитию в области противодействия коррупции</w:t>
            </w:r>
          </w:p>
        </w:tc>
        <w:tc>
          <w:tcPr>
            <w:tcW w:w="1560" w:type="dxa"/>
          </w:tcPr>
          <w:p w:rsidR="00540EFC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540EFC" w:rsidRPr="007F6640" w:rsidRDefault="0087060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870603" w:rsidRDefault="00870603" w:rsidP="00870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у   муниципальных служащих Администрации должного уровня знаний законодательства о противодействии коррупции</w:t>
            </w:r>
          </w:p>
          <w:p w:rsidR="00540EFC" w:rsidRPr="007F6640" w:rsidRDefault="00540EFC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EFC" w:rsidRPr="007F6640" w:rsidTr="008754EA">
        <w:trPr>
          <w:trHeight w:val="4607"/>
        </w:trPr>
        <w:tc>
          <w:tcPr>
            <w:tcW w:w="629" w:type="dxa"/>
          </w:tcPr>
          <w:p w:rsidR="00540EFC" w:rsidRDefault="00540EFC" w:rsidP="00540E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40EFC" w:rsidRDefault="00540EFC" w:rsidP="00875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>Участие   муниципальных служащих Администрации,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560" w:type="dxa"/>
          </w:tcPr>
          <w:p w:rsidR="00540EFC" w:rsidRDefault="00870603" w:rsidP="00540E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540EFC" w:rsidRDefault="00540EFC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  <w:p w:rsidR="00540EFC" w:rsidRDefault="00540EFC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0EFC" w:rsidRDefault="00540EFC" w:rsidP="00870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у </w:t>
            </w:r>
            <w:r w:rsidR="00870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  <w:r w:rsidR="0087060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должного уровня знаний законодательства о противодействии коррупции</w:t>
            </w:r>
          </w:p>
          <w:p w:rsidR="00540EFC" w:rsidRDefault="00540EFC" w:rsidP="00540E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92351" w:rsidRDefault="00A97C51" w:rsidP="005D037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финансового контроля в бюджетной сфере, контроля за соблюдением законодательства в сфере закупок, контроля за использованием по назначению и сохранностью </w:t>
            </w:r>
            <w:r w:rsidR="005D037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9235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5D037D" w:rsidP="005D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в сфере закупок, эффективному управлению муниципальным имуществом 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A97C51" w:rsidRPr="007F6640" w:rsidRDefault="00A97C51" w:rsidP="00B27C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27C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внутреннего финансового аудита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B27CC3" w:rsidRDefault="00B27CC3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плана контрольных мероприятий на очередной финансовый год и (или)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решением о назначении планового (внепланового) контрольного мероприятия;</w:t>
            </w:r>
          </w:p>
          <w:p w:rsidR="00B27CC3" w:rsidRDefault="00B27CC3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</w:t>
            </w:r>
            <w:r w:rsidR="004F4E2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аудита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проведения аудиторских мероприятий или решением о проведении внепланового аудиторского мероприятия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Default="00B27CC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Ревизионный отдел</w:t>
            </w:r>
          </w:p>
          <w:p w:rsidR="00050323" w:rsidRDefault="00B27CC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7CC3" w:rsidRDefault="00B27CC3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402" w:type="dxa"/>
          </w:tcPr>
          <w:p w:rsidR="004F4E2B" w:rsidRDefault="00A97C51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</w:t>
            </w:r>
            <w:r w:rsidR="004F4E2B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соблюдением законодательства в сфере закупок</w:t>
            </w:r>
          </w:p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4E2B" w:rsidRDefault="004F4E2B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плана проведения плановых проверок на один год и (или) в соответствии с решением о проведении плановой (внеплановой) проверки</w:t>
            </w:r>
          </w:p>
          <w:p w:rsidR="00A97C51" w:rsidRPr="007F6640" w:rsidRDefault="00A97C51" w:rsidP="004F4E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050323" w:rsidP="004F4E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Ревизионный отдел </w:t>
            </w:r>
            <w:r w:rsidR="004F4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4E2B" w:rsidRDefault="004F4E2B" w:rsidP="004F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480" w:rsidRPr="007F6640" w:rsidTr="00CB2BDB">
        <w:trPr>
          <w:trHeight w:val="3588"/>
        </w:trPr>
        <w:tc>
          <w:tcPr>
            <w:tcW w:w="629" w:type="dxa"/>
          </w:tcPr>
          <w:p w:rsidR="00431480" w:rsidRPr="007F6640" w:rsidRDefault="00431480" w:rsidP="004314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31480" w:rsidRPr="007F6640" w:rsidRDefault="00431480" w:rsidP="00431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Проведение документальных  проверок в отношении имущества, принадлежащего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предприятиям 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учреждениям на праве хозяйственного ведения или оперативного управления</w:t>
            </w:r>
          </w:p>
        </w:tc>
        <w:tc>
          <w:tcPr>
            <w:tcW w:w="1560" w:type="dxa"/>
          </w:tcPr>
          <w:p w:rsidR="00431480" w:rsidRDefault="00431480" w:rsidP="00431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проверок на очередной год и (или) на основании решения о проведении плановой (внеплановой) проверки</w:t>
            </w:r>
          </w:p>
          <w:p w:rsidR="00431480" w:rsidRPr="007F6640" w:rsidRDefault="00431480" w:rsidP="00431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1480" w:rsidRPr="007F6640" w:rsidRDefault="00431480" w:rsidP="00431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693" w:type="dxa"/>
          </w:tcPr>
          <w:p w:rsidR="00431480" w:rsidRPr="007F6640" w:rsidRDefault="00431480" w:rsidP="00431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431480" w:rsidP="00431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431480" w:rsidRDefault="00A97C51" w:rsidP="0043148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5. </w:t>
            </w:r>
            <w:r w:rsidR="0043148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муниципальными учреждениями и </w:t>
            </w:r>
            <w:r w:rsidR="00FC05DB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431480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унитарными предприятиями обязанностей принимать меры по предупреждению коррупции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431480" w:rsidP="00875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вероятности совершения коррупционных правонарушений в краевых государственных учреждениях и краевых унитарных предприятиях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FC05DB" w:rsidRDefault="00A97C51" w:rsidP="00A03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</w:t>
            </w:r>
            <w:r w:rsidRPr="00A03E01">
              <w:rPr>
                <w:rFonts w:ascii="Times New Roman" w:hAnsi="Times New Roman" w:cs="Times New Roman"/>
                <w:sz w:val="24"/>
                <w:szCs w:val="24"/>
              </w:rPr>
              <w:t>разъясни</w:t>
            </w:r>
            <w:r w:rsidR="00A03E01">
              <w:rPr>
                <w:rFonts w:ascii="Times New Roman" w:hAnsi="Times New Roman" w:cs="Times New Roman"/>
                <w:sz w:val="24"/>
                <w:szCs w:val="24"/>
              </w:rPr>
              <w:t xml:space="preserve">тельной работы с руководителями </w:t>
            </w:r>
            <w:r w:rsidR="00050323" w:rsidRPr="00A03E0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об особенностях заключения сделок, в совершении которых имеется заинтересованность, определяемая в соответствии с критериями, установленными </w:t>
            </w:r>
            <w:hyperlink r:id="rId13" w:history="1">
              <w:r w:rsidRPr="00A03E01">
                <w:rPr>
                  <w:rFonts w:ascii="Times New Roman" w:hAnsi="Times New Roman" w:cs="Times New Roman"/>
                  <w:sz w:val="24"/>
                  <w:szCs w:val="24"/>
                </w:rPr>
                <w:t>статьей 27</w:t>
              </w:r>
            </w:hyperlink>
            <w:r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</w:t>
            </w:r>
            <w:r w:rsidR="00050323" w:rsidRPr="00A03E01">
              <w:rPr>
                <w:rFonts w:ascii="Times New Roman" w:hAnsi="Times New Roman" w:cs="Times New Roman"/>
                <w:sz w:val="24"/>
                <w:szCs w:val="24"/>
              </w:rPr>
              <w:t>№ 7-ФЗ «</w:t>
            </w:r>
            <w:r w:rsidRPr="00A03E01">
              <w:rPr>
                <w:rFonts w:ascii="Times New Roman" w:hAnsi="Times New Roman" w:cs="Times New Roman"/>
                <w:sz w:val="24"/>
                <w:szCs w:val="24"/>
              </w:rPr>
              <w:t>О некоммерческих организациях</w:t>
            </w:r>
            <w:r w:rsidR="00050323" w:rsidRPr="00A03E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3E01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="00A03E01" w:rsidRPr="00A03E01">
                <w:rPr>
                  <w:rFonts w:ascii="Times New Roman" w:hAnsi="Times New Roman" w:cs="Times New Roman"/>
                  <w:sz w:val="24"/>
                  <w:szCs w:val="24"/>
                </w:rPr>
                <w:t>статьей 16</w:t>
              </w:r>
            </w:hyperlink>
            <w:r w:rsidR="00A03E01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03.11.2006 </w:t>
            </w:r>
            <w:r w:rsidR="00A03E01">
              <w:rPr>
                <w:rFonts w:ascii="Times New Roman" w:hAnsi="Times New Roman" w:cs="Times New Roman"/>
                <w:sz w:val="24"/>
                <w:szCs w:val="24"/>
              </w:rPr>
              <w:t>№ 174-ФЗ «</w:t>
            </w:r>
            <w:r w:rsidR="00A03E01" w:rsidRPr="00A03E01">
              <w:rPr>
                <w:rFonts w:ascii="Times New Roman" w:hAnsi="Times New Roman" w:cs="Times New Roman"/>
                <w:sz w:val="24"/>
                <w:szCs w:val="24"/>
              </w:rPr>
              <w:t>Об автономных учреждениях</w:t>
            </w:r>
            <w:r w:rsidR="00A03E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3E01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A03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03E01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174-ФЗ)</w:t>
            </w:r>
            <w:r w:rsidR="00CB2BDB">
              <w:rPr>
                <w:rFonts w:ascii="Times New Roman" w:hAnsi="Times New Roman" w:cs="Times New Roman"/>
                <w:sz w:val="24"/>
                <w:szCs w:val="24"/>
              </w:rPr>
              <w:t xml:space="preserve">; с руководителями муниципальных предприятий в соответствии с критериями, </w:t>
            </w:r>
            <w:r w:rsidR="00FC05DB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установленными </w:t>
            </w:r>
            <w:hyperlink r:id="rId15" w:history="1">
              <w:r w:rsidR="00FC05DB" w:rsidRPr="00A03E01">
                <w:rPr>
                  <w:rFonts w:ascii="Times New Roman" w:hAnsi="Times New Roman" w:cs="Times New Roman"/>
                  <w:sz w:val="24"/>
                  <w:szCs w:val="24"/>
                </w:rPr>
                <w:t>статьей 22</w:t>
              </w:r>
            </w:hyperlink>
            <w:r w:rsidR="00FC05DB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14.11.2002 </w:t>
            </w:r>
            <w:r w:rsidR="00CB2B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C05DB" w:rsidRPr="00A03E01">
              <w:rPr>
                <w:rFonts w:ascii="Times New Roman" w:hAnsi="Times New Roman" w:cs="Times New Roman"/>
                <w:sz w:val="24"/>
                <w:szCs w:val="24"/>
              </w:rPr>
              <w:t xml:space="preserve"> 161-ФЗ</w:t>
            </w:r>
            <w:r w:rsidR="00CB2B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C05DB">
              <w:rPr>
                <w:rFonts w:ascii="Times New Roman" w:hAnsi="Times New Roman" w:cs="Times New Roman"/>
                <w:sz w:val="24"/>
                <w:szCs w:val="24"/>
              </w:rPr>
              <w:t>О государственных и муниципальных унитарных предприятиях</w:t>
            </w:r>
            <w:r w:rsidR="00CB2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05DB" w:rsidRPr="007F6640" w:rsidRDefault="00CB2BDB" w:rsidP="00CB2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60" w:type="dxa"/>
          </w:tcPr>
          <w:p w:rsidR="00A97C51" w:rsidRPr="007F6640" w:rsidRDefault="00A97C51" w:rsidP="00A03E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559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693" w:type="dxa"/>
          </w:tcPr>
          <w:p w:rsidR="00A97C51" w:rsidRPr="007F6640" w:rsidRDefault="00A97C51" w:rsidP="00196D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заинтересованными лицами процедуры урегулирования конфликта интересов при заключении сделок с участием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</w:t>
            </w:r>
            <w:r w:rsidR="00A03E01">
              <w:rPr>
                <w:rFonts w:ascii="Times New Roman" w:hAnsi="Times New Roman" w:cs="Times New Roman"/>
                <w:sz w:val="24"/>
                <w:szCs w:val="24"/>
              </w:rPr>
              <w:t>еждений, исполнение рекомендаций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96D96"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Национально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</w:tr>
      <w:tr w:rsidR="00A97C51" w:rsidRPr="007F6640" w:rsidTr="00CB2BDB">
        <w:trPr>
          <w:trHeight w:val="144"/>
        </w:trPr>
        <w:tc>
          <w:tcPr>
            <w:tcW w:w="629" w:type="dxa"/>
          </w:tcPr>
          <w:p w:rsidR="00A97C51" w:rsidRPr="007F6640" w:rsidRDefault="00CB2BDB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402" w:type="dxa"/>
          </w:tcPr>
          <w:p w:rsidR="00CB2BDB" w:rsidRPr="005029EC" w:rsidRDefault="00CB2BDB" w:rsidP="00CB2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разъяснительной работы с руководителями </w:t>
            </w:r>
            <w:r w:rsidR="005029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и </w:t>
            </w:r>
            <w:r w:rsidR="005029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 об обязанностях </w:t>
            </w:r>
            <w:r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меры по предупреждению коррупции в соответствии со </w:t>
            </w:r>
            <w:hyperlink r:id="rId16" w:history="1">
              <w:r w:rsidRPr="005029EC">
                <w:rPr>
                  <w:rFonts w:ascii="Times New Roman" w:hAnsi="Times New Roman" w:cs="Times New Roman"/>
                  <w:sz w:val="24"/>
                  <w:szCs w:val="24"/>
                </w:rPr>
                <w:t>статьей 13.3</w:t>
              </w:r>
            </w:hyperlink>
            <w:r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5029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 273-ФЗ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5029EC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559" w:type="dxa"/>
          </w:tcPr>
          <w:p w:rsidR="00A97C51" w:rsidRPr="007F6640" w:rsidRDefault="005029EC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5029EC" w:rsidRDefault="005029EC" w:rsidP="0050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  <w:p w:rsidR="00A97C51" w:rsidRPr="007F6640" w:rsidRDefault="00A97C51" w:rsidP="007665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BDB" w:rsidRPr="007F6640" w:rsidTr="008754EA">
        <w:trPr>
          <w:trHeight w:val="2297"/>
        </w:trPr>
        <w:tc>
          <w:tcPr>
            <w:tcW w:w="629" w:type="dxa"/>
          </w:tcPr>
          <w:p w:rsidR="00CB2BDB" w:rsidRDefault="00CB2BDB" w:rsidP="00CB2B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55.3</w:t>
            </w:r>
          </w:p>
        </w:tc>
        <w:tc>
          <w:tcPr>
            <w:tcW w:w="3402" w:type="dxa"/>
          </w:tcPr>
          <w:p w:rsidR="00CB2BDB" w:rsidRDefault="00CB2BDB" w:rsidP="00875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Мера 3. </w:t>
            </w:r>
            <w:r w:rsidR="005029EC"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соблюдения работниками </w:t>
            </w:r>
            <w:r w:rsidR="005029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029EC"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и </w:t>
            </w:r>
            <w:r w:rsidR="00C81F7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029EC"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 обязанности сообщать о наличии заинтересованности, определяемой Законами </w:t>
            </w:r>
            <w:hyperlink r:id="rId17" w:history="1">
              <w:r w:rsidR="005029E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5029EC" w:rsidRPr="005029EC">
                <w:rPr>
                  <w:rFonts w:ascii="Times New Roman" w:hAnsi="Times New Roman" w:cs="Times New Roman"/>
                  <w:sz w:val="24"/>
                  <w:szCs w:val="24"/>
                </w:rPr>
                <w:t xml:space="preserve"> 7-ФЗ</w:t>
              </w:r>
            </w:hyperlink>
            <w:r w:rsidR="005029EC"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="005029E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5029EC" w:rsidRPr="005029EC">
                <w:rPr>
                  <w:rFonts w:ascii="Times New Roman" w:hAnsi="Times New Roman" w:cs="Times New Roman"/>
                  <w:sz w:val="24"/>
                  <w:szCs w:val="24"/>
                </w:rPr>
                <w:t xml:space="preserve"> 161-ФЗ</w:t>
              </w:r>
            </w:hyperlink>
            <w:r w:rsidR="005029EC" w:rsidRPr="005029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9" w:history="1">
              <w:r w:rsidR="005029E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5029EC" w:rsidRPr="005029EC">
                <w:rPr>
                  <w:rFonts w:ascii="Times New Roman" w:hAnsi="Times New Roman" w:cs="Times New Roman"/>
                  <w:sz w:val="24"/>
                  <w:szCs w:val="24"/>
                </w:rPr>
                <w:t xml:space="preserve"> 174-ФЗ</w:t>
              </w:r>
            </w:hyperlink>
          </w:p>
        </w:tc>
        <w:tc>
          <w:tcPr>
            <w:tcW w:w="1560" w:type="dxa"/>
          </w:tcPr>
          <w:p w:rsidR="00CB2BDB" w:rsidRDefault="00CB2BDB" w:rsidP="005029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CB2BDB" w:rsidRDefault="00CB2BDB" w:rsidP="005029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693" w:type="dxa"/>
          </w:tcPr>
          <w:p w:rsidR="00C81F70" w:rsidRDefault="00C81F70" w:rsidP="00C8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  <w:p w:rsidR="00CB2BDB" w:rsidRDefault="00CB2BDB" w:rsidP="005029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F70" w:rsidRPr="007F6640" w:rsidTr="009C5214">
        <w:trPr>
          <w:trHeight w:val="252"/>
        </w:trPr>
        <w:tc>
          <w:tcPr>
            <w:tcW w:w="629" w:type="dxa"/>
          </w:tcPr>
          <w:p w:rsidR="00C81F70" w:rsidRDefault="00C81F70" w:rsidP="00CB2B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5.4.</w:t>
            </w:r>
          </w:p>
        </w:tc>
        <w:tc>
          <w:tcPr>
            <w:tcW w:w="3402" w:type="dxa"/>
          </w:tcPr>
          <w:p w:rsidR="00C81F70" w:rsidRPr="005029EC" w:rsidRDefault="00C81F70" w:rsidP="00A33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 4. Осуществление контроля за соблюдением законодательства о противодействии коррупции в </w:t>
            </w:r>
            <w:r w:rsidR="00A33C4E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за реализацией в этих учреждениях и организациях мер по профилактике коррупционных правонарушений</w:t>
            </w:r>
          </w:p>
        </w:tc>
        <w:tc>
          <w:tcPr>
            <w:tcW w:w="1560" w:type="dxa"/>
          </w:tcPr>
          <w:p w:rsidR="00C81F70" w:rsidRDefault="00C81F70" w:rsidP="00C81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 о фактах нарушения законодательства о противодействии коррупции</w:t>
            </w:r>
          </w:p>
          <w:p w:rsidR="00C81F70" w:rsidRPr="007F6640" w:rsidRDefault="00C81F70" w:rsidP="00C81F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1F70" w:rsidRDefault="00C81F70" w:rsidP="00C81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693" w:type="dxa"/>
          </w:tcPr>
          <w:p w:rsidR="00C81F70" w:rsidRDefault="00C81F70" w:rsidP="00C8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</w:t>
            </w:r>
          </w:p>
          <w:p w:rsidR="00C81F70" w:rsidRDefault="00C81F70" w:rsidP="00C81F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1F70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противодействии коррупции, повышение осведомленности граждан об антикоррупционных мерах, реализуемых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ра 1. Обеспечение деятельности 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бщественно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й палаты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F83816" w:rsidRDefault="002A2CB8" w:rsidP="002A2C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CB8">
              <w:rPr>
                <w:rFonts w:ascii="Times New Roman" w:hAnsi="Times New Roman" w:cs="Times New Roman"/>
                <w:sz w:val="24"/>
                <w:szCs w:val="24"/>
              </w:rPr>
              <w:t>Отдел управления проектами и документаци</w:t>
            </w:r>
            <w:r w:rsidRPr="002A2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онного, организационного обеспечения деятельности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7C51" w:rsidRPr="007F6640" w:rsidRDefault="00050323" w:rsidP="002A2C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связей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института общественного контроля за деятельностью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050323" w:rsidRPr="007F6640" w:rsidTr="009C5214">
        <w:trPr>
          <w:trHeight w:val="7727"/>
        </w:trPr>
        <w:tc>
          <w:tcPr>
            <w:tcW w:w="629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02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Обеспечение возможности проведения независимой антикоррупционной экспертизы проектов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60" w:type="dxa"/>
          </w:tcPr>
          <w:p w:rsidR="002A2CB8" w:rsidRDefault="002A2CB8" w:rsidP="002A2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подготовке проектов   нормативных правовых актов Администрации</w:t>
            </w:r>
          </w:p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0323" w:rsidRPr="007F6640" w:rsidRDefault="002A2CB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труктурное подразделение </w:t>
            </w:r>
            <w:r w:rsidR="00050323" w:rsidRPr="007F66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050323" w:rsidRPr="007F6640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050323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693" w:type="dxa"/>
          </w:tcPr>
          <w:p w:rsidR="002A2CB8" w:rsidRDefault="002A2CB8" w:rsidP="002A2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корру</w:t>
            </w:r>
            <w:r w:rsidR="008754EA">
              <w:rPr>
                <w:rFonts w:ascii="Times New Roman" w:hAnsi="Times New Roman" w:cs="Times New Roman"/>
                <w:sz w:val="24"/>
                <w:szCs w:val="24"/>
              </w:rPr>
              <w:t xml:space="preserve">пциогенных факторов из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 Администрации</w:t>
            </w:r>
          </w:p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7C51" w:rsidRDefault="00A97C51" w:rsidP="0082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Размещение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обязательствах имущественного характера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87C">
              <w:rPr>
                <w:rFonts w:ascii="Times New Roman" w:hAnsi="Times New Roman" w:cs="Times New Roman"/>
                <w:sz w:val="24"/>
                <w:szCs w:val="24"/>
              </w:rPr>
              <w:t>руководителями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A33C4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A33C4E" w:rsidRDefault="00A33C4E" w:rsidP="0082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C4E" w:rsidRPr="007F6640" w:rsidRDefault="00A33C4E" w:rsidP="00A27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FDA">
              <w:rPr>
                <w:rFonts w:ascii="Times New Roman" w:hAnsi="Times New Roman" w:cs="Times New Roman"/>
              </w:rPr>
              <w:t xml:space="preserve">* </w:t>
            </w:r>
            <w:r w:rsidR="00A27FDA" w:rsidRPr="00A27FDA">
              <w:rPr>
                <w:rFonts w:ascii="Times New Roman" w:hAnsi="Times New Roman" w:cs="Times New Roman"/>
              </w:rPr>
              <w:t xml:space="preserve">В соответствии с подпунктом "ж" пункта 1 Указа Президента </w:t>
            </w:r>
            <w:r w:rsidR="00A27FDA" w:rsidRPr="00A27FDA">
              <w:rPr>
                <w:rFonts w:ascii="Times New Roman" w:hAnsi="Times New Roman" w:cs="Times New Roman"/>
              </w:rPr>
              <w:lastRenderedPageBreak/>
              <w:t>Российской Федерации от 29</w:t>
            </w:r>
            <w:r w:rsidR="00A27FDA">
              <w:rPr>
                <w:rFonts w:ascii="Times New Roman" w:hAnsi="Times New Roman" w:cs="Times New Roman"/>
              </w:rPr>
              <w:t>.12.2022 № 968</w:t>
            </w:r>
            <w:r w:rsidR="00A27FDA" w:rsidRPr="00A27FDA">
              <w:rPr>
                <w:rFonts w:ascii="Times New Roman" w:hAnsi="Times New Roman" w:cs="Times New Roman"/>
              </w:rPr>
              <w:t xml:space="preserve"> в период проведения СВО </w:t>
            </w:r>
            <w:r w:rsidR="00A27FDA" w:rsidRPr="00A27FDA">
              <w:rPr>
                <w:rFonts w:ascii="Times New Roman" w:hAnsi="Times New Roman" w:cs="Times New Roman"/>
              </w:rPr>
              <w:br/>
              <w:t>и впредь до издания соответствующих нормативных правовых актов Российской Федерации размещение сведений на официальных сайтах органов публичн</w:t>
            </w:r>
            <w:r w:rsidR="00A27FDA">
              <w:rPr>
                <w:rFonts w:ascii="Times New Roman" w:hAnsi="Times New Roman" w:cs="Times New Roman"/>
              </w:rPr>
              <w:t>ой власти и организаций в сети «</w:t>
            </w:r>
            <w:r w:rsidR="00A27FDA" w:rsidRPr="00A27FDA">
              <w:rPr>
                <w:rFonts w:ascii="Times New Roman" w:hAnsi="Times New Roman" w:cs="Times New Roman"/>
              </w:rPr>
              <w:t>Интернет</w:t>
            </w:r>
            <w:r w:rsidR="00A27FDA">
              <w:rPr>
                <w:rFonts w:ascii="Times New Roman" w:hAnsi="Times New Roman" w:cs="Times New Roman"/>
              </w:rPr>
              <w:t>»</w:t>
            </w:r>
            <w:r w:rsidR="00A27FDA" w:rsidRPr="00A27FDA">
              <w:rPr>
                <w:rFonts w:ascii="Times New Roman" w:hAnsi="Times New Roman" w:cs="Times New Roman"/>
              </w:rPr>
              <w:t xml:space="preserve"> и их пр</w:t>
            </w:r>
            <w:r w:rsidR="00A27FDA">
              <w:rPr>
                <w:rFonts w:ascii="Times New Roman" w:hAnsi="Times New Roman" w:cs="Times New Roman"/>
              </w:rPr>
              <w:t xml:space="preserve">едоставление общероссийским СМИ </w:t>
            </w:r>
            <w:r w:rsidR="00A27FDA" w:rsidRPr="00A27FDA">
              <w:rPr>
                <w:rFonts w:ascii="Times New Roman" w:hAnsi="Times New Roman" w:cs="Times New Roman"/>
              </w:rPr>
              <w:t>для опубликования не осуществляются.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 не позднее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14 рабочих дней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 дня истечения срока, установленного для представления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имущественного характера </w:t>
            </w:r>
          </w:p>
        </w:tc>
        <w:tc>
          <w:tcPr>
            <w:tcW w:w="1559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правовой и кадровой работе,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характера,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97C51" w:rsidRPr="007F6640" w:rsidRDefault="00A97C51" w:rsidP="0082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 Размещение информации о решениях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8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r w:rsidR="008208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течение 7 рабочих дней со дня принятия решения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  <w:tc>
          <w:tcPr>
            <w:tcW w:w="1559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результатах деятельности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</w:tr>
      <w:tr w:rsidR="00A97C51" w:rsidRPr="007F6640" w:rsidTr="009C5214">
        <w:tc>
          <w:tcPr>
            <w:tcW w:w="62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2087C" w:rsidRDefault="00A97C51" w:rsidP="00820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087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в средствах массовой информации, учрежденных органами местного самоуправления ЗАТО Железногорск, материалов, информирующих население о мерах противодействия коррупции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A97C51" w:rsidRDefault="007D6FED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  <w:p w:rsidR="007D6FED" w:rsidRPr="007F6640" w:rsidRDefault="007D6FED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2693" w:type="dxa"/>
          </w:tcPr>
          <w:p w:rsidR="0082087C" w:rsidRDefault="0082087C" w:rsidP="00820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осведомленности граждан о существующих мерах противодействия коррупции, популяризация антикоррупционных стандартов поведения</w:t>
            </w:r>
          </w:p>
          <w:p w:rsidR="00A97C51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7C51" w:rsidRDefault="00A97C51" w:rsidP="00070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>4. М</w:t>
      </w:r>
      <w:r>
        <w:rPr>
          <w:rFonts w:ascii="Times New Roman" w:hAnsi="Times New Roman" w:cs="Times New Roman"/>
          <w:sz w:val="28"/>
          <w:szCs w:val="28"/>
        </w:rPr>
        <w:t xml:space="preserve">еханизм оценки эффективности реализации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 противодействия коррупции Программы на основании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целевых индикаторов программы, </w:t>
      </w: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контроль за ходом реализации Программы </w:t>
      </w:r>
      <w:r w:rsidRPr="00F42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мер противодействия коррупции </w:t>
      </w:r>
      <w:r w:rsidRPr="00F4258C">
        <w:rPr>
          <w:rFonts w:ascii="Times New Roman" w:hAnsi="Times New Roman" w:cs="Times New Roman"/>
          <w:sz w:val="28"/>
          <w:szCs w:val="28"/>
        </w:rPr>
        <w:lastRenderedPageBreak/>
        <w:t>Программы осуществляется на основании целевых индикаторов Программы.</w:t>
      </w:r>
    </w:p>
    <w:p w:rsidR="00785327" w:rsidRPr="00F4258C" w:rsidRDefault="006D28A0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w:anchor="P282" w:history="1">
        <w:r w:rsidR="00785327" w:rsidRPr="00F4258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85327" w:rsidRPr="00F4258C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Контроль за реализацией Программы осуществляет </w:t>
      </w:r>
      <w:r w:rsidR="00837C0D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70ABF">
        <w:rPr>
          <w:rFonts w:ascii="Times New Roman" w:hAnsi="Times New Roman" w:cs="Times New Roman"/>
          <w:sz w:val="28"/>
          <w:szCs w:val="28"/>
        </w:rPr>
        <w:t>ЗАТО г. Железногорск по безопасности и взаимодействию с правоохранительными органами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070ABF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за прошедший календарный год размещается на официальном сайте </w:t>
      </w:r>
      <w:r w:rsidR="00070AB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в срок до 10 рабочих дней со дня его представления </w:t>
      </w:r>
      <w:r w:rsidR="00070ABF">
        <w:rPr>
          <w:rFonts w:ascii="Times New Roman" w:hAnsi="Times New Roman" w:cs="Times New Roman"/>
          <w:sz w:val="28"/>
          <w:szCs w:val="28"/>
        </w:rPr>
        <w:t>заместител</w:t>
      </w:r>
      <w:r w:rsidR="00766580">
        <w:rPr>
          <w:rFonts w:ascii="Times New Roman" w:hAnsi="Times New Roman" w:cs="Times New Roman"/>
          <w:sz w:val="28"/>
          <w:szCs w:val="28"/>
        </w:rPr>
        <w:t>ю</w:t>
      </w:r>
      <w:r w:rsidR="00070ABF">
        <w:rPr>
          <w:rFonts w:ascii="Times New Roman" w:hAnsi="Times New Roman" w:cs="Times New Roman"/>
          <w:sz w:val="28"/>
          <w:szCs w:val="28"/>
        </w:rPr>
        <w:t xml:space="preserve"> Главы ЗАТО г. Железногорск по безопасности и взаимодействию с правоохранительными органами</w:t>
      </w:r>
      <w:r w:rsidR="00070ABF" w:rsidRPr="00F4258C">
        <w:rPr>
          <w:rFonts w:ascii="Times New Roman" w:hAnsi="Times New Roman" w:cs="Times New Roman"/>
          <w:sz w:val="28"/>
          <w:szCs w:val="28"/>
        </w:rPr>
        <w:t>.</w:t>
      </w:r>
    </w:p>
    <w:p w:rsidR="00785327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Подготовку отчета о ходе реализации Программы и представление его </w:t>
      </w:r>
      <w:r w:rsidR="00070ABF">
        <w:rPr>
          <w:rFonts w:ascii="Times New Roman" w:hAnsi="Times New Roman" w:cs="Times New Roman"/>
          <w:sz w:val="28"/>
          <w:szCs w:val="28"/>
        </w:rPr>
        <w:t xml:space="preserve">заместителю Главы ЗАТО г. Железногорск по безопасности и взаимодействию с правоохранительными органами </w:t>
      </w:r>
      <w:r w:rsidRPr="00F4258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70ABF">
        <w:rPr>
          <w:rFonts w:ascii="Times New Roman" w:hAnsi="Times New Roman" w:cs="Times New Roman"/>
          <w:sz w:val="28"/>
          <w:szCs w:val="28"/>
        </w:rPr>
        <w:t>Управление по правовой и кадровой работе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совместно с иными исполнителями мер противодействия коррупции в А</w:t>
      </w:r>
      <w:r w:rsidR="00070ABF">
        <w:rPr>
          <w:rFonts w:ascii="Times New Roman" w:hAnsi="Times New Roman" w:cs="Times New Roman"/>
          <w:sz w:val="28"/>
          <w:szCs w:val="28"/>
        </w:rPr>
        <w:t>дминистрации в срок до 01 февраля</w:t>
      </w:r>
      <w:r w:rsidRPr="00F4258C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1C462C" w:rsidRDefault="001C462C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FED" w:rsidRDefault="007D6FED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786" w:type="dxa"/>
        <w:tblLook w:val="04A0"/>
      </w:tblPr>
      <w:tblGrid>
        <w:gridCol w:w="5407"/>
      </w:tblGrid>
      <w:tr w:rsidR="00070ABF" w:rsidTr="00070ABF"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«Противодействие коррупции в ЗАТО Железногорск» </w:t>
            </w:r>
          </w:p>
        </w:tc>
      </w:tr>
    </w:tbl>
    <w:p w:rsidR="00070ABF" w:rsidRPr="00F4258C" w:rsidRDefault="00070ABF" w:rsidP="00070AB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70ABF" w:rsidRDefault="00070ABF" w:rsidP="007853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85327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муниципальной программы</w:t>
      </w:r>
    </w:p>
    <w:p w:rsidR="00070ABF" w:rsidRPr="00F4258C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 в ЗАТО Железногорск»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1276"/>
        <w:gridCol w:w="1701"/>
        <w:gridCol w:w="850"/>
        <w:gridCol w:w="851"/>
        <w:gridCol w:w="850"/>
        <w:gridCol w:w="927"/>
      </w:tblGrid>
      <w:tr w:rsidR="00BA3F42" w:rsidRPr="00070ABF" w:rsidTr="00BA3F42">
        <w:tc>
          <w:tcPr>
            <w:tcW w:w="567" w:type="dxa"/>
          </w:tcPr>
          <w:p w:rsidR="00BA3F42" w:rsidRPr="00070ABF" w:rsidRDefault="00BA3F42" w:rsidP="00BA3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14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Цели, целевые индикаторы</w:t>
            </w:r>
          </w:p>
        </w:tc>
        <w:tc>
          <w:tcPr>
            <w:tcW w:w="1276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</w:tcPr>
          <w:p w:rsidR="00BA3F42" w:rsidRDefault="00BA3F42" w:rsidP="00BA3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F42" w:rsidRPr="00070ABF" w:rsidTr="00D14905">
        <w:tc>
          <w:tcPr>
            <w:tcW w:w="567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9" w:type="dxa"/>
            <w:gridSpan w:val="7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снижение уровня коррупции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</w:p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BA3F42" w:rsidRPr="00070ABF" w:rsidTr="00BA3F42">
        <w:tc>
          <w:tcPr>
            <w:tcW w:w="567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F42" w:rsidRPr="00070ABF" w:rsidTr="00BA3F42">
        <w:tc>
          <w:tcPr>
            <w:tcW w:w="567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276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0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85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BA3F42" w:rsidRPr="00070ABF" w:rsidTr="00BA3F42">
        <w:tc>
          <w:tcPr>
            <w:tcW w:w="567" w:type="dxa"/>
          </w:tcPr>
          <w:p w:rsidR="00BA3F42" w:rsidRPr="00070ABF" w:rsidRDefault="00BA3F42" w:rsidP="00BA3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Количество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его должностных лиц</w:t>
            </w:r>
          </w:p>
        </w:tc>
        <w:tc>
          <w:tcPr>
            <w:tcW w:w="1276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вступившие в силу судебные акты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851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850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927" w:type="dxa"/>
          </w:tcPr>
          <w:p w:rsidR="00BA3F42" w:rsidRPr="00070ABF" w:rsidRDefault="00BA3F42" w:rsidP="00BA3F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Pr="00070ABF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82"/>
      <w:bookmarkEnd w:id="0"/>
    </w:p>
    <w:p w:rsidR="009527B4" w:rsidRPr="001464CB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D3B46" w:rsidRPr="001464CB" w:rsidRDefault="009527B4" w:rsidP="0095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Pr="001464CB" w:rsidRDefault="005D1195" w:rsidP="0044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1195" w:rsidRPr="001464CB" w:rsidSect="00957D06">
      <w:headerReference w:type="default" r:id="rId20"/>
      <w:pgSz w:w="11905" w:h="16838"/>
      <w:pgMar w:top="1021" w:right="567" w:bottom="1021" w:left="136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440" w:rsidRDefault="00CF6440" w:rsidP="00957D06">
      <w:pPr>
        <w:spacing w:after="0" w:line="240" w:lineRule="auto"/>
      </w:pPr>
      <w:r>
        <w:separator/>
      </w:r>
    </w:p>
  </w:endnote>
  <w:endnote w:type="continuationSeparator" w:id="0">
    <w:p w:rsidR="00CF6440" w:rsidRDefault="00CF6440" w:rsidP="009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440" w:rsidRDefault="00CF6440" w:rsidP="00957D06">
      <w:pPr>
        <w:spacing w:after="0" w:line="240" w:lineRule="auto"/>
      </w:pPr>
      <w:r>
        <w:separator/>
      </w:r>
    </w:p>
  </w:footnote>
  <w:footnote w:type="continuationSeparator" w:id="0">
    <w:p w:rsidR="00CF6440" w:rsidRDefault="00CF6440" w:rsidP="0095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192"/>
      <w:docPartObj>
        <w:docPartGallery w:val="Page Numbers (Top of Page)"/>
        <w:docPartUnique/>
      </w:docPartObj>
    </w:sdtPr>
    <w:sdtContent>
      <w:p w:rsidR="00CB2BDB" w:rsidRDefault="006D28A0">
        <w:pPr>
          <w:pStyle w:val="aa"/>
          <w:jc w:val="center"/>
        </w:pPr>
        <w:fldSimple w:instr=" PAGE   \* MERGEFORMAT ">
          <w:r w:rsidR="002E36CB">
            <w:rPr>
              <w:noProof/>
            </w:rPr>
            <w:t>2</w:t>
          </w:r>
        </w:fldSimple>
      </w:p>
    </w:sdtContent>
  </w:sdt>
  <w:p w:rsidR="00CB2BDB" w:rsidRDefault="00CB2BD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25A77"/>
    <w:multiLevelType w:val="hybridMultilevel"/>
    <w:tmpl w:val="0804F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0A01"/>
    <w:rsid w:val="0002277C"/>
    <w:rsid w:val="0002346B"/>
    <w:rsid w:val="00023DFD"/>
    <w:rsid w:val="000317D0"/>
    <w:rsid w:val="000411AC"/>
    <w:rsid w:val="00044B16"/>
    <w:rsid w:val="00050323"/>
    <w:rsid w:val="00051ED9"/>
    <w:rsid w:val="00052788"/>
    <w:rsid w:val="00054886"/>
    <w:rsid w:val="00056180"/>
    <w:rsid w:val="0006057C"/>
    <w:rsid w:val="00070ABF"/>
    <w:rsid w:val="00071894"/>
    <w:rsid w:val="00072410"/>
    <w:rsid w:val="0007268A"/>
    <w:rsid w:val="00072E18"/>
    <w:rsid w:val="00073A8E"/>
    <w:rsid w:val="00084F1C"/>
    <w:rsid w:val="00087E0D"/>
    <w:rsid w:val="000907B6"/>
    <w:rsid w:val="00091499"/>
    <w:rsid w:val="0009240D"/>
    <w:rsid w:val="00096841"/>
    <w:rsid w:val="00097858"/>
    <w:rsid w:val="000A2221"/>
    <w:rsid w:val="000B729A"/>
    <w:rsid w:val="000E088C"/>
    <w:rsid w:val="000E26CE"/>
    <w:rsid w:val="000E3392"/>
    <w:rsid w:val="000E465E"/>
    <w:rsid w:val="000F0263"/>
    <w:rsid w:val="000F66E8"/>
    <w:rsid w:val="00100528"/>
    <w:rsid w:val="001151FB"/>
    <w:rsid w:val="001157F5"/>
    <w:rsid w:val="00136528"/>
    <w:rsid w:val="00143DB9"/>
    <w:rsid w:val="00145986"/>
    <w:rsid w:val="001464CB"/>
    <w:rsid w:val="001476B8"/>
    <w:rsid w:val="0015320A"/>
    <w:rsid w:val="00157090"/>
    <w:rsid w:val="001662E0"/>
    <w:rsid w:val="00190F32"/>
    <w:rsid w:val="00192533"/>
    <w:rsid w:val="00196D96"/>
    <w:rsid w:val="001A153A"/>
    <w:rsid w:val="001A2E12"/>
    <w:rsid w:val="001A4021"/>
    <w:rsid w:val="001A7BE8"/>
    <w:rsid w:val="001B27A0"/>
    <w:rsid w:val="001C462C"/>
    <w:rsid w:val="001C5764"/>
    <w:rsid w:val="001E0D4D"/>
    <w:rsid w:val="001E4A0C"/>
    <w:rsid w:val="001E51FB"/>
    <w:rsid w:val="001E6254"/>
    <w:rsid w:val="001F110A"/>
    <w:rsid w:val="001F1E4F"/>
    <w:rsid w:val="001F30D0"/>
    <w:rsid w:val="001F6886"/>
    <w:rsid w:val="001F6A03"/>
    <w:rsid w:val="00200397"/>
    <w:rsid w:val="002022B4"/>
    <w:rsid w:val="002070DB"/>
    <w:rsid w:val="00207F0F"/>
    <w:rsid w:val="002108FD"/>
    <w:rsid w:val="00220E02"/>
    <w:rsid w:val="00236EE0"/>
    <w:rsid w:val="00244313"/>
    <w:rsid w:val="0024451C"/>
    <w:rsid w:val="002476DC"/>
    <w:rsid w:val="0024796E"/>
    <w:rsid w:val="00251760"/>
    <w:rsid w:val="00260185"/>
    <w:rsid w:val="0026293A"/>
    <w:rsid w:val="00267F46"/>
    <w:rsid w:val="0027124D"/>
    <w:rsid w:val="00273D9F"/>
    <w:rsid w:val="00286D2A"/>
    <w:rsid w:val="00287312"/>
    <w:rsid w:val="00287347"/>
    <w:rsid w:val="0029470C"/>
    <w:rsid w:val="002A2CB8"/>
    <w:rsid w:val="002A2E90"/>
    <w:rsid w:val="002A4290"/>
    <w:rsid w:val="002B423B"/>
    <w:rsid w:val="002B592D"/>
    <w:rsid w:val="002C16A1"/>
    <w:rsid w:val="002C2D11"/>
    <w:rsid w:val="002C6512"/>
    <w:rsid w:val="002D224E"/>
    <w:rsid w:val="002D4BC0"/>
    <w:rsid w:val="002E0A83"/>
    <w:rsid w:val="002E36CB"/>
    <w:rsid w:val="002F0E2C"/>
    <w:rsid w:val="002F210F"/>
    <w:rsid w:val="003021B7"/>
    <w:rsid w:val="00317FD7"/>
    <w:rsid w:val="003308CA"/>
    <w:rsid w:val="00335CA7"/>
    <w:rsid w:val="00342CC5"/>
    <w:rsid w:val="0036277F"/>
    <w:rsid w:val="00362C22"/>
    <w:rsid w:val="00376B10"/>
    <w:rsid w:val="003834A6"/>
    <w:rsid w:val="003877AA"/>
    <w:rsid w:val="003917AB"/>
    <w:rsid w:val="00392BB7"/>
    <w:rsid w:val="003941AB"/>
    <w:rsid w:val="003A7217"/>
    <w:rsid w:val="003B507F"/>
    <w:rsid w:val="003C4858"/>
    <w:rsid w:val="003C6473"/>
    <w:rsid w:val="003D1E42"/>
    <w:rsid w:val="003D4F26"/>
    <w:rsid w:val="003D746D"/>
    <w:rsid w:val="003E6EC4"/>
    <w:rsid w:val="003F5E69"/>
    <w:rsid w:val="003F6648"/>
    <w:rsid w:val="00401BC8"/>
    <w:rsid w:val="00411E81"/>
    <w:rsid w:val="00412EE9"/>
    <w:rsid w:val="004209DC"/>
    <w:rsid w:val="00421A3F"/>
    <w:rsid w:val="00424FAF"/>
    <w:rsid w:val="00425D07"/>
    <w:rsid w:val="00426551"/>
    <w:rsid w:val="00431480"/>
    <w:rsid w:val="004375E2"/>
    <w:rsid w:val="00437E13"/>
    <w:rsid w:val="00440690"/>
    <w:rsid w:val="00446208"/>
    <w:rsid w:val="00447D10"/>
    <w:rsid w:val="00462BFD"/>
    <w:rsid w:val="00480B6D"/>
    <w:rsid w:val="00481DB6"/>
    <w:rsid w:val="004A1EC5"/>
    <w:rsid w:val="004B101A"/>
    <w:rsid w:val="004C2D64"/>
    <w:rsid w:val="004D343C"/>
    <w:rsid w:val="004F0514"/>
    <w:rsid w:val="004F4E2B"/>
    <w:rsid w:val="005029EC"/>
    <w:rsid w:val="00510BF6"/>
    <w:rsid w:val="005174B8"/>
    <w:rsid w:val="00522C03"/>
    <w:rsid w:val="00527BA1"/>
    <w:rsid w:val="00527D63"/>
    <w:rsid w:val="00527FE7"/>
    <w:rsid w:val="00536ECD"/>
    <w:rsid w:val="00540EFC"/>
    <w:rsid w:val="00556C11"/>
    <w:rsid w:val="00572E83"/>
    <w:rsid w:val="00577DA6"/>
    <w:rsid w:val="00596165"/>
    <w:rsid w:val="00596588"/>
    <w:rsid w:val="00597047"/>
    <w:rsid w:val="00597891"/>
    <w:rsid w:val="005A687F"/>
    <w:rsid w:val="005B1729"/>
    <w:rsid w:val="005B5AAF"/>
    <w:rsid w:val="005C3BD5"/>
    <w:rsid w:val="005C63CB"/>
    <w:rsid w:val="005D037D"/>
    <w:rsid w:val="005D05EF"/>
    <w:rsid w:val="005D1195"/>
    <w:rsid w:val="005D2293"/>
    <w:rsid w:val="005D3E40"/>
    <w:rsid w:val="005D4C47"/>
    <w:rsid w:val="005E2D02"/>
    <w:rsid w:val="005E3B61"/>
    <w:rsid w:val="005F46DC"/>
    <w:rsid w:val="005F6EEF"/>
    <w:rsid w:val="0060254D"/>
    <w:rsid w:val="00602F1F"/>
    <w:rsid w:val="006038CE"/>
    <w:rsid w:val="00604E18"/>
    <w:rsid w:val="006053A8"/>
    <w:rsid w:val="0060664C"/>
    <w:rsid w:val="00610F83"/>
    <w:rsid w:val="00612EF7"/>
    <w:rsid w:val="006159AE"/>
    <w:rsid w:val="00620A69"/>
    <w:rsid w:val="00621AB6"/>
    <w:rsid w:val="00623610"/>
    <w:rsid w:val="00624BB1"/>
    <w:rsid w:val="0062619F"/>
    <w:rsid w:val="00631C0A"/>
    <w:rsid w:val="00634832"/>
    <w:rsid w:val="00636EA4"/>
    <w:rsid w:val="0064003F"/>
    <w:rsid w:val="0064417C"/>
    <w:rsid w:val="006617AD"/>
    <w:rsid w:val="00674FF5"/>
    <w:rsid w:val="00675086"/>
    <w:rsid w:val="00675A61"/>
    <w:rsid w:val="00676B2D"/>
    <w:rsid w:val="00681B06"/>
    <w:rsid w:val="0069066F"/>
    <w:rsid w:val="006A7645"/>
    <w:rsid w:val="006B3F29"/>
    <w:rsid w:val="006B4A9E"/>
    <w:rsid w:val="006B51A8"/>
    <w:rsid w:val="006B5723"/>
    <w:rsid w:val="006C6E09"/>
    <w:rsid w:val="006D0F23"/>
    <w:rsid w:val="006D28A0"/>
    <w:rsid w:val="006E1E73"/>
    <w:rsid w:val="006E6155"/>
    <w:rsid w:val="006F685C"/>
    <w:rsid w:val="006F7B84"/>
    <w:rsid w:val="00710E77"/>
    <w:rsid w:val="007110B3"/>
    <w:rsid w:val="00711BF2"/>
    <w:rsid w:val="00713603"/>
    <w:rsid w:val="00716819"/>
    <w:rsid w:val="00723268"/>
    <w:rsid w:val="00723863"/>
    <w:rsid w:val="0072424E"/>
    <w:rsid w:val="00732AE6"/>
    <w:rsid w:val="00734A51"/>
    <w:rsid w:val="00734E24"/>
    <w:rsid w:val="00757729"/>
    <w:rsid w:val="00763A9C"/>
    <w:rsid w:val="00764919"/>
    <w:rsid w:val="00764D1F"/>
    <w:rsid w:val="00766580"/>
    <w:rsid w:val="00767054"/>
    <w:rsid w:val="0076795F"/>
    <w:rsid w:val="00771CF3"/>
    <w:rsid w:val="00774D60"/>
    <w:rsid w:val="0077640E"/>
    <w:rsid w:val="007802BB"/>
    <w:rsid w:val="00781F3C"/>
    <w:rsid w:val="00782C99"/>
    <w:rsid w:val="00785327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2711"/>
    <w:rsid w:val="007D6FED"/>
    <w:rsid w:val="007E19C7"/>
    <w:rsid w:val="007E5752"/>
    <w:rsid w:val="007F46CF"/>
    <w:rsid w:val="00800BFE"/>
    <w:rsid w:val="008013FE"/>
    <w:rsid w:val="00802708"/>
    <w:rsid w:val="00802DF4"/>
    <w:rsid w:val="0082087C"/>
    <w:rsid w:val="00821804"/>
    <w:rsid w:val="00822CC3"/>
    <w:rsid w:val="00825A1F"/>
    <w:rsid w:val="00834103"/>
    <w:rsid w:val="00837C0D"/>
    <w:rsid w:val="00840B48"/>
    <w:rsid w:val="0084257A"/>
    <w:rsid w:val="0085186C"/>
    <w:rsid w:val="0085751D"/>
    <w:rsid w:val="00861619"/>
    <w:rsid w:val="008647B8"/>
    <w:rsid w:val="00866330"/>
    <w:rsid w:val="00870603"/>
    <w:rsid w:val="00870FDB"/>
    <w:rsid w:val="008754EA"/>
    <w:rsid w:val="008776CA"/>
    <w:rsid w:val="008908A4"/>
    <w:rsid w:val="0089792C"/>
    <w:rsid w:val="008A7609"/>
    <w:rsid w:val="008A774B"/>
    <w:rsid w:val="008B42DA"/>
    <w:rsid w:val="008B48DC"/>
    <w:rsid w:val="008C5356"/>
    <w:rsid w:val="008C6836"/>
    <w:rsid w:val="008D10E4"/>
    <w:rsid w:val="008D12CA"/>
    <w:rsid w:val="008D25BC"/>
    <w:rsid w:val="008E482F"/>
    <w:rsid w:val="008F67F0"/>
    <w:rsid w:val="008F7257"/>
    <w:rsid w:val="008F7A8F"/>
    <w:rsid w:val="00903610"/>
    <w:rsid w:val="009037A5"/>
    <w:rsid w:val="009066C8"/>
    <w:rsid w:val="00913536"/>
    <w:rsid w:val="0092580E"/>
    <w:rsid w:val="00925D40"/>
    <w:rsid w:val="00926BC9"/>
    <w:rsid w:val="009274BD"/>
    <w:rsid w:val="009322A0"/>
    <w:rsid w:val="00937922"/>
    <w:rsid w:val="00940518"/>
    <w:rsid w:val="00944213"/>
    <w:rsid w:val="00946179"/>
    <w:rsid w:val="00951E95"/>
    <w:rsid w:val="009527B4"/>
    <w:rsid w:val="00953E06"/>
    <w:rsid w:val="0095673A"/>
    <w:rsid w:val="00957D06"/>
    <w:rsid w:val="00960E27"/>
    <w:rsid w:val="0096793F"/>
    <w:rsid w:val="00967F98"/>
    <w:rsid w:val="0097403E"/>
    <w:rsid w:val="0097421A"/>
    <w:rsid w:val="0097655B"/>
    <w:rsid w:val="00977835"/>
    <w:rsid w:val="009851E2"/>
    <w:rsid w:val="00986269"/>
    <w:rsid w:val="009930A9"/>
    <w:rsid w:val="00995FA6"/>
    <w:rsid w:val="009A2B1F"/>
    <w:rsid w:val="009A490B"/>
    <w:rsid w:val="009A4CF3"/>
    <w:rsid w:val="009B076F"/>
    <w:rsid w:val="009B09A4"/>
    <w:rsid w:val="009B231A"/>
    <w:rsid w:val="009B2EA7"/>
    <w:rsid w:val="009B6B46"/>
    <w:rsid w:val="009B6E14"/>
    <w:rsid w:val="009C5214"/>
    <w:rsid w:val="009C6A1B"/>
    <w:rsid w:val="009C7711"/>
    <w:rsid w:val="009D2D4D"/>
    <w:rsid w:val="009D6869"/>
    <w:rsid w:val="009D7D19"/>
    <w:rsid w:val="009F0CBA"/>
    <w:rsid w:val="009F6948"/>
    <w:rsid w:val="009F6E72"/>
    <w:rsid w:val="00A00193"/>
    <w:rsid w:val="00A03E01"/>
    <w:rsid w:val="00A10CA0"/>
    <w:rsid w:val="00A13CF5"/>
    <w:rsid w:val="00A16DC4"/>
    <w:rsid w:val="00A23CCF"/>
    <w:rsid w:val="00A27FDA"/>
    <w:rsid w:val="00A31DAE"/>
    <w:rsid w:val="00A33C4E"/>
    <w:rsid w:val="00A50033"/>
    <w:rsid w:val="00A60A89"/>
    <w:rsid w:val="00A6587B"/>
    <w:rsid w:val="00A71C3F"/>
    <w:rsid w:val="00A74FC6"/>
    <w:rsid w:val="00A84AE3"/>
    <w:rsid w:val="00A93AEC"/>
    <w:rsid w:val="00A972DD"/>
    <w:rsid w:val="00A97C51"/>
    <w:rsid w:val="00AB20D9"/>
    <w:rsid w:val="00AB2C75"/>
    <w:rsid w:val="00AB3DE7"/>
    <w:rsid w:val="00AB6ACA"/>
    <w:rsid w:val="00AC40C9"/>
    <w:rsid w:val="00AC4375"/>
    <w:rsid w:val="00AC66D6"/>
    <w:rsid w:val="00AD3BA1"/>
    <w:rsid w:val="00AE15D6"/>
    <w:rsid w:val="00AF082C"/>
    <w:rsid w:val="00B04020"/>
    <w:rsid w:val="00B13550"/>
    <w:rsid w:val="00B27773"/>
    <w:rsid w:val="00B27CC3"/>
    <w:rsid w:val="00B307B2"/>
    <w:rsid w:val="00B47065"/>
    <w:rsid w:val="00B4768E"/>
    <w:rsid w:val="00B5693D"/>
    <w:rsid w:val="00B571F9"/>
    <w:rsid w:val="00B57F98"/>
    <w:rsid w:val="00B62204"/>
    <w:rsid w:val="00B758DA"/>
    <w:rsid w:val="00B77B00"/>
    <w:rsid w:val="00B84284"/>
    <w:rsid w:val="00BA2EC2"/>
    <w:rsid w:val="00BA3F42"/>
    <w:rsid w:val="00BB2EEE"/>
    <w:rsid w:val="00BB3C63"/>
    <w:rsid w:val="00BB41C8"/>
    <w:rsid w:val="00BD00EE"/>
    <w:rsid w:val="00BE5D37"/>
    <w:rsid w:val="00BE5FF3"/>
    <w:rsid w:val="00BE6573"/>
    <w:rsid w:val="00BF7DD6"/>
    <w:rsid w:val="00C0086C"/>
    <w:rsid w:val="00C05445"/>
    <w:rsid w:val="00C13EEC"/>
    <w:rsid w:val="00C44102"/>
    <w:rsid w:val="00C45C1C"/>
    <w:rsid w:val="00C46691"/>
    <w:rsid w:val="00C477B8"/>
    <w:rsid w:val="00C54433"/>
    <w:rsid w:val="00C55CCB"/>
    <w:rsid w:val="00C608E7"/>
    <w:rsid w:val="00C661A1"/>
    <w:rsid w:val="00C74E68"/>
    <w:rsid w:val="00C81F70"/>
    <w:rsid w:val="00C83DF9"/>
    <w:rsid w:val="00C871AF"/>
    <w:rsid w:val="00C94629"/>
    <w:rsid w:val="00CA7E21"/>
    <w:rsid w:val="00CB2BDB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1A11"/>
    <w:rsid w:val="00CF262D"/>
    <w:rsid w:val="00CF4561"/>
    <w:rsid w:val="00CF6440"/>
    <w:rsid w:val="00CF7D36"/>
    <w:rsid w:val="00D13EB7"/>
    <w:rsid w:val="00D14905"/>
    <w:rsid w:val="00D2105F"/>
    <w:rsid w:val="00D2113B"/>
    <w:rsid w:val="00D31053"/>
    <w:rsid w:val="00D3552A"/>
    <w:rsid w:val="00D40BBD"/>
    <w:rsid w:val="00D47A6F"/>
    <w:rsid w:val="00D55F7C"/>
    <w:rsid w:val="00D5633E"/>
    <w:rsid w:val="00D6344A"/>
    <w:rsid w:val="00D67019"/>
    <w:rsid w:val="00D92351"/>
    <w:rsid w:val="00D93640"/>
    <w:rsid w:val="00D9752F"/>
    <w:rsid w:val="00DA3CC3"/>
    <w:rsid w:val="00DA7DF2"/>
    <w:rsid w:val="00DB2A0B"/>
    <w:rsid w:val="00DB4312"/>
    <w:rsid w:val="00DC726E"/>
    <w:rsid w:val="00DD112B"/>
    <w:rsid w:val="00DD3964"/>
    <w:rsid w:val="00DF22B0"/>
    <w:rsid w:val="00E014A8"/>
    <w:rsid w:val="00E051B5"/>
    <w:rsid w:val="00E052CC"/>
    <w:rsid w:val="00E07456"/>
    <w:rsid w:val="00E279A5"/>
    <w:rsid w:val="00E316B0"/>
    <w:rsid w:val="00E34AD7"/>
    <w:rsid w:val="00E3602C"/>
    <w:rsid w:val="00E431C2"/>
    <w:rsid w:val="00E45903"/>
    <w:rsid w:val="00E712A4"/>
    <w:rsid w:val="00E720F6"/>
    <w:rsid w:val="00E73747"/>
    <w:rsid w:val="00E7390F"/>
    <w:rsid w:val="00E844D6"/>
    <w:rsid w:val="00E8770F"/>
    <w:rsid w:val="00EA008A"/>
    <w:rsid w:val="00EA1D7E"/>
    <w:rsid w:val="00EB4CD1"/>
    <w:rsid w:val="00EC0182"/>
    <w:rsid w:val="00ED0570"/>
    <w:rsid w:val="00ED6969"/>
    <w:rsid w:val="00EE781C"/>
    <w:rsid w:val="00EF48D4"/>
    <w:rsid w:val="00F01892"/>
    <w:rsid w:val="00F13CB0"/>
    <w:rsid w:val="00F20AD6"/>
    <w:rsid w:val="00F2298C"/>
    <w:rsid w:val="00F25286"/>
    <w:rsid w:val="00F3645C"/>
    <w:rsid w:val="00F44A33"/>
    <w:rsid w:val="00F47904"/>
    <w:rsid w:val="00F57C5E"/>
    <w:rsid w:val="00F6025E"/>
    <w:rsid w:val="00F70825"/>
    <w:rsid w:val="00F71048"/>
    <w:rsid w:val="00F758DC"/>
    <w:rsid w:val="00F8312E"/>
    <w:rsid w:val="00F83816"/>
    <w:rsid w:val="00F9412D"/>
    <w:rsid w:val="00FA12E7"/>
    <w:rsid w:val="00FB67A8"/>
    <w:rsid w:val="00FC05DB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940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E8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6B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B4A9E"/>
    <w:rPr>
      <w:color w:val="0000FF"/>
      <w:u w:val="single"/>
    </w:rPr>
  </w:style>
  <w:style w:type="paragraph" w:styleId="a9">
    <w:name w:val="No Spacing"/>
    <w:uiPriority w:val="1"/>
    <w:qFormat/>
    <w:rsid w:val="00EF48D4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7D06"/>
  </w:style>
  <w:style w:type="paragraph" w:styleId="ac">
    <w:name w:val="footer"/>
    <w:basedOn w:val="a"/>
    <w:link w:val="ad"/>
    <w:uiPriority w:val="99"/>
    <w:semiHidden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57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BB390E4CE416C21BED53F5BF53308075F680CBF412C85DA02C51D34M640K" TargetMode="External"/><Relationship Id="rId13" Type="http://schemas.openxmlformats.org/officeDocument/2006/relationships/hyperlink" Target="consultantplus://offline/ref=0F1F95B5C71E17CA44C156864BD29A86416C70822687A23563393CF6C218A0DE42D265C59FDEFB11f3CDK" TargetMode="External"/><Relationship Id="rId18" Type="http://schemas.openxmlformats.org/officeDocument/2006/relationships/hyperlink" Target="https://login.consultant.ru/link/?req=doc&amp;base=LAW&amp;n=479643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878" TargetMode="External"/><Relationship Id="rId17" Type="http://schemas.openxmlformats.org/officeDocument/2006/relationships/hyperlink" Target="https://login.consultant.ru/link/?req=doc&amp;base=LAW&amp;n=487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878&amp;dst=9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F95B5C71E17CA44C156864BD29A864163708E238DA23563393CF6C2f1C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9643&amp;dst=100203" TargetMode="External"/><Relationship Id="rId10" Type="http://schemas.openxmlformats.org/officeDocument/2006/relationships/hyperlink" Target="consultantplus://offline/ref=0F1F95B5C71E17CA44C156864BD29A864163708E238DA23563393CF6C218A0DE42D265fCCCK" TargetMode="External"/><Relationship Id="rId19" Type="http://schemas.openxmlformats.org/officeDocument/2006/relationships/hyperlink" Target="https://login.consultant.ru/link/?req=doc&amp;base=LAW&amp;n=43188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21A0007CAA7A0F61ED7DECDEEDB4E06BEA29A05996DF9D5F64B9EE38REqBJ" TargetMode="External"/><Relationship Id="rId14" Type="http://schemas.openxmlformats.org/officeDocument/2006/relationships/hyperlink" Target="https://login.consultant.ru/link/?req=doc&amp;base=LAW&amp;n=431880&amp;dst=10017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B31FD-3E33-4763-9CF4-25BB935A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4290</Words>
  <Characters>24454</Characters>
  <Application>Microsoft Office Word</Application>
  <DocSecurity>4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2025-01-14T08:26:00Z</cp:lastPrinted>
  <dcterms:created xsi:type="dcterms:W3CDTF">2025-01-20T02:40:00Z</dcterms:created>
  <dcterms:modified xsi:type="dcterms:W3CDTF">2025-01-20T02:40:00Z</dcterms:modified>
</cp:coreProperties>
</file>