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605" w:rsidRDefault="004013F2" w:rsidP="00905ED3">
      <w:pPr>
        <w:pStyle w:val="3"/>
        <w:framePr w:w="9910" w:h="1873" w:hSpace="180" w:wrap="around" w:vAnchor="text" w:hAnchor="page" w:x="1518" w:y="78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F72" w:rsidRDefault="00DE03B1" w:rsidP="005A0F72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F0BA2">
        <w:rPr>
          <w:rFonts w:ascii="Arial" w:hAnsi="Arial" w:cs="Arial"/>
          <w:b/>
          <w:sz w:val="28"/>
          <w:szCs w:val="28"/>
        </w:rPr>
        <w:t>Городской округ</w:t>
      </w:r>
    </w:p>
    <w:p w:rsidR="00905ED3" w:rsidRPr="00BF0BA2" w:rsidRDefault="00905ED3" w:rsidP="005A0F72">
      <w:pPr>
        <w:pStyle w:val="3"/>
        <w:framePr w:w="9910" w:h="1873" w:hSpace="180" w:wrap="around" w:vAnchor="text" w:hAnchor="page" w:x="1518" w:y="78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BF0BA2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BF0BA2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BF0BA2">
        <w:rPr>
          <w:rFonts w:ascii="Arial" w:hAnsi="Arial" w:cs="Arial"/>
          <w:b/>
          <w:sz w:val="28"/>
          <w:szCs w:val="28"/>
        </w:rPr>
        <w:t>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905ED3">
        <w:rPr>
          <w:sz w:val="32"/>
          <w:szCs w:val="32"/>
        </w:rPr>
        <w:t>АДМИНИСТРАЦИЯ</w:t>
      </w:r>
      <w:proofErr w:type="gramEnd"/>
      <w:r w:rsidR="00905ED3" w:rsidRPr="00905ED3">
        <w:rPr>
          <w:sz w:val="32"/>
          <w:szCs w:val="32"/>
        </w:rPr>
        <w:t xml:space="preserve"> </w:t>
      </w:r>
      <w:r w:rsidR="00C94553">
        <w:rPr>
          <w:sz w:val="32"/>
          <w:szCs w:val="32"/>
        </w:rPr>
        <w:t xml:space="preserve">ЗАТО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9D70D1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D5485C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РАСПОРЯЖЕНИЕ</w:t>
      </w:r>
    </w:p>
    <w:p w:rsidR="002700C5" w:rsidRDefault="002700C5"/>
    <w:p w:rsidR="002700C5" w:rsidRDefault="002700C5"/>
    <w:p w:rsidR="002700C5" w:rsidRDefault="002700C5" w:rsidP="000E47D4">
      <w:pPr>
        <w:framePr w:w="9666" w:h="781" w:hSpace="180" w:wrap="around" w:vAnchor="text" w:hAnchor="page" w:x="1585" w:y="16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96746B">
        <w:rPr>
          <w:rFonts w:ascii="Times New Roman" w:hAnsi="Times New Roman"/>
          <w:sz w:val="22"/>
          <w:u w:val="single"/>
        </w:rPr>
        <w:t>10.07.</w:t>
      </w:r>
      <w:r>
        <w:rPr>
          <w:rFonts w:ascii="Times New Roman" w:hAnsi="Times New Roman"/>
          <w:sz w:val="22"/>
        </w:rPr>
        <w:t xml:space="preserve"> </w:t>
      </w:r>
      <w:r w:rsidRPr="00C54966">
        <w:rPr>
          <w:rFonts w:ascii="Times New Roman" w:hAnsi="Times New Roman"/>
          <w:sz w:val="24"/>
          <w:szCs w:val="24"/>
        </w:rPr>
        <w:t>20</w:t>
      </w:r>
      <w:r w:rsidR="00553A62">
        <w:rPr>
          <w:rFonts w:ascii="Times New Roman" w:hAnsi="Times New Roman"/>
          <w:sz w:val="24"/>
          <w:szCs w:val="24"/>
        </w:rPr>
        <w:t>2</w:t>
      </w:r>
      <w:r w:rsidR="00501BE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</w:t>
      </w:r>
      <w:r w:rsidR="00112D61">
        <w:rPr>
          <w:rFonts w:ascii="Times New Roman" w:hAnsi="Times New Roman"/>
          <w:sz w:val="22"/>
        </w:rPr>
        <w:t xml:space="preserve">               </w:t>
      </w:r>
      <w:r>
        <w:rPr>
          <w:rFonts w:ascii="Times New Roman" w:hAnsi="Times New Roman"/>
          <w:sz w:val="22"/>
        </w:rPr>
        <w:t xml:space="preserve">     </w:t>
      </w:r>
      <w:r w:rsidR="0096746B">
        <w:rPr>
          <w:rFonts w:ascii="Times New Roman" w:hAnsi="Times New Roman"/>
          <w:sz w:val="22"/>
        </w:rPr>
        <w:t xml:space="preserve">           </w:t>
      </w:r>
      <w:r>
        <w:rPr>
          <w:rFonts w:ascii="Times New Roman" w:hAnsi="Times New Roman"/>
          <w:sz w:val="22"/>
        </w:rPr>
        <w:t xml:space="preserve"> </w:t>
      </w:r>
      <w:r w:rsidR="0096746B">
        <w:rPr>
          <w:rFonts w:ascii="Times New Roman" w:hAnsi="Times New Roman"/>
          <w:sz w:val="22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2"/>
        </w:rPr>
        <w:t xml:space="preserve"> </w:t>
      </w:r>
      <w:r w:rsidRPr="00BE0EA9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10" o:title=""/>
          </v:shape>
          <o:OLEObject Type="Embed" ProgID="MSWordArt.2" ShapeID="_x0000_i1025" DrawAspect="Content" ObjectID="_1750589276" r:id="rId11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 </w:t>
      </w:r>
      <w:r w:rsidR="0096746B">
        <w:rPr>
          <w:rFonts w:ascii="Times New Roman" w:hAnsi="Times New Roman"/>
          <w:sz w:val="22"/>
          <w:u w:val="single"/>
        </w:rPr>
        <w:t>343пр</w:t>
      </w:r>
    </w:p>
    <w:p w:rsidR="00C02DB4" w:rsidRDefault="002700C5" w:rsidP="000E47D4">
      <w:pPr>
        <w:framePr w:w="9666" w:h="781" w:hSpace="180" w:wrap="around" w:vAnchor="text" w:hAnchor="page" w:x="1585" w:y="163"/>
        <w:jc w:val="center"/>
        <w:rPr>
          <w:rFonts w:ascii="Times New Roman" w:hAnsi="Times New Roman"/>
          <w:b/>
          <w:sz w:val="22"/>
          <w:szCs w:val="22"/>
        </w:rPr>
      </w:pPr>
      <w:r w:rsidRPr="005E4ED6">
        <w:rPr>
          <w:rFonts w:ascii="Times New Roman" w:hAnsi="Times New Roman"/>
          <w:b/>
          <w:sz w:val="22"/>
          <w:szCs w:val="22"/>
        </w:rPr>
        <w:t>г.</w:t>
      </w:r>
      <w:r w:rsidR="009D70D1">
        <w:rPr>
          <w:rFonts w:ascii="Times New Roman" w:hAnsi="Times New Roman"/>
          <w:b/>
          <w:sz w:val="22"/>
          <w:szCs w:val="22"/>
        </w:rPr>
        <w:t xml:space="preserve"> </w:t>
      </w:r>
      <w:r w:rsidRPr="005E4ED6">
        <w:rPr>
          <w:rFonts w:ascii="Times New Roman" w:hAnsi="Times New Roman"/>
          <w:b/>
          <w:sz w:val="22"/>
          <w:szCs w:val="22"/>
        </w:rPr>
        <w:t>Железногорск</w:t>
      </w:r>
    </w:p>
    <w:p w:rsidR="00532445" w:rsidRPr="00C02DB4" w:rsidRDefault="00532445" w:rsidP="000E47D4">
      <w:pPr>
        <w:framePr w:w="9666" w:h="781" w:hSpace="180" w:wrap="around" w:vAnchor="text" w:hAnchor="page" w:x="1585" w:y="163"/>
        <w:jc w:val="center"/>
        <w:rPr>
          <w:rFonts w:ascii="Times New Roman" w:hAnsi="Times New Roman"/>
          <w:b/>
          <w:sz w:val="22"/>
          <w:szCs w:val="22"/>
        </w:rPr>
      </w:pPr>
    </w:p>
    <w:p w:rsidR="008D4511" w:rsidRPr="007B03F4" w:rsidRDefault="008D4511" w:rsidP="007B03F4">
      <w:pPr>
        <w:spacing w:before="60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 xml:space="preserve">О внесении изменений в распоряжение </w:t>
      </w:r>
      <w:proofErr w:type="gramStart"/>
      <w:r w:rsidRPr="007B03F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3F4">
        <w:rPr>
          <w:rFonts w:ascii="Times New Roman" w:hAnsi="Times New Roman"/>
          <w:sz w:val="28"/>
          <w:szCs w:val="28"/>
        </w:rPr>
        <w:t xml:space="preserve"> ЗАТО г. Железногорск от 25.11.2022 № 430пр «О создании наблюдательного совета Муниципального автономного образовательного учреждения дополнительного образования детский оздоровительно-образовательный центр </w:t>
      </w:r>
      <w:r w:rsidR="007E08BF" w:rsidRPr="007B03F4">
        <w:rPr>
          <w:rFonts w:ascii="Times New Roman" w:hAnsi="Times New Roman"/>
          <w:sz w:val="28"/>
          <w:szCs w:val="28"/>
        </w:rPr>
        <w:t>«</w:t>
      </w:r>
      <w:r w:rsidRPr="007B03F4">
        <w:rPr>
          <w:rFonts w:ascii="Times New Roman" w:hAnsi="Times New Roman"/>
          <w:sz w:val="28"/>
          <w:szCs w:val="28"/>
        </w:rPr>
        <w:t>Горный</w:t>
      </w:r>
      <w:r w:rsidR="007E08BF" w:rsidRPr="007B03F4">
        <w:rPr>
          <w:rFonts w:ascii="Times New Roman" w:hAnsi="Times New Roman"/>
          <w:sz w:val="28"/>
          <w:szCs w:val="28"/>
        </w:rPr>
        <w:t>»</w:t>
      </w:r>
      <w:r w:rsidRPr="007B03F4">
        <w:rPr>
          <w:rFonts w:ascii="Times New Roman" w:hAnsi="Times New Roman"/>
          <w:sz w:val="28"/>
          <w:szCs w:val="28"/>
        </w:rPr>
        <w:t xml:space="preserve">» </w:t>
      </w:r>
    </w:p>
    <w:p w:rsidR="008D4511" w:rsidRPr="007B03F4" w:rsidRDefault="008D4511" w:rsidP="008D45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511" w:rsidRPr="007B03F4" w:rsidRDefault="008D4511" w:rsidP="008D451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2" w:tooltip="Федеральный закон от 03.11.2006 N 174-ФЗ (ред. от 21.11.2022) &quot;Об автономных учреждениях&quot; {КонсультантПлюс}">
        <w:r w:rsidRPr="007B03F4">
          <w:rPr>
            <w:rFonts w:ascii="Times New Roman" w:hAnsi="Times New Roman"/>
            <w:sz w:val="28"/>
            <w:szCs w:val="28"/>
          </w:rPr>
          <w:t>законом</w:t>
        </w:r>
      </w:hyperlink>
      <w:r w:rsidRPr="007B03F4">
        <w:rPr>
          <w:rFonts w:ascii="Times New Roman" w:hAnsi="Times New Roman"/>
          <w:sz w:val="28"/>
          <w:szCs w:val="28"/>
        </w:rPr>
        <w:t xml:space="preserve"> от 03.11.2006 № 174-ФЗ «Об автономных учреждениях», </w:t>
      </w:r>
      <w:hyperlink r:id="rId13" w:tooltip="Постановление Администрации ЗАТО г. Железногорск Красноярского края от 11.08.2009 N 1315п (ред. от 12.11.2020) &quot;Об исполнении полномочий Администрации ЗАТО г. Железногорск по реализации Федерального закона от 03.11.2006 N 174-ФЗ &quot;Об автономных учреждениях&quot; (вм">
        <w:r w:rsidRPr="007B03F4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7B03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03F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3F4">
        <w:rPr>
          <w:rFonts w:ascii="Times New Roman" w:hAnsi="Times New Roman"/>
          <w:sz w:val="28"/>
          <w:szCs w:val="28"/>
        </w:rPr>
        <w:t xml:space="preserve"> ЗАТО г. Железногорск от 11.08.2009 № 1315п «Об исполнении полномочий Администрации ЗАТО г. Железногорск по реализации Федерального закона от 03.11.2006 № 174-ФЗ «Об автономных учреждениях», </w:t>
      </w:r>
      <w:r w:rsidR="007E08BF" w:rsidRPr="007B03F4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4" w:tooltip="&quot;Устав городского округа &quot;Закрытое административно-территориальное образование Железногорск Красноярского края&quot; (утв. Решением Совета депутатов ЗАТО г. Железногорск Красноярского края от 23.06.2011 N 16-95Р) (ред. от 24.03.2022) (Зарегистрировано в Управлении ">
        <w:r w:rsidRPr="007B03F4">
          <w:rPr>
            <w:rFonts w:ascii="Times New Roman" w:hAnsi="Times New Roman"/>
            <w:sz w:val="28"/>
            <w:szCs w:val="28"/>
          </w:rPr>
          <w:t>Уставом</w:t>
        </w:r>
      </w:hyperlink>
      <w:r w:rsidRPr="007B03F4">
        <w:rPr>
          <w:rFonts w:ascii="Times New Roman" w:hAnsi="Times New Roman"/>
          <w:sz w:val="28"/>
          <w:szCs w:val="28"/>
        </w:rPr>
        <w:t xml:space="preserve"> ЗАТО Железногорск: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ab/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 xml:space="preserve">1. Внести в распоряжение </w:t>
      </w:r>
      <w:proofErr w:type="gramStart"/>
      <w:r w:rsidRPr="007B03F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3F4">
        <w:rPr>
          <w:rFonts w:ascii="Times New Roman" w:hAnsi="Times New Roman"/>
          <w:sz w:val="28"/>
          <w:szCs w:val="28"/>
        </w:rPr>
        <w:t xml:space="preserve"> ЗАТО г. Железногорск от 25.11.2022 № 430пр «О создании наблюдательного совета Муниципального автономного образовательного учреждения дополнительного образования детский оздоровительно-образовательный центр </w:t>
      </w:r>
      <w:r w:rsidR="007E08BF" w:rsidRPr="007B03F4">
        <w:rPr>
          <w:rFonts w:ascii="Times New Roman" w:hAnsi="Times New Roman"/>
          <w:sz w:val="28"/>
          <w:szCs w:val="28"/>
        </w:rPr>
        <w:t>«</w:t>
      </w:r>
      <w:r w:rsidRPr="007B03F4">
        <w:rPr>
          <w:rFonts w:ascii="Times New Roman" w:hAnsi="Times New Roman"/>
          <w:sz w:val="28"/>
          <w:szCs w:val="28"/>
        </w:rPr>
        <w:t>Горный</w:t>
      </w:r>
      <w:r w:rsidR="007E08BF" w:rsidRPr="007B03F4">
        <w:rPr>
          <w:rFonts w:ascii="Times New Roman" w:hAnsi="Times New Roman"/>
          <w:sz w:val="28"/>
          <w:szCs w:val="28"/>
        </w:rPr>
        <w:t>»</w:t>
      </w:r>
      <w:r w:rsidRPr="007B03F4">
        <w:rPr>
          <w:rFonts w:ascii="Times New Roman" w:hAnsi="Times New Roman"/>
          <w:sz w:val="28"/>
          <w:szCs w:val="28"/>
        </w:rPr>
        <w:t>» следующее изменение: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 xml:space="preserve">1.1. Приложение к распоряжению изложить в новой редакции согласно приложению к настоящему </w:t>
      </w:r>
      <w:r w:rsidR="003235D5" w:rsidRPr="007B03F4">
        <w:rPr>
          <w:rFonts w:ascii="Times New Roman" w:hAnsi="Times New Roman"/>
          <w:sz w:val="28"/>
          <w:szCs w:val="28"/>
        </w:rPr>
        <w:t>р</w:t>
      </w:r>
      <w:r w:rsidRPr="007B03F4">
        <w:rPr>
          <w:rFonts w:ascii="Times New Roman" w:hAnsi="Times New Roman"/>
          <w:sz w:val="28"/>
          <w:szCs w:val="28"/>
        </w:rPr>
        <w:t>аспоряжению.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 xml:space="preserve">2. Отделу общественных связей </w:t>
      </w:r>
      <w:proofErr w:type="gramStart"/>
      <w:r w:rsidRPr="007B03F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7B03F4">
        <w:rPr>
          <w:rFonts w:ascii="Times New Roman" w:hAnsi="Times New Roman"/>
          <w:sz w:val="28"/>
          <w:szCs w:val="28"/>
        </w:rPr>
        <w:t xml:space="preserve"> ЗАТО г. Железногорск (И.С. Архипова) разместить настоящее распоряжение на официальном сайте </w:t>
      </w:r>
      <w:r w:rsidR="007B03F4" w:rsidRPr="007B03F4">
        <w:rPr>
          <w:rFonts w:ascii="Times New Roman" w:hAnsi="Times New Roman"/>
          <w:sz w:val="28"/>
          <w:szCs w:val="28"/>
        </w:rPr>
        <w:t>А</w:t>
      </w:r>
      <w:r w:rsidRPr="007B03F4">
        <w:rPr>
          <w:rFonts w:ascii="Times New Roman" w:hAnsi="Times New Roman"/>
          <w:sz w:val="28"/>
          <w:szCs w:val="28"/>
        </w:rPr>
        <w:t>дминистра</w:t>
      </w:r>
      <w:r w:rsidR="007B03F4" w:rsidRPr="007B03F4">
        <w:rPr>
          <w:rFonts w:ascii="Times New Roman" w:hAnsi="Times New Roman"/>
          <w:sz w:val="28"/>
          <w:szCs w:val="28"/>
        </w:rPr>
        <w:t>ции ЗАТО г. </w:t>
      </w:r>
      <w:r w:rsidRPr="007B03F4">
        <w:rPr>
          <w:rFonts w:ascii="Times New Roman" w:hAnsi="Times New Roman"/>
          <w:sz w:val="28"/>
          <w:szCs w:val="28"/>
        </w:rPr>
        <w:t xml:space="preserve">Железногорск в информационно-телекоммуникационной сети «Интернет». 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>3. Контроль над исполнением настоящего распоряжения оставляю за собой.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03F4">
        <w:rPr>
          <w:rFonts w:ascii="Times New Roman" w:hAnsi="Times New Roman"/>
          <w:sz w:val="28"/>
          <w:szCs w:val="28"/>
        </w:rPr>
        <w:t>4. Настоящее распоряжение вступает в силу с момента его подписания.</w:t>
      </w:r>
    </w:p>
    <w:p w:rsidR="008D4511" w:rsidRPr="007B03F4" w:rsidRDefault="008D4511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03F4" w:rsidRDefault="007B03F4" w:rsidP="008D4511">
      <w:pPr>
        <w:jc w:val="both"/>
        <w:rPr>
          <w:rFonts w:ascii="Times New Roman" w:hAnsi="Times New Roman"/>
          <w:sz w:val="28"/>
          <w:szCs w:val="28"/>
        </w:rPr>
      </w:pPr>
    </w:p>
    <w:p w:rsidR="008D4511" w:rsidRPr="007B03F4" w:rsidRDefault="008D4511" w:rsidP="008D451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7B03F4">
        <w:rPr>
          <w:rFonts w:ascii="Times New Roman" w:hAnsi="Times New Roman"/>
          <w:sz w:val="28"/>
          <w:szCs w:val="28"/>
        </w:rPr>
        <w:t>Глава</w:t>
      </w:r>
      <w:proofErr w:type="gramEnd"/>
      <w:r w:rsidRPr="007B03F4">
        <w:rPr>
          <w:rFonts w:ascii="Times New Roman" w:hAnsi="Times New Roman"/>
          <w:sz w:val="28"/>
          <w:szCs w:val="28"/>
        </w:rPr>
        <w:t xml:space="preserve"> ЗАТО г. Железногорск      </w:t>
      </w:r>
      <w:r w:rsidRPr="007B03F4">
        <w:rPr>
          <w:rFonts w:ascii="Times New Roman" w:hAnsi="Times New Roman"/>
          <w:sz w:val="28"/>
          <w:szCs w:val="28"/>
        </w:rPr>
        <w:tab/>
      </w:r>
      <w:r w:rsidRPr="007B03F4">
        <w:rPr>
          <w:rFonts w:ascii="Times New Roman" w:hAnsi="Times New Roman"/>
          <w:sz w:val="28"/>
          <w:szCs w:val="28"/>
        </w:rPr>
        <w:tab/>
        <w:t xml:space="preserve">  </w:t>
      </w:r>
      <w:r w:rsidRPr="007B03F4"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7B03F4">
        <w:rPr>
          <w:rFonts w:ascii="Times New Roman" w:hAnsi="Times New Roman"/>
          <w:sz w:val="28"/>
          <w:szCs w:val="28"/>
        </w:rPr>
        <w:t xml:space="preserve">  Д.М. Чернятин </w:t>
      </w:r>
      <w:r w:rsidRPr="007B03F4">
        <w:rPr>
          <w:rFonts w:ascii="Times New Roman" w:hAnsi="Times New Roman"/>
          <w:sz w:val="28"/>
          <w:szCs w:val="28"/>
        </w:rPr>
        <w:t xml:space="preserve">               </w:t>
      </w:r>
    </w:p>
    <w:p w:rsidR="008D4511" w:rsidRPr="00DC5172" w:rsidRDefault="008D4511" w:rsidP="008D4511">
      <w:pPr>
        <w:widowControl w:val="0"/>
        <w:contextualSpacing/>
        <w:rPr>
          <w:sz w:val="28"/>
          <w:szCs w:val="28"/>
        </w:rPr>
      </w:pPr>
    </w:p>
    <w:p w:rsidR="00700136" w:rsidRDefault="00700136" w:rsidP="008D451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00136" w:rsidSect="008D4511">
      <w:headerReference w:type="default" r:id="rId15"/>
      <w:pgSz w:w="11907" w:h="16840" w:code="9"/>
      <w:pgMar w:top="709" w:right="567" w:bottom="709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EB4" w:rsidRDefault="00BD1EB4">
      <w:r>
        <w:separator/>
      </w:r>
    </w:p>
  </w:endnote>
  <w:endnote w:type="continuationSeparator" w:id="0">
    <w:p w:rsidR="00BD1EB4" w:rsidRDefault="00BD1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EB4" w:rsidRDefault="00BD1EB4">
      <w:r>
        <w:separator/>
      </w:r>
    </w:p>
  </w:footnote>
  <w:footnote w:type="continuationSeparator" w:id="0">
    <w:p w:rsidR="00BD1EB4" w:rsidRDefault="00BD1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8934896"/>
      <w:docPartObj>
        <w:docPartGallery w:val="Page Numbers (Top of Page)"/>
        <w:docPartUnique/>
      </w:docPartObj>
    </w:sdtPr>
    <w:sdtEndPr/>
    <w:sdtContent>
      <w:p w:rsidR="0038228A" w:rsidRDefault="00193FE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46B">
          <w:rPr>
            <w:noProof/>
          </w:rPr>
          <w:t>2</w:t>
        </w:r>
        <w:r>
          <w:fldChar w:fldCharType="end"/>
        </w:r>
      </w:p>
    </w:sdtContent>
  </w:sdt>
  <w:p w:rsidR="0038228A" w:rsidRDefault="00BD1E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B1ADE"/>
    <w:multiLevelType w:val="hybridMultilevel"/>
    <w:tmpl w:val="E8EC6568"/>
    <w:lvl w:ilvl="0" w:tplc="AFBE9BB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1844B60"/>
    <w:multiLevelType w:val="hybridMultilevel"/>
    <w:tmpl w:val="4E2C8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4E2413"/>
    <w:multiLevelType w:val="multilevel"/>
    <w:tmpl w:val="03E6F7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D91"/>
    <w:rsid w:val="00003917"/>
    <w:rsid w:val="00013603"/>
    <w:rsid w:val="00030FEC"/>
    <w:rsid w:val="00031CEC"/>
    <w:rsid w:val="000373CF"/>
    <w:rsid w:val="0004328B"/>
    <w:rsid w:val="00045D02"/>
    <w:rsid w:val="00070B33"/>
    <w:rsid w:val="00073182"/>
    <w:rsid w:val="00084554"/>
    <w:rsid w:val="000E47D4"/>
    <w:rsid w:val="000E67B9"/>
    <w:rsid w:val="000F7EAC"/>
    <w:rsid w:val="00112D61"/>
    <w:rsid w:val="001138FF"/>
    <w:rsid w:val="0014725D"/>
    <w:rsid w:val="00193FE1"/>
    <w:rsid w:val="001A2DB1"/>
    <w:rsid w:val="001C05DF"/>
    <w:rsid w:val="001C122D"/>
    <w:rsid w:val="001E5F81"/>
    <w:rsid w:val="002152E0"/>
    <w:rsid w:val="00245BBD"/>
    <w:rsid w:val="0024734B"/>
    <w:rsid w:val="002700C5"/>
    <w:rsid w:val="00277FA0"/>
    <w:rsid w:val="00285792"/>
    <w:rsid w:val="002A22ED"/>
    <w:rsid w:val="002C44FB"/>
    <w:rsid w:val="002C7F45"/>
    <w:rsid w:val="002E0E97"/>
    <w:rsid w:val="002E4239"/>
    <w:rsid w:val="002F205A"/>
    <w:rsid w:val="002F231F"/>
    <w:rsid w:val="002F55F9"/>
    <w:rsid w:val="00305CB4"/>
    <w:rsid w:val="003235D5"/>
    <w:rsid w:val="00345E6F"/>
    <w:rsid w:val="00357CD8"/>
    <w:rsid w:val="003743BC"/>
    <w:rsid w:val="00374C0C"/>
    <w:rsid w:val="00376481"/>
    <w:rsid w:val="003A7FFE"/>
    <w:rsid w:val="003B65BD"/>
    <w:rsid w:val="003B71DB"/>
    <w:rsid w:val="003C6EE5"/>
    <w:rsid w:val="003E3551"/>
    <w:rsid w:val="003F62C6"/>
    <w:rsid w:val="004013F2"/>
    <w:rsid w:val="00403C6C"/>
    <w:rsid w:val="00403EBB"/>
    <w:rsid w:val="00405318"/>
    <w:rsid w:val="00405605"/>
    <w:rsid w:val="0042594C"/>
    <w:rsid w:val="00427898"/>
    <w:rsid w:val="00433EFA"/>
    <w:rsid w:val="004375BC"/>
    <w:rsid w:val="00446980"/>
    <w:rsid w:val="0045184F"/>
    <w:rsid w:val="00456EFF"/>
    <w:rsid w:val="004777F3"/>
    <w:rsid w:val="00481531"/>
    <w:rsid w:val="004C033E"/>
    <w:rsid w:val="00501BED"/>
    <w:rsid w:val="00510390"/>
    <w:rsid w:val="00532445"/>
    <w:rsid w:val="00533ABD"/>
    <w:rsid w:val="00553A62"/>
    <w:rsid w:val="0055553B"/>
    <w:rsid w:val="00570B42"/>
    <w:rsid w:val="0057720B"/>
    <w:rsid w:val="00583FD2"/>
    <w:rsid w:val="00595C10"/>
    <w:rsid w:val="005A0A6B"/>
    <w:rsid w:val="005A0F72"/>
    <w:rsid w:val="005A3F0D"/>
    <w:rsid w:val="005E4ED6"/>
    <w:rsid w:val="0061796C"/>
    <w:rsid w:val="00640202"/>
    <w:rsid w:val="00650159"/>
    <w:rsid w:val="00665335"/>
    <w:rsid w:val="00665B71"/>
    <w:rsid w:val="00667FD4"/>
    <w:rsid w:val="00673117"/>
    <w:rsid w:val="0069615F"/>
    <w:rsid w:val="006B6212"/>
    <w:rsid w:val="006D7E77"/>
    <w:rsid w:val="006F4C2E"/>
    <w:rsid w:val="006F6292"/>
    <w:rsid w:val="00700136"/>
    <w:rsid w:val="00715BEB"/>
    <w:rsid w:val="007164AA"/>
    <w:rsid w:val="0072155E"/>
    <w:rsid w:val="0074777A"/>
    <w:rsid w:val="00770E66"/>
    <w:rsid w:val="007914EC"/>
    <w:rsid w:val="007B03F4"/>
    <w:rsid w:val="007E08BF"/>
    <w:rsid w:val="00801BC5"/>
    <w:rsid w:val="008164CE"/>
    <w:rsid w:val="00846D2E"/>
    <w:rsid w:val="008527D8"/>
    <w:rsid w:val="00866232"/>
    <w:rsid w:val="00887989"/>
    <w:rsid w:val="008A7CF6"/>
    <w:rsid w:val="008B2AB7"/>
    <w:rsid w:val="008B4579"/>
    <w:rsid w:val="008C246B"/>
    <w:rsid w:val="008D4511"/>
    <w:rsid w:val="008E2847"/>
    <w:rsid w:val="008F28E1"/>
    <w:rsid w:val="00905ED3"/>
    <w:rsid w:val="00916B3E"/>
    <w:rsid w:val="009356E0"/>
    <w:rsid w:val="00942559"/>
    <w:rsid w:val="009618D3"/>
    <w:rsid w:val="0096746B"/>
    <w:rsid w:val="00980C35"/>
    <w:rsid w:val="009838F9"/>
    <w:rsid w:val="009A741E"/>
    <w:rsid w:val="009B09B4"/>
    <w:rsid w:val="009D62E4"/>
    <w:rsid w:val="009D70D1"/>
    <w:rsid w:val="009F00ED"/>
    <w:rsid w:val="009F26BB"/>
    <w:rsid w:val="009F3850"/>
    <w:rsid w:val="00A337B9"/>
    <w:rsid w:val="00A54C4B"/>
    <w:rsid w:val="00A76ED0"/>
    <w:rsid w:val="00A91B42"/>
    <w:rsid w:val="00AB7FC5"/>
    <w:rsid w:val="00AC4D82"/>
    <w:rsid w:val="00AC52AB"/>
    <w:rsid w:val="00AE47C3"/>
    <w:rsid w:val="00B10E35"/>
    <w:rsid w:val="00B572C3"/>
    <w:rsid w:val="00B87345"/>
    <w:rsid w:val="00BA7CBD"/>
    <w:rsid w:val="00BD1EB4"/>
    <w:rsid w:val="00BD2B8A"/>
    <w:rsid w:val="00BE0EA9"/>
    <w:rsid w:val="00BF0BA2"/>
    <w:rsid w:val="00C02DB4"/>
    <w:rsid w:val="00C05D91"/>
    <w:rsid w:val="00C25F9E"/>
    <w:rsid w:val="00C44603"/>
    <w:rsid w:val="00C54966"/>
    <w:rsid w:val="00C74C0F"/>
    <w:rsid w:val="00C764D1"/>
    <w:rsid w:val="00C94553"/>
    <w:rsid w:val="00CA1CB7"/>
    <w:rsid w:val="00D2262E"/>
    <w:rsid w:val="00D268AF"/>
    <w:rsid w:val="00D31525"/>
    <w:rsid w:val="00D42070"/>
    <w:rsid w:val="00D5485C"/>
    <w:rsid w:val="00D70D11"/>
    <w:rsid w:val="00D75BA7"/>
    <w:rsid w:val="00D86544"/>
    <w:rsid w:val="00DA362A"/>
    <w:rsid w:val="00DA4C8A"/>
    <w:rsid w:val="00DE03B1"/>
    <w:rsid w:val="00DE1CEC"/>
    <w:rsid w:val="00DE5224"/>
    <w:rsid w:val="00DF6A20"/>
    <w:rsid w:val="00E114F2"/>
    <w:rsid w:val="00E56BCD"/>
    <w:rsid w:val="00E77619"/>
    <w:rsid w:val="00ED0B4A"/>
    <w:rsid w:val="00ED1170"/>
    <w:rsid w:val="00F012D9"/>
    <w:rsid w:val="00F06E2B"/>
    <w:rsid w:val="00F07ABB"/>
    <w:rsid w:val="00F07D24"/>
    <w:rsid w:val="00F144AB"/>
    <w:rsid w:val="00F2524C"/>
    <w:rsid w:val="00F436A0"/>
    <w:rsid w:val="00F7086A"/>
    <w:rsid w:val="00F73BE8"/>
    <w:rsid w:val="00F82A1C"/>
    <w:rsid w:val="00FA187F"/>
    <w:rsid w:val="00FD25DF"/>
    <w:rsid w:val="00FE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A9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BE0EA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E0EA9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E0EA9"/>
  </w:style>
  <w:style w:type="paragraph" w:styleId="a4">
    <w:name w:val="envelope address"/>
    <w:basedOn w:val="a"/>
    <w:rsid w:val="00BE0EA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E0EA9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BE0EA9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BE0EA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E0EA9"/>
  </w:style>
  <w:style w:type="paragraph" w:styleId="aa">
    <w:name w:val="Body Text"/>
    <w:basedOn w:val="a"/>
    <w:rsid w:val="00BE0EA9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b">
    <w:name w:val="No Spacing"/>
    <w:uiPriority w:val="1"/>
    <w:qFormat/>
    <w:rsid w:val="00640202"/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C02DB4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C02DB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70B42"/>
    <w:pPr>
      <w:ind w:left="720"/>
      <w:contextualSpacing/>
    </w:pPr>
  </w:style>
  <w:style w:type="table" w:styleId="af">
    <w:name w:val="Table Grid"/>
    <w:basedOn w:val="a1"/>
    <w:rsid w:val="009B0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9B09B4"/>
    <w:rPr>
      <w:color w:val="808080"/>
    </w:rPr>
  </w:style>
  <w:style w:type="character" w:customStyle="1" w:styleId="a8">
    <w:name w:val="Верхний колонтитул Знак"/>
    <w:basedOn w:val="a0"/>
    <w:link w:val="a7"/>
    <w:uiPriority w:val="99"/>
    <w:rsid w:val="00031CEC"/>
    <w:rPr>
      <w:rFonts w:ascii="Consultant" w:hAnsi="Consultant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EA9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BE0EA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E0EA9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E0EA9"/>
  </w:style>
  <w:style w:type="paragraph" w:styleId="a4">
    <w:name w:val="envelope address"/>
    <w:basedOn w:val="a"/>
    <w:rsid w:val="00BE0EA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E0EA9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BE0EA9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link w:val="a8"/>
    <w:uiPriority w:val="99"/>
    <w:rsid w:val="00BE0EA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E0EA9"/>
  </w:style>
  <w:style w:type="paragraph" w:styleId="aa">
    <w:name w:val="Body Text"/>
    <w:basedOn w:val="a"/>
    <w:rsid w:val="00BE0EA9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b">
    <w:name w:val="No Spacing"/>
    <w:uiPriority w:val="1"/>
    <w:qFormat/>
    <w:rsid w:val="00640202"/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rsid w:val="00C02DB4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C02DB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570B42"/>
    <w:pPr>
      <w:ind w:left="720"/>
      <w:contextualSpacing/>
    </w:pPr>
  </w:style>
  <w:style w:type="table" w:styleId="af">
    <w:name w:val="Table Grid"/>
    <w:basedOn w:val="a1"/>
    <w:rsid w:val="009B0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9B09B4"/>
    <w:rPr>
      <w:color w:val="808080"/>
    </w:rPr>
  </w:style>
  <w:style w:type="character" w:customStyle="1" w:styleId="a8">
    <w:name w:val="Верхний колонтитул Знак"/>
    <w:basedOn w:val="a0"/>
    <w:link w:val="a7"/>
    <w:uiPriority w:val="99"/>
    <w:rsid w:val="00031CEC"/>
    <w:rPr>
      <w:rFonts w:ascii="Consultant" w:hAnsi="Consultan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47C6B1FCF25C59F60B99D9A41EAA16B46079FB8E06A7C757D537FAF4AAEBDAFAABA58B8DEEF8EE1DA893DDF068AA8F85QEd1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47C6B1FCF25C59F60B99CFA772F519B36826FE8403AB95038731ADABFAED8FA8EBFBD2DEA2B3E319BE8FDDF4Q7d5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9A47C6B1FCF25C59F60B99D9A41EAA16B46079FB8E0BA8C157D137FAF4AAEBDAFAABA58B8DEEF8EE1DA893DDF068AA8F85QEd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3B678-4930-4160-BA41-D8426F9B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Мартынова Елена Николаевна</cp:lastModifiedBy>
  <cp:revision>8</cp:revision>
  <cp:lastPrinted>2022-11-16T08:33:00Z</cp:lastPrinted>
  <dcterms:created xsi:type="dcterms:W3CDTF">2023-06-28T02:51:00Z</dcterms:created>
  <dcterms:modified xsi:type="dcterms:W3CDTF">2023-07-11T07:02:00Z</dcterms:modified>
</cp:coreProperties>
</file>