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7D5" w:rsidRPr="008977D5" w:rsidRDefault="008977D5" w:rsidP="008977D5">
      <w:pPr>
        <w:framePr w:w="9897" w:h="1873" w:hSpace="180" w:wrap="around" w:vAnchor="text" w:hAnchor="page" w:x="1435" w:y="1"/>
        <w:widowControl w:val="0"/>
        <w:autoSpaceDE w:val="0"/>
        <w:autoSpaceDN w:val="0"/>
        <w:spacing w:after="0" w:line="240" w:lineRule="auto"/>
        <w:jc w:val="center"/>
        <w:rPr>
          <w:rFonts w:ascii="Times New Roman" w:eastAsia="Times New Roman" w:hAnsi="Times New Roman" w:cs="Times New Roman"/>
          <w:b/>
          <w:sz w:val="16"/>
          <w:szCs w:val="20"/>
          <w:lang w:eastAsia="ru-RU"/>
        </w:rPr>
      </w:pPr>
      <w:r>
        <w:br w:type="page"/>
      </w:r>
      <w:r w:rsidRPr="008977D5">
        <w:rPr>
          <w:rFonts w:ascii="Times New Roman" w:eastAsia="Times New Roman" w:hAnsi="Times New Roman" w:cs="Times New Roman"/>
          <w:b/>
          <w:noProof/>
          <w:sz w:val="16"/>
          <w:szCs w:val="20"/>
          <w:lang w:eastAsia="ru-RU"/>
        </w:rPr>
        <w:drawing>
          <wp:inline distT="0" distB="0" distL="0" distR="0">
            <wp:extent cx="612140" cy="906145"/>
            <wp:effectExtent l="19050" t="0" r="0" b="0"/>
            <wp:docPr id="3" name="Рисунок 2"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zhel"/>
                    <pic:cNvPicPr>
                      <a:picLocks noChangeAspect="1" noChangeArrowheads="1"/>
                    </pic:cNvPicPr>
                  </pic:nvPicPr>
                  <pic:blipFill>
                    <a:blip r:embed="rId8" cstate="print">
                      <a:grayscl/>
                    </a:blip>
                    <a:srcRect l="14497" r="18364"/>
                    <a:stretch>
                      <a:fillRect/>
                    </a:stretch>
                  </pic:blipFill>
                  <pic:spPr bwMode="auto">
                    <a:xfrm>
                      <a:off x="0" y="0"/>
                      <a:ext cx="612140" cy="906145"/>
                    </a:xfrm>
                    <a:prstGeom prst="rect">
                      <a:avLst/>
                    </a:prstGeom>
                    <a:noFill/>
                    <a:ln w="9525">
                      <a:noFill/>
                      <a:miter lim="800000"/>
                      <a:headEnd/>
                      <a:tailEnd/>
                    </a:ln>
                  </pic:spPr>
                </pic:pic>
              </a:graphicData>
            </a:graphic>
          </wp:inline>
        </w:drawing>
      </w:r>
    </w:p>
    <w:p w:rsidR="008977D5" w:rsidRPr="008977D5" w:rsidRDefault="008977D5" w:rsidP="008977D5">
      <w:pPr>
        <w:framePr w:w="9897" w:h="1873" w:hSpace="180" w:wrap="around" w:vAnchor="text" w:hAnchor="page" w:x="1435" w:y="1"/>
        <w:spacing w:after="0" w:line="240" w:lineRule="auto"/>
        <w:jc w:val="center"/>
        <w:rPr>
          <w:rFonts w:ascii="Times New Roman" w:eastAsia="Times New Roman" w:hAnsi="Times New Roman" w:cs="Times New Roman"/>
          <w:b/>
          <w:sz w:val="16"/>
          <w:szCs w:val="20"/>
          <w:lang w:eastAsia="ru-RU"/>
        </w:rPr>
      </w:pPr>
    </w:p>
    <w:p w:rsidR="008977D5" w:rsidRPr="008977D5" w:rsidRDefault="008977D5" w:rsidP="008977D5">
      <w:pPr>
        <w:framePr w:w="9897" w:h="1873" w:hSpace="180" w:wrap="around" w:vAnchor="text" w:hAnchor="page" w:x="1435" w:y="1"/>
        <w:spacing w:after="0" w:line="240" w:lineRule="auto"/>
        <w:jc w:val="center"/>
        <w:rPr>
          <w:rFonts w:ascii="Arial" w:eastAsia="Times New Roman" w:hAnsi="Arial" w:cs="Arial"/>
          <w:b/>
          <w:sz w:val="28"/>
          <w:szCs w:val="28"/>
          <w:lang w:eastAsia="ru-RU"/>
        </w:rPr>
      </w:pPr>
      <w:r w:rsidRPr="008977D5">
        <w:rPr>
          <w:rFonts w:ascii="Arial" w:eastAsia="Times New Roman" w:hAnsi="Arial" w:cs="Arial"/>
          <w:b/>
          <w:sz w:val="28"/>
          <w:szCs w:val="28"/>
          <w:lang w:eastAsia="ru-RU"/>
        </w:rPr>
        <w:t>Городской округ</w:t>
      </w:r>
    </w:p>
    <w:p w:rsidR="008977D5" w:rsidRPr="008977D5" w:rsidRDefault="008977D5" w:rsidP="008977D5">
      <w:pPr>
        <w:framePr w:w="9897" w:h="1873" w:hSpace="180" w:wrap="around" w:vAnchor="text" w:hAnchor="page" w:x="1435" w:y="1"/>
        <w:spacing w:after="0" w:line="240" w:lineRule="auto"/>
        <w:jc w:val="center"/>
        <w:rPr>
          <w:rFonts w:ascii="Arial" w:eastAsia="Times New Roman" w:hAnsi="Arial" w:cs="Arial"/>
          <w:b/>
          <w:sz w:val="28"/>
          <w:szCs w:val="28"/>
          <w:lang w:eastAsia="ru-RU"/>
        </w:rPr>
      </w:pPr>
      <w:r w:rsidRPr="008977D5">
        <w:rPr>
          <w:rFonts w:ascii="Arial" w:eastAsia="Times New Roman" w:hAnsi="Arial" w:cs="Arial"/>
          <w:b/>
          <w:sz w:val="28"/>
          <w:szCs w:val="28"/>
          <w:lang w:eastAsia="ru-RU"/>
        </w:rPr>
        <w:t xml:space="preserve"> «Закрытое административно – территориальное образование  Железногорск Красноярского края»</w:t>
      </w:r>
    </w:p>
    <w:p w:rsidR="008977D5" w:rsidRPr="008977D5" w:rsidRDefault="008977D5" w:rsidP="008977D5">
      <w:pPr>
        <w:keepNext/>
        <w:framePr w:w="9897" w:h="1873" w:hSpace="180" w:wrap="around" w:vAnchor="text" w:hAnchor="page" w:x="1435" w:y="1"/>
        <w:spacing w:after="0" w:line="240" w:lineRule="auto"/>
        <w:jc w:val="center"/>
        <w:outlineLvl w:val="0"/>
        <w:rPr>
          <w:rFonts w:ascii="Arial" w:eastAsia="Times New Roman" w:hAnsi="Arial" w:cs="Arial"/>
          <w:b/>
          <w:sz w:val="28"/>
          <w:szCs w:val="28"/>
          <w:lang w:eastAsia="ru-RU"/>
        </w:rPr>
      </w:pPr>
    </w:p>
    <w:p w:rsidR="008977D5" w:rsidRPr="008977D5" w:rsidRDefault="008977D5" w:rsidP="008977D5">
      <w:pPr>
        <w:keepNext/>
        <w:framePr w:w="9897" w:h="1873" w:hSpace="180" w:wrap="around" w:vAnchor="text" w:hAnchor="page" w:x="1435" w:y="1"/>
        <w:spacing w:after="0" w:line="240" w:lineRule="auto"/>
        <w:jc w:val="center"/>
        <w:outlineLvl w:val="0"/>
        <w:rPr>
          <w:rFonts w:ascii="Times New Roman" w:eastAsia="Times New Roman" w:hAnsi="Times New Roman" w:cs="Times New Roman"/>
          <w:b/>
          <w:sz w:val="32"/>
          <w:szCs w:val="32"/>
          <w:lang w:eastAsia="ru-RU"/>
        </w:rPr>
      </w:pPr>
      <w:r w:rsidRPr="008977D5">
        <w:rPr>
          <w:rFonts w:ascii="Times New Roman" w:eastAsia="Times New Roman" w:hAnsi="Times New Roman" w:cs="Times New Roman"/>
          <w:b/>
          <w:sz w:val="32"/>
          <w:szCs w:val="32"/>
          <w:lang w:eastAsia="ru-RU"/>
        </w:rPr>
        <w:t>АДМИНИСТРАЦИЯ ЗАТО г. ЖЕЛЕЗНОГОРСК</w:t>
      </w:r>
    </w:p>
    <w:p w:rsidR="008977D5" w:rsidRPr="008977D5" w:rsidRDefault="008977D5" w:rsidP="008977D5">
      <w:pPr>
        <w:framePr w:w="9897" w:h="1873" w:hSpace="180" w:wrap="around" w:vAnchor="text" w:hAnchor="page" w:x="1435" w:y="1"/>
        <w:jc w:val="center"/>
        <w:rPr>
          <w:rFonts w:ascii="Times New Roman" w:eastAsia="Calibri" w:hAnsi="Times New Roman" w:cs="Times New Roman"/>
          <w:b/>
          <w:sz w:val="28"/>
        </w:rPr>
      </w:pPr>
    </w:p>
    <w:p w:rsidR="008977D5" w:rsidRPr="008977D5" w:rsidRDefault="008977D5" w:rsidP="008977D5">
      <w:pPr>
        <w:framePr w:w="9897" w:h="1873" w:hSpace="180" w:wrap="around" w:vAnchor="text" w:hAnchor="page" w:x="1435" w:y="1"/>
        <w:jc w:val="center"/>
        <w:rPr>
          <w:rFonts w:ascii="Arial" w:eastAsia="Calibri" w:hAnsi="Arial" w:cs="Times New Roman"/>
          <w:b/>
          <w:sz w:val="36"/>
        </w:rPr>
      </w:pPr>
      <w:r w:rsidRPr="008977D5">
        <w:rPr>
          <w:rFonts w:ascii="Arial" w:eastAsia="Calibri" w:hAnsi="Arial" w:cs="Times New Roman"/>
          <w:b/>
          <w:sz w:val="36"/>
        </w:rPr>
        <w:t>ПОСТАНОВЛЕНИЕ</w:t>
      </w:r>
    </w:p>
    <w:p w:rsidR="008977D5" w:rsidRPr="008977D5" w:rsidRDefault="009C298E" w:rsidP="008977D5">
      <w:pPr>
        <w:framePr w:w="9897" w:h="1873" w:hSpace="180" w:wrap="around" w:vAnchor="text" w:hAnchor="page" w:x="1435" w:y="1"/>
        <w:widowControl w:val="0"/>
        <w:spacing w:after="0" w:line="240" w:lineRule="auto"/>
        <w:rPr>
          <w:rFonts w:ascii="Times New Roman" w:eastAsia="Calibri" w:hAnsi="Times New Roman" w:cs="Times New Roman"/>
        </w:rPr>
      </w:pPr>
      <w:r w:rsidRPr="009C298E">
        <w:rPr>
          <w:rFonts w:ascii="Times New Roman" w:eastAsia="Calibri" w:hAnsi="Times New Roman" w:cs="Times New Roman"/>
          <w:u w:val="single"/>
        </w:rPr>
        <w:t>23.06.2023</w:t>
      </w:r>
      <w:r w:rsidR="008977D5" w:rsidRPr="00EB6B42">
        <w:rPr>
          <w:rFonts w:ascii="Times New Roman" w:eastAsia="Calibri" w:hAnsi="Times New Roman" w:cs="Times New Roman"/>
        </w:rPr>
        <w:t xml:space="preserve">                                                                                                                   </w:t>
      </w:r>
      <w:r w:rsidR="008977D5" w:rsidRPr="008977D5">
        <w:rPr>
          <w:rFonts w:ascii="Times New Roman" w:eastAsia="Calibri" w:hAnsi="Times New Roman" w:cs="Times New Roman"/>
        </w:rPr>
        <w:tab/>
      </w:r>
      <w:r w:rsidR="008977D5" w:rsidRPr="008977D5">
        <w:rPr>
          <w:rFonts w:ascii="Times New Roman" w:eastAsia="Calibri" w:hAnsi="Times New Roman" w:cs="Times New Roman"/>
        </w:rPr>
        <w:tab/>
        <w:t xml:space="preserve">  </w:t>
      </w:r>
      <w:r w:rsidR="008977D5" w:rsidRPr="00EB6B42">
        <w:rPr>
          <w:rFonts w:ascii="Times New Roman" w:eastAsia="Calibri" w:hAnsi="Times New Roman" w:cs="Times New Roman"/>
        </w:rPr>
        <w:t xml:space="preserve">№  </w:t>
      </w:r>
      <w:r w:rsidRPr="009C298E">
        <w:rPr>
          <w:rFonts w:ascii="Times New Roman" w:eastAsia="Calibri" w:hAnsi="Times New Roman" w:cs="Times New Roman"/>
          <w:u w:val="single"/>
        </w:rPr>
        <w:t>1241</w:t>
      </w:r>
    </w:p>
    <w:p w:rsidR="008977D5" w:rsidRPr="008977D5" w:rsidRDefault="008977D5" w:rsidP="008977D5">
      <w:pPr>
        <w:framePr w:w="9897" w:h="1873" w:hSpace="180" w:wrap="around" w:vAnchor="text" w:hAnchor="page" w:x="1435" w:y="1"/>
        <w:widowControl w:val="0"/>
        <w:spacing w:after="0" w:line="240" w:lineRule="auto"/>
        <w:jc w:val="center"/>
        <w:rPr>
          <w:rFonts w:ascii="Times New Roman" w:eastAsia="Calibri" w:hAnsi="Times New Roman" w:cs="Times New Roman"/>
          <w:b/>
        </w:rPr>
      </w:pPr>
      <w:r w:rsidRPr="008977D5">
        <w:rPr>
          <w:rFonts w:ascii="Times New Roman" w:eastAsia="Calibri" w:hAnsi="Times New Roman" w:cs="Times New Roman"/>
          <w:b/>
        </w:rPr>
        <w:t>г. Железногорск</w:t>
      </w:r>
    </w:p>
    <w:p w:rsidR="008977D5" w:rsidRPr="008977D5" w:rsidRDefault="008977D5" w:rsidP="008977D5">
      <w:pPr>
        <w:framePr w:w="9897" w:h="1873" w:hSpace="180" w:wrap="around" w:vAnchor="text" w:hAnchor="page" w:x="1435" w:y="1"/>
        <w:widowControl w:val="0"/>
        <w:spacing w:after="0" w:line="240" w:lineRule="auto"/>
        <w:rPr>
          <w:rFonts w:ascii="Times New Roman" w:eastAsia="Calibri" w:hAnsi="Times New Roman" w:cs="Times New Roman"/>
        </w:rPr>
      </w:pPr>
    </w:p>
    <w:p w:rsidR="008977D5" w:rsidRPr="008977D5" w:rsidRDefault="008977D5" w:rsidP="008977D5">
      <w:pPr>
        <w:framePr w:w="9897" w:h="1873" w:hSpace="180" w:wrap="around" w:vAnchor="text" w:hAnchor="page" w:x="1435" w:y="1"/>
        <w:jc w:val="center"/>
        <w:rPr>
          <w:rFonts w:ascii="Arial" w:eastAsia="Calibri" w:hAnsi="Arial" w:cs="Times New Roman"/>
        </w:rPr>
      </w:pPr>
    </w:p>
    <w:p w:rsidR="008977D5" w:rsidRPr="008977D5" w:rsidRDefault="008977D5" w:rsidP="008977D5">
      <w:pPr>
        <w:tabs>
          <w:tab w:val="left" w:pos="0"/>
        </w:tabs>
        <w:spacing w:after="0" w:line="240" w:lineRule="auto"/>
        <w:jc w:val="both"/>
        <w:rPr>
          <w:rFonts w:ascii="Times New Roman" w:eastAsia="Calibri" w:hAnsi="Times New Roman" w:cs="Times New Roman"/>
          <w:sz w:val="28"/>
          <w:szCs w:val="28"/>
        </w:rPr>
      </w:pPr>
      <w:r w:rsidRPr="008977D5">
        <w:rPr>
          <w:rFonts w:ascii="Times New Roman" w:eastAsia="Calibri" w:hAnsi="Times New Roman" w:cs="Times New Roman"/>
          <w:sz w:val="28"/>
          <w:szCs w:val="28"/>
        </w:rPr>
        <w:t xml:space="preserve">Об утверждении административного регламента Администрации ЗАТО </w:t>
      </w:r>
      <w:r w:rsidRPr="008977D5">
        <w:rPr>
          <w:rFonts w:ascii="Times New Roman" w:eastAsia="Calibri" w:hAnsi="Times New Roman" w:cs="Times New Roman"/>
          <w:sz w:val="28"/>
          <w:szCs w:val="28"/>
        </w:rPr>
        <w:br/>
        <w:t>г. Железногорск по предоставлению муниципальной услуги «П</w:t>
      </w:r>
      <w:r w:rsidR="00527822">
        <w:rPr>
          <w:rFonts w:ascii="Times New Roman" w:eastAsia="Calibri" w:hAnsi="Times New Roman" w:cs="Times New Roman"/>
          <w:sz w:val="28"/>
          <w:szCs w:val="28"/>
        </w:rPr>
        <w:t>ризнани</w:t>
      </w:r>
      <w:r w:rsidR="00C55673">
        <w:rPr>
          <w:rFonts w:ascii="Times New Roman" w:eastAsia="Calibri" w:hAnsi="Times New Roman" w:cs="Times New Roman"/>
          <w:sz w:val="28"/>
          <w:szCs w:val="28"/>
        </w:rPr>
        <w:t>е</w:t>
      </w:r>
      <w:r w:rsidR="00527822">
        <w:rPr>
          <w:rFonts w:ascii="Times New Roman" w:eastAsia="Calibri" w:hAnsi="Times New Roman" w:cs="Times New Roman"/>
          <w:sz w:val="28"/>
          <w:szCs w:val="28"/>
        </w:rPr>
        <w:t xml:space="preserve"> </w:t>
      </w:r>
      <w:r w:rsidRPr="008977D5">
        <w:rPr>
          <w:rFonts w:ascii="Times New Roman" w:eastAsia="Calibri" w:hAnsi="Times New Roman" w:cs="Times New Roman"/>
          <w:sz w:val="28"/>
          <w:szCs w:val="28"/>
        </w:rPr>
        <w:t xml:space="preserve">граждан </w:t>
      </w:r>
      <w:r w:rsidR="00527822">
        <w:rPr>
          <w:rFonts w:ascii="Times New Roman" w:eastAsia="Calibri" w:hAnsi="Times New Roman" w:cs="Times New Roman"/>
          <w:sz w:val="28"/>
          <w:szCs w:val="28"/>
        </w:rPr>
        <w:t>малоимущими</w:t>
      </w:r>
      <w:r w:rsidRPr="008977D5">
        <w:rPr>
          <w:rFonts w:ascii="Times New Roman" w:eastAsia="Calibri" w:hAnsi="Times New Roman" w:cs="Times New Roman"/>
          <w:sz w:val="28"/>
          <w:szCs w:val="28"/>
        </w:rPr>
        <w:t>»</w:t>
      </w:r>
    </w:p>
    <w:p w:rsidR="008977D5" w:rsidRPr="008977D5" w:rsidRDefault="008977D5" w:rsidP="008977D5">
      <w:pPr>
        <w:tabs>
          <w:tab w:val="left" w:pos="0"/>
        </w:tabs>
        <w:spacing w:after="0" w:line="240" w:lineRule="auto"/>
        <w:jc w:val="both"/>
        <w:rPr>
          <w:rFonts w:ascii="Times New Roman" w:eastAsia="Calibri" w:hAnsi="Times New Roman" w:cs="Times New Roman"/>
          <w:sz w:val="28"/>
          <w:szCs w:val="28"/>
        </w:rPr>
      </w:pPr>
    </w:p>
    <w:p w:rsidR="008977D5" w:rsidRPr="008977D5" w:rsidRDefault="008977D5" w:rsidP="008977D5">
      <w:pPr>
        <w:autoSpaceDE w:val="0"/>
        <w:autoSpaceDN w:val="0"/>
        <w:adjustRightInd w:val="0"/>
        <w:spacing w:after="0" w:line="240" w:lineRule="auto"/>
        <w:ind w:firstLine="708"/>
        <w:jc w:val="both"/>
        <w:rPr>
          <w:rFonts w:ascii="Times New Roman" w:eastAsia="Calibri" w:hAnsi="Times New Roman" w:cs="Times New Roman"/>
          <w:sz w:val="28"/>
          <w:szCs w:val="28"/>
        </w:rPr>
      </w:pPr>
      <w:r w:rsidRPr="008977D5">
        <w:rPr>
          <w:rFonts w:ascii="Times New Roman" w:eastAsia="Calibri" w:hAnsi="Times New Roman" w:cs="Times New Roman"/>
          <w:sz w:val="28"/>
          <w:szCs w:val="28"/>
        </w:rPr>
        <w:t xml:space="preserve">В соответствии с Федеральным законом от 27.07.2010 № 210-ФЗ </w:t>
      </w:r>
      <w:r w:rsidRPr="008977D5">
        <w:rPr>
          <w:rFonts w:ascii="Times New Roman" w:eastAsia="Calibri" w:hAnsi="Times New Roman" w:cs="Times New Roman"/>
          <w:sz w:val="28"/>
          <w:szCs w:val="28"/>
        </w:rPr>
        <w:br/>
        <w:t xml:space="preserve">«Об организации предоставления государственных и муниципальных услуг», Федеральным </w:t>
      </w:r>
      <w:r w:rsidRPr="008977D5">
        <w:rPr>
          <w:rFonts w:ascii="Times New Roman" w:eastAsia="Calibri" w:hAnsi="Times New Roman" w:cs="Times New Roman"/>
          <w:sz w:val="28"/>
        </w:rPr>
        <w:t>законом</w:t>
      </w:r>
      <w:r w:rsidRPr="008977D5">
        <w:rPr>
          <w:rFonts w:ascii="Times New Roman" w:eastAsia="Calibri" w:hAnsi="Times New Roman" w:cs="Times New Roman"/>
          <w:sz w:val="28"/>
          <w:szCs w:val="28"/>
        </w:rPr>
        <w:t xml:space="preserve"> от 06.10.2003 №</w:t>
      </w:r>
      <w:r w:rsidR="008A6B46">
        <w:rPr>
          <w:rFonts w:ascii="Times New Roman" w:eastAsia="Calibri" w:hAnsi="Times New Roman" w:cs="Times New Roman"/>
          <w:sz w:val="28"/>
          <w:szCs w:val="28"/>
        </w:rPr>
        <w:t> </w:t>
      </w:r>
      <w:r w:rsidRPr="008977D5">
        <w:rPr>
          <w:rFonts w:ascii="Times New Roman" w:eastAsia="Calibri" w:hAnsi="Times New Roman" w:cs="Times New Roman"/>
          <w:sz w:val="28"/>
          <w:szCs w:val="28"/>
        </w:rPr>
        <w:t xml:space="preserve">131-ФЗ «Об общих принципах организации местного самоуправления в Российской Федерации», Законом </w:t>
      </w:r>
      <w:r w:rsidR="00360D4A">
        <w:rPr>
          <w:rFonts w:ascii="Times New Roman" w:eastAsia="Calibri" w:hAnsi="Times New Roman" w:cs="Times New Roman"/>
          <w:sz w:val="28"/>
          <w:szCs w:val="28"/>
        </w:rPr>
        <w:t xml:space="preserve">Красноярского края </w:t>
      </w:r>
      <w:r w:rsidRPr="008977D5">
        <w:rPr>
          <w:rFonts w:ascii="Times New Roman" w:eastAsia="Calibri" w:hAnsi="Times New Roman" w:cs="Times New Roman"/>
          <w:sz w:val="28"/>
          <w:szCs w:val="28"/>
        </w:rPr>
        <w:t xml:space="preserve">от </w:t>
      </w:r>
      <w:r w:rsidR="00360D4A">
        <w:rPr>
          <w:rFonts w:ascii="Times New Roman" w:eastAsia="Calibri" w:hAnsi="Times New Roman" w:cs="Times New Roman"/>
          <w:sz w:val="28"/>
          <w:szCs w:val="28"/>
        </w:rPr>
        <w:t>2</w:t>
      </w:r>
      <w:r w:rsidRPr="008977D5">
        <w:rPr>
          <w:rFonts w:ascii="Times New Roman" w:eastAsia="Calibri" w:hAnsi="Times New Roman" w:cs="Times New Roman"/>
          <w:sz w:val="28"/>
          <w:szCs w:val="28"/>
        </w:rPr>
        <w:t>0.0</w:t>
      </w:r>
      <w:r w:rsidR="00360D4A">
        <w:rPr>
          <w:rFonts w:ascii="Times New Roman" w:eastAsia="Calibri" w:hAnsi="Times New Roman" w:cs="Times New Roman"/>
          <w:sz w:val="28"/>
          <w:szCs w:val="28"/>
        </w:rPr>
        <w:t>6</w:t>
      </w:r>
      <w:r w:rsidRPr="008977D5">
        <w:rPr>
          <w:rFonts w:ascii="Times New Roman" w:eastAsia="Calibri" w:hAnsi="Times New Roman" w:cs="Times New Roman"/>
          <w:sz w:val="28"/>
          <w:szCs w:val="28"/>
        </w:rPr>
        <w:t>.</w:t>
      </w:r>
      <w:r w:rsidR="00360D4A">
        <w:rPr>
          <w:rFonts w:ascii="Times New Roman" w:eastAsia="Calibri" w:hAnsi="Times New Roman" w:cs="Times New Roman"/>
          <w:sz w:val="28"/>
          <w:szCs w:val="28"/>
        </w:rPr>
        <w:t>2006</w:t>
      </w:r>
      <w:r w:rsidRPr="008977D5">
        <w:rPr>
          <w:rFonts w:ascii="Times New Roman" w:eastAsia="Calibri" w:hAnsi="Times New Roman" w:cs="Times New Roman"/>
          <w:sz w:val="28"/>
          <w:szCs w:val="28"/>
        </w:rPr>
        <w:t xml:space="preserve"> №</w:t>
      </w:r>
      <w:r w:rsidR="008A6B46">
        <w:rPr>
          <w:rFonts w:ascii="Times New Roman" w:eastAsia="Calibri" w:hAnsi="Times New Roman" w:cs="Times New Roman"/>
          <w:sz w:val="28"/>
          <w:szCs w:val="28"/>
        </w:rPr>
        <w:t> </w:t>
      </w:r>
      <w:r w:rsidRPr="008977D5">
        <w:rPr>
          <w:rFonts w:ascii="Times New Roman" w:eastAsia="Calibri" w:hAnsi="Times New Roman" w:cs="Times New Roman"/>
          <w:sz w:val="28"/>
          <w:szCs w:val="28"/>
        </w:rPr>
        <w:t>1</w:t>
      </w:r>
      <w:r w:rsidR="00360D4A">
        <w:rPr>
          <w:rFonts w:ascii="Times New Roman" w:eastAsia="Calibri" w:hAnsi="Times New Roman" w:cs="Times New Roman"/>
          <w:sz w:val="28"/>
          <w:szCs w:val="28"/>
        </w:rPr>
        <w:t>9-4833</w:t>
      </w:r>
      <w:r w:rsidRPr="008977D5">
        <w:rPr>
          <w:rFonts w:ascii="Times New Roman" w:eastAsia="Calibri" w:hAnsi="Times New Roman" w:cs="Times New Roman"/>
          <w:sz w:val="28"/>
          <w:szCs w:val="28"/>
        </w:rPr>
        <w:t xml:space="preserve"> «О</w:t>
      </w:r>
      <w:r w:rsidR="00360D4A">
        <w:rPr>
          <w:rFonts w:ascii="Times New Roman" w:eastAsia="Calibri" w:hAnsi="Times New Roman" w:cs="Times New Roman"/>
          <w:sz w:val="28"/>
          <w:szCs w:val="28"/>
        </w:rPr>
        <w:t xml:space="preserve"> порядке определения размера дохода и стоимости имущества в целях признания граждан малоимущими на территории края</w:t>
      </w:r>
      <w:r w:rsidRPr="008977D5">
        <w:rPr>
          <w:rFonts w:ascii="Times New Roman" w:eastAsia="Calibri" w:hAnsi="Times New Roman" w:cs="Times New Roman"/>
          <w:sz w:val="28"/>
          <w:szCs w:val="28"/>
        </w:rPr>
        <w:t xml:space="preserve">», постановлением Администрации ЗАТО г. Железногорск от 01.06.2018 № 1024 «Об утверждении Порядка разработки и утверждения административных регламентов предоставления муниципальных услуг», руководствуясь </w:t>
      </w:r>
      <w:hyperlink r:id="rId9" w:history="1">
        <w:r w:rsidRPr="008977D5">
          <w:rPr>
            <w:rFonts w:ascii="Times New Roman" w:eastAsia="Calibri" w:hAnsi="Times New Roman" w:cs="Times New Roman"/>
            <w:sz w:val="28"/>
          </w:rPr>
          <w:t>Уставом</w:t>
        </w:r>
      </w:hyperlink>
      <w:r w:rsidRPr="008977D5">
        <w:rPr>
          <w:rFonts w:ascii="Times New Roman" w:eastAsia="Calibri" w:hAnsi="Times New Roman" w:cs="Times New Roman"/>
          <w:sz w:val="28"/>
          <w:szCs w:val="28"/>
        </w:rPr>
        <w:t xml:space="preserve"> ЗАТО Железногорск, </w:t>
      </w:r>
    </w:p>
    <w:p w:rsidR="008977D5" w:rsidRPr="008977D5" w:rsidRDefault="008977D5" w:rsidP="008977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977D5" w:rsidRPr="008977D5" w:rsidRDefault="008977D5" w:rsidP="008977D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77D5">
        <w:rPr>
          <w:rFonts w:ascii="Times New Roman" w:eastAsia="Times New Roman" w:hAnsi="Times New Roman" w:cs="Times New Roman"/>
          <w:sz w:val="28"/>
          <w:szCs w:val="28"/>
          <w:lang w:eastAsia="ru-RU"/>
        </w:rPr>
        <w:t>ПОСТАНОВЛЯЮ:</w:t>
      </w:r>
    </w:p>
    <w:p w:rsidR="008977D5" w:rsidRPr="008977D5" w:rsidRDefault="008977D5" w:rsidP="008977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977D5" w:rsidRPr="008977D5" w:rsidRDefault="008977D5" w:rsidP="008977D5">
      <w:pPr>
        <w:spacing w:after="0"/>
        <w:jc w:val="both"/>
        <w:rPr>
          <w:rFonts w:ascii="Times New Roman" w:eastAsia="Calibri" w:hAnsi="Times New Roman" w:cs="Times New Roman"/>
          <w:sz w:val="28"/>
          <w:szCs w:val="28"/>
        </w:rPr>
      </w:pPr>
      <w:r w:rsidRPr="008977D5">
        <w:rPr>
          <w:rFonts w:ascii="Times New Roman" w:eastAsia="Malgun Gothic" w:hAnsi="Times New Roman" w:cs="Times New Roman"/>
          <w:sz w:val="28"/>
          <w:szCs w:val="28"/>
          <w:lang w:eastAsia="ru-RU"/>
        </w:rPr>
        <w:tab/>
        <w:t>1. Утвердить</w:t>
      </w:r>
      <w:r w:rsidRPr="008977D5">
        <w:rPr>
          <w:rFonts w:ascii="Times New Roman" w:eastAsia="Calibri" w:hAnsi="Times New Roman" w:cs="Times New Roman"/>
          <w:sz w:val="28"/>
          <w:szCs w:val="28"/>
        </w:rPr>
        <w:t xml:space="preserve"> административный регламент Администрации ЗАТО </w:t>
      </w:r>
      <w:r w:rsidRPr="008977D5">
        <w:rPr>
          <w:rFonts w:ascii="Times New Roman" w:eastAsia="Calibri" w:hAnsi="Times New Roman" w:cs="Times New Roman"/>
          <w:sz w:val="28"/>
          <w:szCs w:val="28"/>
        </w:rPr>
        <w:br/>
        <w:t>г. Железногорск по предоставлению муниципальной услуги «П</w:t>
      </w:r>
      <w:r w:rsidR="00360D4A">
        <w:rPr>
          <w:rFonts w:ascii="Times New Roman" w:eastAsia="Calibri" w:hAnsi="Times New Roman" w:cs="Times New Roman"/>
          <w:sz w:val="28"/>
          <w:szCs w:val="28"/>
        </w:rPr>
        <w:t>ризнани</w:t>
      </w:r>
      <w:r w:rsidR="00C55673">
        <w:rPr>
          <w:rFonts w:ascii="Times New Roman" w:eastAsia="Calibri" w:hAnsi="Times New Roman" w:cs="Times New Roman"/>
          <w:sz w:val="28"/>
          <w:szCs w:val="28"/>
        </w:rPr>
        <w:t>е</w:t>
      </w:r>
      <w:r w:rsidR="00360D4A">
        <w:rPr>
          <w:rFonts w:ascii="Times New Roman" w:eastAsia="Calibri" w:hAnsi="Times New Roman" w:cs="Times New Roman"/>
          <w:sz w:val="28"/>
          <w:szCs w:val="28"/>
        </w:rPr>
        <w:t xml:space="preserve"> граждан </w:t>
      </w:r>
      <w:proofErr w:type="gramStart"/>
      <w:r w:rsidR="00360D4A">
        <w:rPr>
          <w:rFonts w:ascii="Times New Roman" w:eastAsia="Calibri" w:hAnsi="Times New Roman" w:cs="Times New Roman"/>
          <w:sz w:val="28"/>
          <w:szCs w:val="28"/>
        </w:rPr>
        <w:t>малоимущими</w:t>
      </w:r>
      <w:proofErr w:type="gramEnd"/>
      <w:r w:rsidRPr="008977D5">
        <w:rPr>
          <w:rFonts w:ascii="Times New Roman" w:eastAsia="Calibri" w:hAnsi="Times New Roman" w:cs="Times New Roman"/>
          <w:sz w:val="28"/>
          <w:szCs w:val="28"/>
        </w:rPr>
        <w:t>»</w:t>
      </w:r>
      <w:r w:rsidR="00154A26">
        <w:rPr>
          <w:rFonts w:ascii="Times New Roman" w:eastAsia="Calibri" w:hAnsi="Times New Roman" w:cs="Times New Roman"/>
          <w:sz w:val="28"/>
          <w:szCs w:val="28"/>
        </w:rPr>
        <w:t xml:space="preserve"> (Приложение)</w:t>
      </w:r>
      <w:r w:rsidRPr="008977D5">
        <w:rPr>
          <w:rFonts w:ascii="Times New Roman" w:eastAsia="Calibri" w:hAnsi="Times New Roman" w:cs="Times New Roman"/>
          <w:sz w:val="28"/>
          <w:szCs w:val="28"/>
        </w:rPr>
        <w:t>.</w:t>
      </w:r>
    </w:p>
    <w:p w:rsidR="008977D5" w:rsidRPr="008977D5" w:rsidRDefault="008977D5" w:rsidP="008977D5">
      <w:pPr>
        <w:autoSpaceDE w:val="0"/>
        <w:autoSpaceDN w:val="0"/>
        <w:adjustRightInd w:val="0"/>
        <w:spacing w:after="0" w:line="240" w:lineRule="auto"/>
        <w:ind w:firstLine="709"/>
        <w:jc w:val="both"/>
        <w:rPr>
          <w:rFonts w:ascii="Times New Roman" w:eastAsia="Malgun Gothic" w:hAnsi="Times New Roman" w:cs="Times New Roman"/>
          <w:sz w:val="28"/>
          <w:szCs w:val="28"/>
          <w:lang w:eastAsia="ru-RU"/>
        </w:rPr>
      </w:pPr>
      <w:r w:rsidRPr="008977D5">
        <w:rPr>
          <w:rFonts w:ascii="Times New Roman" w:eastAsia="Malgun Gothic" w:hAnsi="Times New Roman" w:cs="Times New Roman"/>
          <w:sz w:val="28"/>
          <w:szCs w:val="28"/>
          <w:lang w:eastAsia="ru-RU"/>
        </w:rPr>
        <w:t>2. Управлению внутреннего контроля Администрации ЗАТО г. Железногорск (В.Г. Винокурова) довести настоящее постановление до сведения населения через газету «Город и горожане».</w:t>
      </w:r>
    </w:p>
    <w:p w:rsidR="008977D5" w:rsidRPr="008977D5" w:rsidRDefault="008977D5" w:rsidP="008977D5">
      <w:pPr>
        <w:autoSpaceDE w:val="0"/>
        <w:autoSpaceDN w:val="0"/>
        <w:adjustRightInd w:val="0"/>
        <w:spacing w:after="0" w:line="240" w:lineRule="auto"/>
        <w:ind w:firstLine="709"/>
        <w:jc w:val="both"/>
        <w:rPr>
          <w:rFonts w:ascii="Times New Roman" w:eastAsia="Malgun Gothic" w:hAnsi="Times New Roman" w:cs="Times New Roman"/>
          <w:sz w:val="28"/>
          <w:szCs w:val="28"/>
          <w:lang w:eastAsia="ru-RU"/>
        </w:rPr>
      </w:pPr>
      <w:r w:rsidRPr="008977D5">
        <w:rPr>
          <w:rFonts w:ascii="Times New Roman" w:eastAsia="Malgun Gothic" w:hAnsi="Times New Roman" w:cs="Times New Roman"/>
          <w:sz w:val="28"/>
          <w:szCs w:val="28"/>
          <w:lang w:eastAsia="ru-RU"/>
        </w:rPr>
        <w:t>3. Отделу общественных связей Администрации ЗАТО г. Железногорск (И.С.</w:t>
      </w:r>
      <w:r w:rsidRPr="008977D5">
        <w:rPr>
          <w:rFonts w:ascii="Times New Roman" w:eastAsia="Malgun Gothic" w:hAnsi="Times New Roman" w:cs="Times New Roman"/>
          <w:sz w:val="28"/>
          <w:szCs w:val="28"/>
          <w:lang w:val="en-US" w:eastAsia="ru-RU"/>
        </w:rPr>
        <w:t> </w:t>
      </w:r>
      <w:r w:rsidRPr="008977D5">
        <w:rPr>
          <w:rFonts w:ascii="Times New Roman" w:eastAsia="Malgun Gothic" w:hAnsi="Times New Roman" w:cs="Times New Roman"/>
          <w:sz w:val="28"/>
          <w:szCs w:val="28"/>
          <w:lang w:eastAsia="ru-RU"/>
        </w:rPr>
        <w:t xml:space="preserve">Архипова) разместить настоящее постановление на официальном сайте </w:t>
      </w:r>
      <w:r w:rsidRPr="008977D5">
        <w:rPr>
          <w:rFonts w:ascii="Times New Roman" w:eastAsia="Malgun Gothic" w:hAnsi="Times New Roman" w:cs="Times New Roman"/>
          <w:sz w:val="28"/>
          <w:szCs w:val="28"/>
          <w:lang w:eastAsia="ru-RU"/>
        </w:rPr>
        <w:lastRenderedPageBreak/>
        <w:t>Администрации ЗАТО г. Железногорск в информационно-телекоммуникационной сети «Интернет».</w:t>
      </w:r>
    </w:p>
    <w:p w:rsidR="008977D5" w:rsidRPr="008977D5" w:rsidRDefault="008977D5" w:rsidP="008977D5">
      <w:pPr>
        <w:autoSpaceDE w:val="0"/>
        <w:autoSpaceDN w:val="0"/>
        <w:adjustRightInd w:val="0"/>
        <w:spacing w:after="0" w:line="240" w:lineRule="auto"/>
        <w:ind w:firstLine="709"/>
        <w:jc w:val="both"/>
        <w:rPr>
          <w:rFonts w:ascii="Times New Roman" w:eastAsia="Malgun Gothic" w:hAnsi="Times New Roman" w:cs="Times New Roman"/>
          <w:sz w:val="28"/>
          <w:szCs w:val="28"/>
          <w:lang w:eastAsia="ru-RU"/>
        </w:rPr>
      </w:pPr>
      <w:r w:rsidRPr="008977D5">
        <w:rPr>
          <w:rFonts w:ascii="Times New Roman" w:eastAsia="Malgun Gothic" w:hAnsi="Times New Roman" w:cs="Times New Roman"/>
          <w:sz w:val="28"/>
          <w:szCs w:val="28"/>
          <w:lang w:eastAsia="ru-RU"/>
        </w:rPr>
        <w:t>4. Контроль над исполнением настоящего постановления оставляю за собой.</w:t>
      </w:r>
    </w:p>
    <w:p w:rsidR="008977D5" w:rsidRPr="008977D5" w:rsidRDefault="008977D5" w:rsidP="008977D5">
      <w:pPr>
        <w:autoSpaceDE w:val="0"/>
        <w:autoSpaceDN w:val="0"/>
        <w:adjustRightInd w:val="0"/>
        <w:spacing w:after="0" w:line="240" w:lineRule="auto"/>
        <w:ind w:firstLine="720"/>
        <w:jc w:val="both"/>
        <w:rPr>
          <w:rFonts w:ascii="Times New Roman" w:eastAsia="Malgun Gothic" w:hAnsi="Times New Roman" w:cs="Times New Roman"/>
          <w:sz w:val="28"/>
          <w:szCs w:val="28"/>
          <w:lang w:eastAsia="ru-RU"/>
        </w:rPr>
      </w:pPr>
      <w:r w:rsidRPr="008977D5">
        <w:rPr>
          <w:rFonts w:ascii="Times New Roman" w:eastAsia="Times New Roman" w:hAnsi="Times New Roman" w:cs="Times New Roman"/>
          <w:sz w:val="28"/>
          <w:szCs w:val="28"/>
          <w:lang w:eastAsia="ru-RU"/>
        </w:rPr>
        <w:t xml:space="preserve">5. </w:t>
      </w:r>
      <w:r w:rsidRPr="008977D5">
        <w:rPr>
          <w:rFonts w:ascii="Times New Roman" w:eastAsia="Malgun Gothic" w:hAnsi="Times New Roman" w:cs="Times New Roman"/>
          <w:sz w:val="28"/>
          <w:szCs w:val="28"/>
          <w:lang w:eastAsia="ru-RU"/>
        </w:rPr>
        <w:t>Настоящее постановление вступает в силу после его официального опубликования.</w:t>
      </w:r>
    </w:p>
    <w:p w:rsidR="008977D5" w:rsidRPr="008977D5" w:rsidRDefault="008977D5" w:rsidP="008977D5">
      <w:pPr>
        <w:autoSpaceDE w:val="0"/>
        <w:autoSpaceDN w:val="0"/>
        <w:adjustRightInd w:val="0"/>
        <w:spacing w:after="0" w:line="240" w:lineRule="auto"/>
        <w:jc w:val="both"/>
        <w:rPr>
          <w:rFonts w:ascii="Times New Roman" w:eastAsia="Malgun Gothic" w:hAnsi="Times New Roman" w:cs="Times New Roman"/>
          <w:sz w:val="28"/>
          <w:szCs w:val="28"/>
          <w:lang w:eastAsia="ru-RU"/>
        </w:rPr>
      </w:pPr>
    </w:p>
    <w:p w:rsidR="008977D5" w:rsidRPr="008977D5" w:rsidRDefault="008977D5" w:rsidP="008977D5">
      <w:pPr>
        <w:autoSpaceDE w:val="0"/>
        <w:autoSpaceDN w:val="0"/>
        <w:adjustRightInd w:val="0"/>
        <w:spacing w:after="0" w:line="240" w:lineRule="auto"/>
        <w:jc w:val="both"/>
        <w:rPr>
          <w:rFonts w:ascii="Times New Roman" w:eastAsia="Malgun Gothic" w:hAnsi="Times New Roman" w:cs="Times New Roman"/>
          <w:sz w:val="28"/>
          <w:szCs w:val="28"/>
          <w:lang w:eastAsia="ru-RU"/>
        </w:rPr>
      </w:pPr>
    </w:p>
    <w:p w:rsidR="008977D5" w:rsidRPr="008977D5" w:rsidRDefault="008977D5" w:rsidP="008977D5">
      <w:pPr>
        <w:autoSpaceDE w:val="0"/>
        <w:autoSpaceDN w:val="0"/>
        <w:adjustRightInd w:val="0"/>
        <w:spacing w:after="0" w:line="240" w:lineRule="auto"/>
        <w:ind w:firstLine="709"/>
        <w:jc w:val="both"/>
        <w:rPr>
          <w:rFonts w:ascii="Lucida Console" w:eastAsia="Malgun Gothic" w:hAnsi="Lucida Console" w:cs="Times New Roman"/>
          <w:sz w:val="16"/>
          <w:szCs w:val="20"/>
          <w:lang w:eastAsia="ru-RU"/>
        </w:rPr>
      </w:pPr>
    </w:p>
    <w:p w:rsidR="00360D4A" w:rsidRDefault="008977D5">
      <w:pPr>
        <w:rPr>
          <w:rFonts w:ascii="Times New Roman" w:eastAsia="Calibri" w:hAnsi="Times New Roman" w:cs="Times New Roman"/>
          <w:iCs/>
          <w:sz w:val="28"/>
          <w:szCs w:val="28"/>
          <w:lang w:eastAsia="ru-RU"/>
        </w:rPr>
      </w:pPr>
      <w:r w:rsidRPr="008977D5">
        <w:rPr>
          <w:rFonts w:ascii="Times New Roman" w:eastAsia="Calibri" w:hAnsi="Times New Roman" w:cs="Times New Roman"/>
          <w:iCs/>
          <w:sz w:val="28"/>
          <w:szCs w:val="28"/>
          <w:lang w:eastAsia="ru-RU"/>
        </w:rPr>
        <w:t>Глава ЗАТО г. Железногорск</w:t>
      </w:r>
      <w:r w:rsidRPr="008977D5">
        <w:rPr>
          <w:rFonts w:ascii="Times New Roman" w:eastAsia="Calibri" w:hAnsi="Times New Roman" w:cs="Times New Roman"/>
          <w:iCs/>
          <w:sz w:val="28"/>
          <w:szCs w:val="28"/>
          <w:lang w:eastAsia="ru-RU"/>
        </w:rPr>
        <w:tab/>
      </w:r>
      <w:r w:rsidRPr="008977D5">
        <w:rPr>
          <w:rFonts w:ascii="Times New Roman" w:eastAsia="Calibri" w:hAnsi="Times New Roman" w:cs="Times New Roman"/>
          <w:iCs/>
          <w:sz w:val="28"/>
          <w:szCs w:val="28"/>
          <w:lang w:eastAsia="ru-RU"/>
        </w:rPr>
        <w:tab/>
      </w:r>
      <w:r w:rsidRPr="008977D5">
        <w:rPr>
          <w:rFonts w:ascii="Times New Roman" w:eastAsia="Calibri" w:hAnsi="Times New Roman" w:cs="Times New Roman"/>
          <w:iCs/>
          <w:sz w:val="28"/>
          <w:szCs w:val="28"/>
          <w:lang w:eastAsia="ru-RU"/>
        </w:rPr>
        <w:tab/>
        <w:t xml:space="preserve"> </w:t>
      </w:r>
      <w:r w:rsidRPr="008977D5">
        <w:rPr>
          <w:rFonts w:ascii="Times New Roman" w:eastAsia="Calibri" w:hAnsi="Times New Roman" w:cs="Times New Roman"/>
          <w:iCs/>
          <w:sz w:val="28"/>
          <w:szCs w:val="28"/>
          <w:lang w:eastAsia="ru-RU"/>
        </w:rPr>
        <w:tab/>
        <w:t xml:space="preserve">                     </w:t>
      </w:r>
      <w:r w:rsidR="00360D4A">
        <w:rPr>
          <w:rFonts w:ascii="Times New Roman" w:eastAsia="Calibri" w:hAnsi="Times New Roman" w:cs="Times New Roman"/>
          <w:iCs/>
          <w:sz w:val="28"/>
          <w:szCs w:val="28"/>
          <w:lang w:eastAsia="ru-RU"/>
        </w:rPr>
        <w:t>Д</w:t>
      </w:r>
      <w:r w:rsidRPr="008977D5">
        <w:rPr>
          <w:rFonts w:ascii="Times New Roman" w:eastAsia="Calibri" w:hAnsi="Times New Roman" w:cs="Times New Roman"/>
          <w:iCs/>
          <w:sz w:val="28"/>
          <w:szCs w:val="28"/>
          <w:lang w:eastAsia="ru-RU"/>
        </w:rPr>
        <w:t>.</w:t>
      </w:r>
      <w:r w:rsidR="00360D4A">
        <w:rPr>
          <w:rFonts w:ascii="Times New Roman" w:eastAsia="Calibri" w:hAnsi="Times New Roman" w:cs="Times New Roman"/>
          <w:iCs/>
          <w:sz w:val="28"/>
          <w:szCs w:val="28"/>
          <w:lang w:eastAsia="ru-RU"/>
        </w:rPr>
        <w:t>М</w:t>
      </w:r>
      <w:r w:rsidRPr="008977D5">
        <w:rPr>
          <w:rFonts w:ascii="Times New Roman" w:eastAsia="Calibri" w:hAnsi="Times New Roman" w:cs="Times New Roman"/>
          <w:iCs/>
          <w:sz w:val="28"/>
          <w:szCs w:val="28"/>
          <w:lang w:eastAsia="ru-RU"/>
        </w:rPr>
        <w:t xml:space="preserve">. </w:t>
      </w:r>
      <w:r w:rsidR="00360D4A">
        <w:rPr>
          <w:rFonts w:ascii="Times New Roman" w:eastAsia="Calibri" w:hAnsi="Times New Roman" w:cs="Times New Roman"/>
          <w:iCs/>
          <w:sz w:val="28"/>
          <w:szCs w:val="28"/>
          <w:lang w:eastAsia="ru-RU"/>
        </w:rPr>
        <w:t>Чернятин</w:t>
      </w:r>
    </w:p>
    <w:p w:rsidR="008977D5" w:rsidRDefault="008977D5">
      <w:r>
        <w:br w:type="page"/>
      </w:r>
    </w:p>
    <w:p w:rsidR="008977D5" w:rsidRDefault="008977D5"/>
    <w:tbl>
      <w:tblPr>
        <w:tblW w:w="10207" w:type="dxa"/>
        <w:tblInd w:w="76" w:type="dxa"/>
        <w:tblLook w:val="0000"/>
      </w:tblPr>
      <w:tblGrid>
        <w:gridCol w:w="6269"/>
        <w:gridCol w:w="3938"/>
      </w:tblGrid>
      <w:tr w:rsidR="002057F0" w:rsidTr="0002672E">
        <w:trPr>
          <w:trHeight w:val="1244"/>
        </w:trPr>
        <w:tc>
          <w:tcPr>
            <w:tcW w:w="6269" w:type="dxa"/>
          </w:tcPr>
          <w:p w:rsidR="002057F0" w:rsidRDefault="002057F0" w:rsidP="0002672E">
            <w:pPr>
              <w:pStyle w:val="ConsPlusNormal"/>
              <w:ind w:left="7154" w:hanging="7154"/>
              <w:outlineLvl w:val="0"/>
              <w:rPr>
                <w:rFonts w:ascii="Times New Roman" w:hAnsi="Times New Roman" w:cs="Times New Roman"/>
                <w:sz w:val="28"/>
                <w:szCs w:val="28"/>
              </w:rPr>
            </w:pPr>
            <w:r w:rsidRPr="002057F0">
              <w:rPr>
                <w:rFonts w:ascii="Times New Roman" w:hAnsi="Times New Roman" w:cs="Times New Roman"/>
              </w:rPr>
              <w:br w:type="page"/>
            </w:r>
          </w:p>
        </w:tc>
        <w:tc>
          <w:tcPr>
            <w:tcW w:w="3938" w:type="dxa"/>
          </w:tcPr>
          <w:p w:rsidR="002057F0" w:rsidRPr="007E4E13" w:rsidRDefault="002057F0" w:rsidP="0002672E">
            <w:pPr>
              <w:pStyle w:val="ConsPlusNormal"/>
              <w:outlineLvl w:val="0"/>
              <w:rPr>
                <w:rFonts w:ascii="Times New Roman" w:hAnsi="Times New Roman" w:cs="Times New Roman"/>
                <w:sz w:val="28"/>
                <w:szCs w:val="28"/>
              </w:rPr>
            </w:pPr>
            <w:r w:rsidRPr="007E4E13">
              <w:rPr>
                <w:rFonts w:ascii="Times New Roman" w:hAnsi="Times New Roman" w:cs="Times New Roman"/>
                <w:sz w:val="28"/>
                <w:szCs w:val="28"/>
              </w:rPr>
              <w:t>Приложение</w:t>
            </w:r>
          </w:p>
          <w:p w:rsidR="002057F0" w:rsidRPr="007E4E13" w:rsidRDefault="002057F0" w:rsidP="0002672E">
            <w:pPr>
              <w:pStyle w:val="ConsPlusNormal"/>
              <w:rPr>
                <w:rFonts w:ascii="Times New Roman" w:hAnsi="Times New Roman" w:cs="Times New Roman"/>
                <w:sz w:val="28"/>
                <w:szCs w:val="28"/>
              </w:rPr>
            </w:pPr>
            <w:r>
              <w:rPr>
                <w:rFonts w:ascii="Times New Roman" w:hAnsi="Times New Roman" w:cs="Times New Roman"/>
                <w:sz w:val="28"/>
                <w:szCs w:val="28"/>
              </w:rPr>
              <w:t>к п</w:t>
            </w:r>
            <w:r w:rsidRPr="007E4E13">
              <w:rPr>
                <w:rFonts w:ascii="Times New Roman" w:hAnsi="Times New Roman" w:cs="Times New Roman"/>
                <w:sz w:val="28"/>
                <w:szCs w:val="28"/>
              </w:rPr>
              <w:t>остановлению</w:t>
            </w:r>
          </w:p>
          <w:p w:rsidR="002057F0" w:rsidRPr="007E4E13" w:rsidRDefault="002057F0" w:rsidP="0002672E">
            <w:pPr>
              <w:pStyle w:val="ConsPlusNormal"/>
              <w:rPr>
                <w:rFonts w:ascii="Times New Roman" w:hAnsi="Times New Roman" w:cs="Times New Roman"/>
                <w:sz w:val="28"/>
                <w:szCs w:val="28"/>
              </w:rPr>
            </w:pPr>
            <w:r>
              <w:rPr>
                <w:rFonts w:ascii="Times New Roman" w:hAnsi="Times New Roman" w:cs="Times New Roman"/>
                <w:sz w:val="28"/>
                <w:szCs w:val="28"/>
              </w:rPr>
              <w:t>Администрации ЗАТО г. </w:t>
            </w:r>
            <w:r w:rsidRPr="007E4E13">
              <w:rPr>
                <w:rFonts w:ascii="Times New Roman" w:hAnsi="Times New Roman" w:cs="Times New Roman"/>
                <w:sz w:val="28"/>
                <w:szCs w:val="28"/>
              </w:rPr>
              <w:t>Железногорск</w:t>
            </w:r>
          </w:p>
          <w:p w:rsidR="002057F0" w:rsidRDefault="002057F0" w:rsidP="00011DBB">
            <w:pPr>
              <w:pStyle w:val="ConsPlusNormal"/>
              <w:ind w:left="7154" w:hanging="7154"/>
              <w:outlineLvl w:val="0"/>
              <w:rPr>
                <w:rFonts w:ascii="Times New Roman" w:hAnsi="Times New Roman" w:cs="Times New Roman"/>
                <w:sz w:val="28"/>
                <w:szCs w:val="28"/>
              </w:rPr>
            </w:pPr>
            <w:r>
              <w:rPr>
                <w:rFonts w:ascii="Times New Roman" w:hAnsi="Times New Roman" w:cs="Times New Roman"/>
                <w:sz w:val="28"/>
                <w:szCs w:val="28"/>
              </w:rPr>
              <w:t>о</w:t>
            </w:r>
            <w:r w:rsidRPr="001845D6">
              <w:rPr>
                <w:rFonts w:ascii="Times New Roman" w:hAnsi="Times New Roman" w:cs="Times New Roman"/>
                <w:sz w:val="28"/>
                <w:szCs w:val="28"/>
              </w:rPr>
              <w:t>т</w:t>
            </w:r>
            <w:r>
              <w:rPr>
                <w:rFonts w:ascii="Times New Roman" w:hAnsi="Times New Roman" w:cs="Times New Roman"/>
                <w:sz w:val="28"/>
                <w:szCs w:val="28"/>
              </w:rPr>
              <w:t>_______</w:t>
            </w:r>
            <w:r w:rsidRPr="001845D6">
              <w:rPr>
                <w:rFonts w:ascii="Times New Roman" w:hAnsi="Times New Roman" w:cs="Times New Roman"/>
                <w:sz w:val="28"/>
                <w:szCs w:val="28"/>
              </w:rPr>
              <w:t>202</w:t>
            </w:r>
            <w:r w:rsidR="00011DBB">
              <w:rPr>
                <w:rFonts w:ascii="Times New Roman" w:hAnsi="Times New Roman" w:cs="Times New Roman"/>
                <w:sz w:val="28"/>
                <w:szCs w:val="28"/>
              </w:rPr>
              <w:t>3</w:t>
            </w:r>
            <w:r w:rsidRPr="001845D6">
              <w:rPr>
                <w:rFonts w:ascii="Times New Roman" w:hAnsi="Times New Roman" w:cs="Times New Roman"/>
                <w:sz w:val="28"/>
                <w:szCs w:val="28"/>
              </w:rPr>
              <w:t xml:space="preserve"> г. №</w:t>
            </w:r>
            <w:r>
              <w:rPr>
                <w:rFonts w:ascii="Times New Roman" w:hAnsi="Times New Roman" w:cs="Times New Roman"/>
                <w:sz w:val="28"/>
                <w:szCs w:val="28"/>
              </w:rPr>
              <w:t>______</w:t>
            </w:r>
          </w:p>
        </w:tc>
      </w:tr>
    </w:tbl>
    <w:p w:rsidR="002057F0" w:rsidRDefault="002057F0" w:rsidP="002057F0">
      <w:pPr>
        <w:pStyle w:val="ConsPlusTitle"/>
        <w:jc w:val="center"/>
        <w:rPr>
          <w:rFonts w:ascii="Times New Roman" w:hAnsi="Times New Roman" w:cs="Times New Roman"/>
          <w:sz w:val="28"/>
          <w:szCs w:val="28"/>
        </w:rPr>
      </w:pPr>
    </w:p>
    <w:p w:rsidR="002057F0" w:rsidRDefault="002057F0" w:rsidP="002057F0">
      <w:pPr>
        <w:pStyle w:val="ConsPlusTitle"/>
        <w:jc w:val="center"/>
        <w:rPr>
          <w:rFonts w:ascii="Times New Roman" w:hAnsi="Times New Roman" w:cs="Times New Roman"/>
          <w:sz w:val="28"/>
          <w:szCs w:val="28"/>
        </w:rPr>
      </w:pPr>
      <w:r w:rsidRPr="007E4E13">
        <w:rPr>
          <w:rFonts w:ascii="Times New Roman" w:hAnsi="Times New Roman" w:cs="Times New Roman"/>
          <w:sz w:val="28"/>
          <w:szCs w:val="28"/>
        </w:rPr>
        <w:t>АДМИНИСТРАТИВНЫЙ РЕГЛАМЕНТ</w:t>
      </w:r>
    </w:p>
    <w:p w:rsidR="002057F0" w:rsidRDefault="004B7A28" w:rsidP="002057F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 </w:t>
      </w:r>
      <w:r w:rsidR="002057F0" w:rsidRPr="007E4E13">
        <w:rPr>
          <w:rFonts w:ascii="Times New Roman" w:hAnsi="Times New Roman" w:cs="Times New Roman"/>
          <w:sz w:val="28"/>
          <w:szCs w:val="28"/>
        </w:rPr>
        <w:t>пред</w:t>
      </w:r>
      <w:r w:rsidR="002057F0">
        <w:rPr>
          <w:rFonts w:ascii="Times New Roman" w:hAnsi="Times New Roman" w:cs="Times New Roman"/>
          <w:sz w:val="28"/>
          <w:szCs w:val="28"/>
        </w:rPr>
        <w:t>оставлени</w:t>
      </w:r>
      <w:r>
        <w:rPr>
          <w:rFonts w:ascii="Times New Roman" w:hAnsi="Times New Roman" w:cs="Times New Roman"/>
          <w:sz w:val="28"/>
          <w:szCs w:val="28"/>
        </w:rPr>
        <w:t>ю</w:t>
      </w:r>
      <w:r w:rsidR="002057F0">
        <w:rPr>
          <w:rFonts w:ascii="Times New Roman" w:hAnsi="Times New Roman" w:cs="Times New Roman"/>
          <w:sz w:val="28"/>
          <w:szCs w:val="28"/>
        </w:rPr>
        <w:t xml:space="preserve"> муниципальной услуги</w:t>
      </w:r>
    </w:p>
    <w:p w:rsidR="004B7A28" w:rsidRDefault="002057F0" w:rsidP="002057F0">
      <w:pPr>
        <w:pStyle w:val="ConsPlusTitle"/>
        <w:jc w:val="center"/>
        <w:rPr>
          <w:rFonts w:ascii="Times New Roman" w:hAnsi="Times New Roman" w:cs="Times New Roman"/>
          <w:sz w:val="28"/>
          <w:szCs w:val="28"/>
        </w:rPr>
      </w:pPr>
      <w:r w:rsidRPr="002057F0">
        <w:rPr>
          <w:rFonts w:ascii="Times New Roman" w:hAnsi="Times New Roman" w:cs="Times New Roman"/>
          <w:sz w:val="28"/>
          <w:szCs w:val="28"/>
        </w:rPr>
        <w:t>«П</w:t>
      </w:r>
      <w:r w:rsidR="00360D4A">
        <w:rPr>
          <w:rFonts w:ascii="Times New Roman" w:hAnsi="Times New Roman" w:cs="Times New Roman"/>
          <w:sz w:val="28"/>
          <w:szCs w:val="28"/>
        </w:rPr>
        <w:t>ризнани</w:t>
      </w:r>
      <w:r w:rsidR="00C55673">
        <w:rPr>
          <w:rFonts w:ascii="Times New Roman" w:hAnsi="Times New Roman" w:cs="Times New Roman"/>
          <w:sz w:val="28"/>
          <w:szCs w:val="28"/>
        </w:rPr>
        <w:t>е</w:t>
      </w:r>
      <w:r w:rsidR="00360D4A">
        <w:rPr>
          <w:rFonts w:ascii="Times New Roman" w:hAnsi="Times New Roman" w:cs="Times New Roman"/>
          <w:sz w:val="28"/>
          <w:szCs w:val="28"/>
        </w:rPr>
        <w:t xml:space="preserve"> граждан малоимущими</w:t>
      </w:r>
      <w:r w:rsidRPr="002057F0">
        <w:rPr>
          <w:rFonts w:ascii="Times New Roman" w:hAnsi="Times New Roman" w:cs="Times New Roman"/>
          <w:sz w:val="28"/>
          <w:szCs w:val="28"/>
        </w:rPr>
        <w:t>»</w:t>
      </w:r>
    </w:p>
    <w:p w:rsidR="002057F0" w:rsidRDefault="004B7A28" w:rsidP="002057F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
    <w:p w:rsidR="004C4E0B" w:rsidRDefault="004C4E0B" w:rsidP="00A0785F">
      <w:pPr>
        <w:pStyle w:val="ConsPlusTitle"/>
        <w:numPr>
          <w:ilvl w:val="0"/>
          <w:numId w:val="1"/>
        </w:numPr>
        <w:jc w:val="center"/>
        <w:rPr>
          <w:rFonts w:ascii="Times New Roman" w:hAnsi="Times New Roman" w:cs="Times New Roman"/>
          <w:sz w:val="28"/>
          <w:szCs w:val="28"/>
        </w:rPr>
      </w:pPr>
      <w:r w:rsidRPr="002057F0">
        <w:rPr>
          <w:rFonts w:ascii="Times New Roman" w:hAnsi="Times New Roman" w:cs="Times New Roman"/>
          <w:sz w:val="28"/>
          <w:szCs w:val="28"/>
        </w:rPr>
        <w:t>Общие положения</w:t>
      </w:r>
    </w:p>
    <w:p w:rsidR="00A0785F" w:rsidRDefault="00A0785F" w:rsidP="00A0785F">
      <w:pPr>
        <w:pStyle w:val="ConsPlusTitle"/>
        <w:ind w:left="1080"/>
        <w:rPr>
          <w:rFonts w:ascii="Times New Roman" w:hAnsi="Times New Roman" w:cs="Times New Roman"/>
          <w:sz w:val="28"/>
          <w:szCs w:val="28"/>
        </w:rPr>
      </w:pPr>
    </w:p>
    <w:p w:rsidR="004C4E0B" w:rsidRPr="004C4E0B" w:rsidRDefault="004C4E0B" w:rsidP="00A02622">
      <w:pPr>
        <w:spacing w:line="240" w:lineRule="auto"/>
        <w:ind w:firstLine="708"/>
        <w:jc w:val="both"/>
        <w:rPr>
          <w:rFonts w:ascii="Times New Roman" w:hAnsi="Times New Roman" w:cs="Times New Roman"/>
          <w:sz w:val="28"/>
          <w:szCs w:val="28"/>
        </w:rPr>
      </w:pPr>
      <w:r w:rsidRPr="004C4E0B">
        <w:rPr>
          <w:rFonts w:ascii="Times New Roman" w:hAnsi="Times New Roman" w:cs="Times New Roman"/>
          <w:sz w:val="28"/>
          <w:szCs w:val="28"/>
        </w:rPr>
        <w:t>1.1. Административный регламент предоставления муниципальной услуги «П</w:t>
      </w:r>
      <w:r w:rsidR="00360D4A">
        <w:rPr>
          <w:rFonts w:ascii="Times New Roman" w:hAnsi="Times New Roman" w:cs="Times New Roman"/>
          <w:sz w:val="28"/>
          <w:szCs w:val="28"/>
        </w:rPr>
        <w:t>ризнани</w:t>
      </w:r>
      <w:r w:rsidR="0049301C">
        <w:rPr>
          <w:rFonts w:ascii="Times New Roman" w:hAnsi="Times New Roman" w:cs="Times New Roman"/>
          <w:sz w:val="28"/>
          <w:szCs w:val="28"/>
        </w:rPr>
        <w:t>е</w:t>
      </w:r>
      <w:r w:rsidR="00360D4A">
        <w:rPr>
          <w:rFonts w:ascii="Times New Roman" w:hAnsi="Times New Roman" w:cs="Times New Roman"/>
          <w:sz w:val="28"/>
          <w:szCs w:val="28"/>
        </w:rPr>
        <w:t xml:space="preserve"> граждан малоимущими</w:t>
      </w:r>
      <w:r w:rsidRPr="004C4E0B">
        <w:rPr>
          <w:rFonts w:ascii="Times New Roman" w:hAnsi="Times New Roman" w:cs="Times New Roman"/>
          <w:sz w:val="28"/>
          <w:szCs w:val="28"/>
        </w:rPr>
        <w:t xml:space="preserve">»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E81D5C" w:rsidRPr="00E81D5C">
        <w:rPr>
          <w:rFonts w:ascii="Times New Roman" w:hAnsi="Times New Roman" w:cs="Times New Roman"/>
          <w:sz w:val="28"/>
          <w:szCs w:val="28"/>
        </w:rPr>
        <w:t xml:space="preserve">муниципальной </w:t>
      </w:r>
      <w:r w:rsidRPr="004C4E0B">
        <w:rPr>
          <w:rFonts w:ascii="Times New Roman" w:hAnsi="Times New Roman" w:cs="Times New Roman"/>
          <w:sz w:val="28"/>
          <w:szCs w:val="28"/>
        </w:rPr>
        <w:t>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Федерального закона от 27 июля 2010 г. №</w:t>
      </w:r>
      <w:r w:rsidR="00BC2358">
        <w:rPr>
          <w:rFonts w:ascii="Times New Roman" w:hAnsi="Times New Roman" w:cs="Times New Roman"/>
          <w:sz w:val="28"/>
          <w:szCs w:val="28"/>
        </w:rPr>
        <w:t> </w:t>
      </w:r>
      <w:r w:rsidRPr="004C4E0B">
        <w:rPr>
          <w:rFonts w:ascii="Times New Roman" w:hAnsi="Times New Roman" w:cs="Times New Roman"/>
          <w:sz w:val="28"/>
          <w:szCs w:val="28"/>
        </w:rPr>
        <w:t>210-ФЗ «Об организации предоставления государственных и муниципальных услуг»</w:t>
      </w:r>
      <w:r w:rsidR="00360D4A">
        <w:rPr>
          <w:rFonts w:ascii="Times New Roman" w:hAnsi="Times New Roman" w:cs="Times New Roman"/>
          <w:sz w:val="28"/>
          <w:szCs w:val="28"/>
        </w:rPr>
        <w:t>, Закона Красноярского края от 20.06.2006 №</w:t>
      </w:r>
      <w:r w:rsidR="00BC2358">
        <w:rPr>
          <w:rFonts w:ascii="Times New Roman" w:hAnsi="Times New Roman" w:cs="Times New Roman"/>
          <w:sz w:val="28"/>
          <w:szCs w:val="28"/>
        </w:rPr>
        <w:t> </w:t>
      </w:r>
      <w:r w:rsidR="00360D4A">
        <w:rPr>
          <w:rFonts w:ascii="Times New Roman" w:hAnsi="Times New Roman" w:cs="Times New Roman"/>
          <w:sz w:val="28"/>
          <w:szCs w:val="28"/>
        </w:rPr>
        <w:t>19-4833 «О порядке определения размера дохода и стоимости имущества в целях признания граждан малоимущими</w:t>
      </w:r>
      <w:r w:rsidR="00BC2358">
        <w:rPr>
          <w:rFonts w:ascii="Times New Roman" w:hAnsi="Times New Roman" w:cs="Times New Roman"/>
          <w:sz w:val="28"/>
          <w:szCs w:val="28"/>
        </w:rPr>
        <w:t xml:space="preserve"> на территории края»</w:t>
      </w:r>
      <w:r w:rsidRPr="004C4E0B">
        <w:rPr>
          <w:rFonts w:ascii="Times New Roman" w:hAnsi="Times New Roman" w:cs="Times New Roman"/>
          <w:sz w:val="28"/>
          <w:szCs w:val="28"/>
        </w:rPr>
        <w:t>.</w:t>
      </w:r>
    </w:p>
    <w:p w:rsidR="004C4E0B" w:rsidRPr="004C4E0B" w:rsidRDefault="004C4E0B" w:rsidP="004C4E0B">
      <w:pPr>
        <w:jc w:val="center"/>
        <w:rPr>
          <w:rFonts w:ascii="Times New Roman" w:hAnsi="Times New Roman" w:cs="Times New Roman"/>
          <w:b/>
          <w:sz w:val="28"/>
          <w:szCs w:val="28"/>
        </w:rPr>
      </w:pPr>
      <w:r w:rsidRPr="004C4E0B">
        <w:rPr>
          <w:rFonts w:ascii="Times New Roman" w:hAnsi="Times New Roman" w:cs="Times New Roman"/>
          <w:b/>
          <w:sz w:val="28"/>
          <w:szCs w:val="28"/>
        </w:rPr>
        <w:t>Круг Заявителей</w:t>
      </w:r>
    </w:p>
    <w:p w:rsidR="004C4E0B" w:rsidRPr="004C4E0B" w:rsidRDefault="004C4E0B" w:rsidP="008A6B46">
      <w:pPr>
        <w:spacing w:after="0" w:line="240" w:lineRule="auto"/>
        <w:ind w:firstLine="709"/>
        <w:jc w:val="both"/>
        <w:rPr>
          <w:rFonts w:ascii="Times New Roman" w:hAnsi="Times New Roman" w:cs="Times New Roman"/>
          <w:sz w:val="28"/>
          <w:szCs w:val="28"/>
        </w:rPr>
      </w:pPr>
      <w:r w:rsidRPr="004C4E0B">
        <w:rPr>
          <w:rFonts w:ascii="Times New Roman" w:hAnsi="Times New Roman" w:cs="Times New Roman"/>
          <w:sz w:val="28"/>
          <w:szCs w:val="28"/>
        </w:rPr>
        <w:t xml:space="preserve">1.2. Заявителями на получение </w:t>
      </w:r>
      <w:r w:rsidR="00E81D5C" w:rsidRPr="00E81D5C">
        <w:rPr>
          <w:rFonts w:ascii="Times New Roman" w:hAnsi="Times New Roman" w:cs="Times New Roman"/>
          <w:sz w:val="28"/>
          <w:szCs w:val="28"/>
        </w:rPr>
        <w:t>муниципальной</w:t>
      </w:r>
      <w:r w:rsidRPr="004C4E0B">
        <w:rPr>
          <w:rFonts w:ascii="Times New Roman" w:hAnsi="Times New Roman" w:cs="Times New Roman"/>
          <w:sz w:val="28"/>
          <w:szCs w:val="28"/>
        </w:rPr>
        <w:t xml:space="preserve"> услуги являются граждане Российской Федерации</w:t>
      </w:r>
      <w:r w:rsidR="008A6B46">
        <w:rPr>
          <w:rFonts w:ascii="Times New Roman" w:hAnsi="Times New Roman" w:cs="Times New Roman"/>
          <w:sz w:val="28"/>
          <w:szCs w:val="28"/>
        </w:rPr>
        <w:t>, местом жительства которых является ЗАТО Железногорск Красноярского края</w:t>
      </w:r>
      <w:r w:rsidRPr="004C4E0B">
        <w:rPr>
          <w:rFonts w:ascii="Times New Roman" w:hAnsi="Times New Roman" w:cs="Times New Roman"/>
          <w:sz w:val="28"/>
          <w:szCs w:val="28"/>
        </w:rPr>
        <w:t xml:space="preserve"> (далее – заявитель).</w:t>
      </w:r>
    </w:p>
    <w:p w:rsidR="004C4E0B" w:rsidRPr="004C4E0B" w:rsidRDefault="004C4E0B" w:rsidP="008A6B46">
      <w:pPr>
        <w:spacing w:after="0" w:line="240" w:lineRule="auto"/>
        <w:ind w:firstLine="709"/>
        <w:jc w:val="both"/>
        <w:rPr>
          <w:rFonts w:ascii="Times New Roman" w:hAnsi="Times New Roman" w:cs="Times New Roman"/>
          <w:sz w:val="28"/>
          <w:szCs w:val="28"/>
        </w:rPr>
      </w:pPr>
      <w:r w:rsidRPr="004C4E0B">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77BB" w:rsidRDefault="005E77BB" w:rsidP="008A6B46">
      <w:pPr>
        <w:spacing w:after="0" w:line="240" w:lineRule="auto"/>
        <w:jc w:val="center"/>
        <w:rPr>
          <w:rFonts w:ascii="Times New Roman" w:hAnsi="Times New Roman" w:cs="Times New Roman"/>
          <w:b/>
          <w:sz w:val="28"/>
          <w:szCs w:val="28"/>
        </w:rPr>
      </w:pPr>
    </w:p>
    <w:p w:rsidR="004C4E0B" w:rsidRPr="00A02622" w:rsidRDefault="004C4E0B" w:rsidP="008A6B46">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Требования к порядку информирования о предоставлении муниципальной услуги</w:t>
      </w:r>
    </w:p>
    <w:p w:rsidR="008A6B46" w:rsidRDefault="008A6B46" w:rsidP="008A6B46">
      <w:pPr>
        <w:spacing w:after="0" w:line="240" w:lineRule="auto"/>
        <w:ind w:firstLine="709"/>
        <w:jc w:val="both"/>
        <w:rPr>
          <w:rFonts w:ascii="Times New Roman" w:hAnsi="Times New Roman" w:cs="Times New Roman"/>
          <w:sz w:val="28"/>
          <w:szCs w:val="28"/>
        </w:rPr>
      </w:pPr>
    </w:p>
    <w:p w:rsidR="004C4E0B" w:rsidRPr="00A02622" w:rsidRDefault="004C4E0B" w:rsidP="008A6B46">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 xml:space="preserve">1.4. Информирование о порядке предоставления </w:t>
      </w:r>
      <w:r w:rsidR="00011671" w:rsidRPr="00A02622">
        <w:rPr>
          <w:rFonts w:ascii="Times New Roman" w:hAnsi="Times New Roman" w:cs="Times New Roman"/>
          <w:sz w:val="28"/>
          <w:szCs w:val="28"/>
        </w:rPr>
        <w:t>муниципальной</w:t>
      </w:r>
      <w:r w:rsidRPr="00A02622">
        <w:rPr>
          <w:rFonts w:ascii="Times New Roman" w:hAnsi="Times New Roman" w:cs="Times New Roman"/>
          <w:sz w:val="28"/>
          <w:szCs w:val="28"/>
        </w:rPr>
        <w:t xml:space="preserve"> услуги осуществляется:</w:t>
      </w:r>
    </w:p>
    <w:p w:rsidR="000F40F8" w:rsidRDefault="004C4E0B" w:rsidP="008A6B46">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 xml:space="preserve">1) непосредственно при личном приеме заявителя в </w:t>
      </w:r>
      <w:r w:rsidR="0022163C" w:rsidRPr="00A02622">
        <w:rPr>
          <w:rFonts w:ascii="Times New Roman" w:hAnsi="Times New Roman" w:cs="Times New Roman"/>
          <w:sz w:val="28"/>
          <w:szCs w:val="28"/>
        </w:rPr>
        <w:t>Администрации ЗАТО г.</w:t>
      </w:r>
      <w:r w:rsidR="00596DB3">
        <w:rPr>
          <w:rFonts w:ascii="Times New Roman" w:hAnsi="Times New Roman" w:cs="Times New Roman"/>
          <w:sz w:val="28"/>
          <w:szCs w:val="28"/>
        </w:rPr>
        <w:t> </w:t>
      </w:r>
      <w:r w:rsidR="0022163C" w:rsidRPr="00A02622">
        <w:rPr>
          <w:rFonts w:ascii="Times New Roman" w:hAnsi="Times New Roman" w:cs="Times New Roman"/>
          <w:sz w:val="28"/>
          <w:szCs w:val="28"/>
        </w:rPr>
        <w:t>Железногорск</w:t>
      </w:r>
      <w:r w:rsidRPr="00A02622">
        <w:rPr>
          <w:rFonts w:ascii="Times New Roman" w:hAnsi="Times New Roman" w:cs="Times New Roman"/>
          <w:sz w:val="28"/>
          <w:szCs w:val="28"/>
        </w:rPr>
        <w:t xml:space="preserve"> (далее</w:t>
      </w:r>
      <w:r w:rsidR="0022163C" w:rsidRPr="00A02622">
        <w:rPr>
          <w:rFonts w:ascii="Times New Roman" w:hAnsi="Times New Roman" w:cs="Times New Roman"/>
          <w:sz w:val="28"/>
          <w:szCs w:val="28"/>
        </w:rPr>
        <w:t xml:space="preserve"> </w:t>
      </w:r>
      <w:r w:rsidRPr="00A02622">
        <w:rPr>
          <w:rFonts w:ascii="Times New Roman" w:hAnsi="Times New Roman" w:cs="Times New Roman"/>
          <w:sz w:val="28"/>
          <w:szCs w:val="28"/>
        </w:rPr>
        <w:t>-</w:t>
      </w:r>
      <w:r w:rsidR="0022163C" w:rsidRPr="00A02622">
        <w:rPr>
          <w:rFonts w:ascii="Times New Roman" w:hAnsi="Times New Roman" w:cs="Times New Roman"/>
          <w:sz w:val="28"/>
          <w:szCs w:val="28"/>
        </w:rPr>
        <w:t xml:space="preserve"> </w:t>
      </w:r>
      <w:r w:rsidRPr="00A02622">
        <w:rPr>
          <w:rFonts w:ascii="Times New Roman" w:hAnsi="Times New Roman" w:cs="Times New Roman"/>
          <w:sz w:val="28"/>
          <w:szCs w:val="28"/>
        </w:rPr>
        <w:t>Уполномоченный орган)</w:t>
      </w:r>
      <w:r w:rsidR="00E140A7">
        <w:rPr>
          <w:rFonts w:ascii="Times New Roman" w:hAnsi="Times New Roman" w:cs="Times New Roman"/>
          <w:sz w:val="28"/>
          <w:szCs w:val="28"/>
        </w:rPr>
        <w:t xml:space="preserve"> </w:t>
      </w:r>
      <w:r w:rsidR="00E140A7" w:rsidRPr="00E140A7">
        <w:rPr>
          <w:rFonts w:ascii="Times New Roman" w:hAnsi="Times New Roman" w:cs="Times New Roman"/>
          <w:sz w:val="28"/>
          <w:szCs w:val="28"/>
        </w:rPr>
        <w:t>или многофункциональном центре предоставления государственных и муниципальных услуг (далее – многофункциональный центр)</w:t>
      </w:r>
      <w:r w:rsidR="000F40F8">
        <w:rPr>
          <w:rFonts w:ascii="Times New Roman" w:hAnsi="Times New Roman" w:cs="Times New Roman"/>
          <w:sz w:val="28"/>
          <w:szCs w:val="28"/>
        </w:rPr>
        <w:t>:</w:t>
      </w:r>
    </w:p>
    <w:p w:rsidR="004C4E0B" w:rsidRDefault="004C4E0B" w:rsidP="008A6B46">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lastRenderedPageBreak/>
        <w:t>2) по телефону Уполномоченно</w:t>
      </w:r>
      <w:r w:rsidR="0022163C" w:rsidRPr="00A02622">
        <w:rPr>
          <w:rFonts w:ascii="Times New Roman" w:hAnsi="Times New Roman" w:cs="Times New Roman"/>
          <w:sz w:val="28"/>
          <w:szCs w:val="28"/>
        </w:rPr>
        <w:t>го</w:t>
      </w:r>
      <w:r w:rsidRPr="00A02622">
        <w:rPr>
          <w:rFonts w:ascii="Times New Roman" w:hAnsi="Times New Roman" w:cs="Times New Roman"/>
          <w:sz w:val="28"/>
          <w:szCs w:val="28"/>
        </w:rPr>
        <w:t xml:space="preserve"> орган</w:t>
      </w:r>
      <w:r w:rsidR="0022163C" w:rsidRPr="00A02622">
        <w:rPr>
          <w:rFonts w:ascii="Times New Roman" w:hAnsi="Times New Roman" w:cs="Times New Roman"/>
          <w:sz w:val="28"/>
          <w:szCs w:val="28"/>
        </w:rPr>
        <w:t>а</w:t>
      </w:r>
      <w:r w:rsidRPr="00A02622">
        <w:rPr>
          <w:rFonts w:ascii="Times New Roman" w:hAnsi="Times New Roman" w:cs="Times New Roman"/>
          <w:sz w:val="28"/>
          <w:szCs w:val="28"/>
        </w:rPr>
        <w:t xml:space="preserve"> или многофункционально</w:t>
      </w:r>
      <w:r w:rsidR="0022163C" w:rsidRPr="00A02622">
        <w:rPr>
          <w:rFonts w:ascii="Times New Roman" w:hAnsi="Times New Roman" w:cs="Times New Roman"/>
          <w:sz w:val="28"/>
          <w:szCs w:val="28"/>
        </w:rPr>
        <w:t>го центра</w:t>
      </w:r>
      <w:r w:rsidRPr="00A02622">
        <w:rPr>
          <w:rFonts w:ascii="Times New Roman" w:hAnsi="Times New Roman" w:cs="Times New Roman"/>
          <w:sz w:val="28"/>
          <w:szCs w:val="28"/>
        </w:rPr>
        <w:t>;</w:t>
      </w:r>
    </w:p>
    <w:p w:rsidR="004C4E0B"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3) письменно, в том числе посредством электронной почты, факсимильной связи;</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4) посредством размещения в открытой и доступной форме информации:</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на официальном сайте Уполномоченного органа (</w:t>
      </w:r>
      <w:r w:rsidR="0022163C" w:rsidRPr="00A02622">
        <w:rPr>
          <w:rFonts w:ascii="Times New Roman" w:hAnsi="Times New Roman" w:cs="Times New Roman"/>
          <w:sz w:val="28"/>
          <w:szCs w:val="28"/>
        </w:rPr>
        <w:t>https://www.admk26.ru/</w:t>
      </w:r>
      <w:r w:rsidRPr="00A02622">
        <w:rPr>
          <w:rFonts w:ascii="Times New Roman" w:hAnsi="Times New Roman" w:cs="Times New Roman"/>
          <w:sz w:val="28"/>
          <w:szCs w:val="28"/>
        </w:rPr>
        <w:t>);</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1.5. Информирование осуществляется по вопросам, касающимся:</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способов подачи заявления о предоставлении муниципальной услуги;</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адресов Уполномоченного органа и многофункциональн</w:t>
      </w:r>
      <w:r w:rsidR="000E01A9">
        <w:rPr>
          <w:rFonts w:ascii="Times New Roman" w:hAnsi="Times New Roman" w:cs="Times New Roman"/>
          <w:sz w:val="28"/>
          <w:szCs w:val="28"/>
        </w:rPr>
        <w:t>ого</w:t>
      </w:r>
      <w:r w:rsidRPr="00A02622">
        <w:rPr>
          <w:rFonts w:ascii="Times New Roman" w:hAnsi="Times New Roman" w:cs="Times New Roman"/>
          <w:sz w:val="28"/>
          <w:szCs w:val="28"/>
        </w:rPr>
        <w:t xml:space="preserve"> центр</w:t>
      </w:r>
      <w:r w:rsidR="000E01A9">
        <w:rPr>
          <w:rFonts w:ascii="Times New Roman" w:hAnsi="Times New Roman" w:cs="Times New Roman"/>
          <w:sz w:val="28"/>
          <w:szCs w:val="28"/>
        </w:rPr>
        <w:t>а</w:t>
      </w:r>
      <w:r w:rsidRPr="00A02622">
        <w:rPr>
          <w:rFonts w:ascii="Times New Roman" w:hAnsi="Times New Roman" w:cs="Times New Roman"/>
          <w:sz w:val="28"/>
          <w:szCs w:val="28"/>
        </w:rPr>
        <w:t xml:space="preserve">, обращение в которые необходимо для предоставления </w:t>
      </w:r>
      <w:r w:rsidR="00E96B47" w:rsidRPr="00A02622">
        <w:rPr>
          <w:rFonts w:ascii="Times New Roman" w:hAnsi="Times New Roman" w:cs="Times New Roman"/>
          <w:sz w:val="28"/>
          <w:szCs w:val="28"/>
        </w:rPr>
        <w:t>муниципальной</w:t>
      </w:r>
      <w:r w:rsidRPr="00A02622">
        <w:rPr>
          <w:rFonts w:ascii="Times New Roman" w:hAnsi="Times New Roman" w:cs="Times New Roman"/>
          <w:sz w:val="28"/>
          <w:szCs w:val="28"/>
        </w:rPr>
        <w:t xml:space="preserve"> услуги;</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документов, необходимых для предоставления </w:t>
      </w:r>
      <w:r w:rsidR="00E96B47" w:rsidRPr="00A02622">
        <w:rPr>
          <w:rFonts w:ascii="Times New Roman" w:hAnsi="Times New Roman" w:cs="Times New Roman"/>
          <w:sz w:val="28"/>
          <w:szCs w:val="28"/>
        </w:rPr>
        <w:t>муниципальной</w:t>
      </w:r>
      <w:r w:rsidRPr="00A02622">
        <w:rPr>
          <w:rFonts w:ascii="Times New Roman" w:hAnsi="Times New Roman" w:cs="Times New Roman"/>
          <w:sz w:val="28"/>
          <w:szCs w:val="28"/>
        </w:rPr>
        <w:t xml:space="preserve"> услуги и услуг, которые являются необходимыми и обязательными для предоставления муниципальной услуги;</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порядка и сроков предоставления муниципальн</w:t>
      </w:r>
      <w:r w:rsidR="00E96B47" w:rsidRPr="00A02622">
        <w:rPr>
          <w:rFonts w:ascii="Times New Roman" w:hAnsi="Times New Roman" w:cs="Times New Roman"/>
          <w:sz w:val="28"/>
          <w:szCs w:val="28"/>
        </w:rPr>
        <w:t>ой</w:t>
      </w:r>
      <w:r w:rsidRPr="00A02622">
        <w:rPr>
          <w:rFonts w:ascii="Times New Roman" w:hAnsi="Times New Roman" w:cs="Times New Roman"/>
          <w:sz w:val="28"/>
          <w:szCs w:val="28"/>
        </w:rPr>
        <w:t xml:space="preserve"> услуги;</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w:t>
      </w:r>
      <w:r w:rsidR="00614B5C" w:rsidRPr="00A02622">
        <w:rPr>
          <w:rFonts w:ascii="Times New Roman" w:hAnsi="Times New Roman" w:cs="Times New Roman"/>
          <w:sz w:val="28"/>
          <w:szCs w:val="28"/>
        </w:rPr>
        <w:t xml:space="preserve"> </w:t>
      </w:r>
      <w:r w:rsidRPr="00A02622">
        <w:rPr>
          <w:rFonts w:ascii="Times New Roman" w:hAnsi="Times New Roman" w:cs="Times New Roman"/>
          <w:sz w:val="28"/>
          <w:szCs w:val="28"/>
        </w:rPr>
        <w:t>услуги осуществляется бесплатно.</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w:t>
      </w:r>
      <w:r w:rsidR="000E01A9">
        <w:rPr>
          <w:rFonts w:ascii="Times New Roman" w:hAnsi="Times New Roman" w:cs="Times New Roman"/>
          <w:sz w:val="28"/>
          <w:szCs w:val="28"/>
        </w:rPr>
        <w:t xml:space="preserve"> </w:t>
      </w:r>
      <w:r w:rsidRPr="00A02622">
        <w:rPr>
          <w:rFonts w:ascii="Times New Roman" w:hAnsi="Times New Roman" w:cs="Times New Roman"/>
          <w:sz w:val="28"/>
          <w:szCs w:val="28"/>
        </w:rPr>
        <w:t>осуществляющий консультирование, подробно и в вежливой (корректной) форме информирует обратившихся по интересующим вопросам.</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E01A9">
        <w:rPr>
          <w:rFonts w:ascii="Times New Roman" w:hAnsi="Times New Roman" w:cs="Times New Roman"/>
          <w:sz w:val="28"/>
          <w:szCs w:val="28"/>
        </w:rPr>
        <w:t>.</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C4E0B" w:rsidRPr="00A02622" w:rsidRDefault="004C4E0B" w:rsidP="008A6B46">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изложить обращение в письменной форме;</w:t>
      </w:r>
    </w:p>
    <w:p w:rsidR="004C4E0B" w:rsidRPr="00A02622" w:rsidRDefault="004C4E0B" w:rsidP="008A6B46">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назначить другое время для консультаций.</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Продолжительность информирования по телефону не должна превышать 10 минут.</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Информирование осуществляется в соответствии с графиком приема граждан.</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1.7. По письменному обращению должностное лицо Уполномоченного органа, ответственн</w:t>
      </w:r>
      <w:r w:rsidR="000E01A9">
        <w:rPr>
          <w:rFonts w:ascii="Times New Roman" w:hAnsi="Times New Roman" w:cs="Times New Roman"/>
          <w:sz w:val="28"/>
          <w:szCs w:val="28"/>
        </w:rPr>
        <w:t>ое</w:t>
      </w:r>
      <w:r w:rsidRPr="00A02622">
        <w:rPr>
          <w:rFonts w:ascii="Times New Roman" w:hAnsi="Times New Roman" w:cs="Times New Roman"/>
          <w:sz w:val="28"/>
          <w:szCs w:val="28"/>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Доступ к информации о сроках и порядке предоставления </w:t>
      </w:r>
      <w:r w:rsidR="00F86941" w:rsidRPr="00A02622">
        <w:rPr>
          <w:rFonts w:ascii="Times New Roman" w:hAnsi="Times New Roman" w:cs="Times New Roman"/>
          <w:sz w:val="28"/>
          <w:szCs w:val="28"/>
        </w:rPr>
        <w:t xml:space="preserve">муниципальной </w:t>
      </w:r>
      <w:r w:rsidRPr="00A02622">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1.9. На официальном сайте Уполномоченного органа, на стендах в местах предоставления </w:t>
      </w:r>
      <w:r w:rsidR="00F86941" w:rsidRPr="00A02622">
        <w:rPr>
          <w:rFonts w:ascii="Times New Roman" w:hAnsi="Times New Roman" w:cs="Times New Roman"/>
          <w:sz w:val="28"/>
          <w:szCs w:val="28"/>
        </w:rPr>
        <w:t xml:space="preserve">муниципальной </w:t>
      </w:r>
      <w:r w:rsidRPr="00A02622">
        <w:rPr>
          <w:rFonts w:ascii="Times New Roman" w:hAnsi="Times New Roman" w:cs="Times New Roman"/>
          <w:sz w:val="28"/>
          <w:szCs w:val="28"/>
        </w:rPr>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о месте нахождения и графике работы Уполномоченного органа и </w:t>
      </w:r>
      <w:r w:rsidR="00AD6EED">
        <w:rPr>
          <w:rFonts w:ascii="Times New Roman" w:hAnsi="Times New Roman" w:cs="Times New Roman"/>
          <w:sz w:val="28"/>
          <w:szCs w:val="28"/>
        </w:rPr>
        <w:t>его</w:t>
      </w:r>
      <w:r w:rsidRPr="00A02622">
        <w:rPr>
          <w:rFonts w:ascii="Times New Roman" w:hAnsi="Times New Roman" w:cs="Times New Roman"/>
          <w:sz w:val="28"/>
          <w:szCs w:val="28"/>
        </w:rPr>
        <w:t xml:space="preserve"> структурных подразделений, ответственных за предоставление </w:t>
      </w:r>
      <w:r w:rsidR="00F86941" w:rsidRPr="00A02622">
        <w:rPr>
          <w:rFonts w:ascii="Times New Roman" w:hAnsi="Times New Roman" w:cs="Times New Roman"/>
          <w:sz w:val="28"/>
          <w:szCs w:val="28"/>
        </w:rPr>
        <w:t>муниципальной</w:t>
      </w:r>
      <w:r w:rsidRPr="00A02622">
        <w:rPr>
          <w:rFonts w:ascii="Times New Roman" w:hAnsi="Times New Roman" w:cs="Times New Roman"/>
          <w:sz w:val="28"/>
          <w:szCs w:val="28"/>
        </w:rPr>
        <w:t xml:space="preserve"> услуги, а также многофункциональн</w:t>
      </w:r>
      <w:r w:rsidR="008A6B46">
        <w:rPr>
          <w:rFonts w:ascii="Times New Roman" w:hAnsi="Times New Roman" w:cs="Times New Roman"/>
          <w:sz w:val="28"/>
          <w:szCs w:val="28"/>
        </w:rPr>
        <w:t>ого</w:t>
      </w:r>
      <w:r w:rsidRPr="00A02622">
        <w:rPr>
          <w:rFonts w:ascii="Times New Roman" w:hAnsi="Times New Roman" w:cs="Times New Roman"/>
          <w:sz w:val="28"/>
          <w:szCs w:val="28"/>
        </w:rPr>
        <w:t xml:space="preserve"> центр</w:t>
      </w:r>
      <w:r w:rsidR="008A6B46">
        <w:rPr>
          <w:rFonts w:ascii="Times New Roman" w:hAnsi="Times New Roman" w:cs="Times New Roman"/>
          <w:sz w:val="28"/>
          <w:szCs w:val="28"/>
        </w:rPr>
        <w:t>а</w:t>
      </w:r>
      <w:r w:rsidRPr="00A02622">
        <w:rPr>
          <w:rFonts w:ascii="Times New Roman" w:hAnsi="Times New Roman" w:cs="Times New Roman"/>
          <w:sz w:val="28"/>
          <w:szCs w:val="28"/>
        </w:rPr>
        <w:t>;</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1.11. Размещение информации о порядке предоставления </w:t>
      </w:r>
      <w:r w:rsidR="00F86941" w:rsidRPr="00A02622">
        <w:rPr>
          <w:rFonts w:ascii="Times New Roman" w:hAnsi="Times New Roman" w:cs="Times New Roman"/>
          <w:sz w:val="28"/>
          <w:szCs w:val="28"/>
        </w:rPr>
        <w:t xml:space="preserve">муниципальной </w:t>
      </w:r>
      <w:r w:rsidRPr="00A02622">
        <w:rPr>
          <w:rFonts w:ascii="Times New Roman" w:hAnsi="Times New Roman" w:cs="Times New Roman"/>
          <w:sz w:val="28"/>
          <w:szCs w:val="28"/>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1.12. Информация о ходе рассмотрения заявления о предоставлении </w:t>
      </w:r>
      <w:r w:rsidR="00F86941" w:rsidRPr="00A02622">
        <w:rPr>
          <w:rFonts w:ascii="Times New Roman" w:hAnsi="Times New Roman" w:cs="Times New Roman"/>
          <w:sz w:val="28"/>
          <w:szCs w:val="28"/>
        </w:rPr>
        <w:t xml:space="preserve">муниципальной </w:t>
      </w:r>
      <w:r w:rsidRPr="00A02622">
        <w:rPr>
          <w:rFonts w:ascii="Times New Roman" w:hAnsi="Times New Roman" w:cs="Times New Roman"/>
          <w:sz w:val="28"/>
          <w:szCs w:val="28"/>
        </w:rPr>
        <w:t xml:space="preserve">услуги и о результатах предоставления </w:t>
      </w:r>
      <w:r w:rsidR="00F86941" w:rsidRPr="00A02622">
        <w:rPr>
          <w:rFonts w:ascii="Times New Roman" w:hAnsi="Times New Roman" w:cs="Times New Roman"/>
          <w:sz w:val="28"/>
          <w:szCs w:val="28"/>
        </w:rPr>
        <w:t>муниципальной</w:t>
      </w:r>
      <w:r w:rsidRPr="00A02622">
        <w:rPr>
          <w:rFonts w:ascii="Times New Roman" w:hAnsi="Times New Roman" w:cs="Times New Roman"/>
          <w:sz w:val="28"/>
          <w:szCs w:val="28"/>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F33E1C">
        <w:rPr>
          <w:rFonts w:ascii="Times New Roman" w:hAnsi="Times New Roman" w:cs="Times New Roman"/>
          <w:sz w:val="28"/>
          <w:szCs w:val="28"/>
        </w:rPr>
        <w:t>,</w:t>
      </w:r>
      <w:r w:rsidRPr="00A02622">
        <w:rPr>
          <w:rFonts w:ascii="Times New Roman" w:hAnsi="Times New Roman" w:cs="Times New Roman"/>
          <w:sz w:val="28"/>
          <w:szCs w:val="28"/>
        </w:rPr>
        <w:t xml:space="preserve"> посредством электронной почты.</w:t>
      </w:r>
    </w:p>
    <w:p w:rsidR="008A6B46" w:rsidRDefault="008A6B46" w:rsidP="00320CFE">
      <w:pPr>
        <w:spacing w:after="120" w:line="240" w:lineRule="auto"/>
        <w:jc w:val="center"/>
        <w:rPr>
          <w:rFonts w:ascii="Times New Roman" w:hAnsi="Times New Roman" w:cs="Times New Roman"/>
          <w:b/>
          <w:sz w:val="28"/>
          <w:szCs w:val="28"/>
        </w:rPr>
      </w:pPr>
    </w:p>
    <w:p w:rsidR="004C4E0B" w:rsidRPr="00A02622" w:rsidRDefault="004C4E0B" w:rsidP="008A6B46">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 xml:space="preserve">II. Стандарт предоставления </w:t>
      </w:r>
      <w:r w:rsidR="00AC1B62" w:rsidRPr="00A02622">
        <w:rPr>
          <w:rFonts w:ascii="Times New Roman" w:hAnsi="Times New Roman" w:cs="Times New Roman"/>
          <w:b/>
          <w:sz w:val="28"/>
          <w:szCs w:val="28"/>
        </w:rPr>
        <w:t>муниципальной</w:t>
      </w:r>
      <w:r w:rsidRPr="00A02622">
        <w:rPr>
          <w:rFonts w:ascii="Times New Roman" w:hAnsi="Times New Roman" w:cs="Times New Roman"/>
          <w:b/>
          <w:sz w:val="28"/>
          <w:szCs w:val="28"/>
        </w:rPr>
        <w:t xml:space="preserve"> услуги</w:t>
      </w:r>
    </w:p>
    <w:p w:rsidR="004C4E0B" w:rsidRPr="00A02622" w:rsidRDefault="004C4E0B" w:rsidP="008A6B46">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Наименование муниципальной услуги</w:t>
      </w:r>
    </w:p>
    <w:p w:rsidR="008A6B46" w:rsidRDefault="008A6B46" w:rsidP="008A6B46">
      <w:pPr>
        <w:spacing w:after="0" w:line="240" w:lineRule="auto"/>
        <w:ind w:firstLine="708"/>
        <w:jc w:val="both"/>
        <w:rPr>
          <w:rFonts w:ascii="Times New Roman" w:hAnsi="Times New Roman" w:cs="Times New Roman"/>
          <w:sz w:val="28"/>
          <w:szCs w:val="28"/>
        </w:rPr>
      </w:pP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2.1. </w:t>
      </w:r>
      <w:r w:rsidR="00F86941" w:rsidRPr="00A02622">
        <w:rPr>
          <w:rFonts w:ascii="Times New Roman" w:hAnsi="Times New Roman" w:cs="Times New Roman"/>
          <w:sz w:val="28"/>
          <w:szCs w:val="28"/>
        </w:rPr>
        <w:t>М</w:t>
      </w:r>
      <w:r w:rsidRPr="00A02622">
        <w:rPr>
          <w:rFonts w:ascii="Times New Roman" w:hAnsi="Times New Roman" w:cs="Times New Roman"/>
          <w:sz w:val="28"/>
          <w:szCs w:val="28"/>
        </w:rPr>
        <w:t>униципальная</w:t>
      </w:r>
      <w:r w:rsidR="00F86941" w:rsidRPr="00A02622">
        <w:rPr>
          <w:rFonts w:ascii="Times New Roman" w:hAnsi="Times New Roman" w:cs="Times New Roman"/>
          <w:sz w:val="28"/>
          <w:szCs w:val="28"/>
        </w:rPr>
        <w:t xml:space="preserve"> </w:t>
      </w:r>
      <w:r w:rsidRPr="00A02622">
        <w:rPr>
          <w:rFonts w:ascii="Times New Roman" w:hAnsi="Times New Roman" w:cs="Times New Roman"/>
          <w:sz w:val="28"/>
          <w:szCs w:val="28"/>
        </w:rPr>
        <w:t xml:space="preserve">услуга </w:t>
      </w:r>
      <w:r w:rsidR="00F86941" w:rsidRPr="00A02622">
        <w:rPr>
          <w:rFonts w:ascii="Times New Roman" w:hAnsi="Times New Roman" w:cs="Times New Roman"/>
          <w:sz w:val="28"/>
          <w:szCs w:val="28"/>
        </w:rPr>
        <w:t>«</w:t>
      </w:r>
      <w:r w:rsidRPr="00A02622">
        <w:rPr>
          <w:rFonts w:ascii="Times New Roman" w:hAnsi="Times New Roman" w:cs="Times New Roman"/>
          <w:sz w:val="28"/>
          <w:szCs w:val="28"/>
        </w:rPr>
        <w:t>П</w:t>
      </w:r>
      <w:r w:rsidR="00360D4A">
        <w:rPr>
          <w:rFonts w:ascii="Times New Roman" w:hAnsi="Times New Roman" w:cs="Times New Roman"/>
          <w:sz w:val="28"/>
          <w:szCs w:val="28"/>
        </w:rPr>
        <w:t>ризнание граждан малоимущими</w:t>
      </w:r>
      <w:r w:rsidR="00F86941" w:rsidRPr="00A02622">
        <w:rPr>
          <w:rFonts w:ascii="Times New Roman" w:hAnsi="Times New Roman" w:cs="Times New Roman"/>
          <w:sz w:val="28"/>
          <w:szCs w:val="28"/>
        </w:rPr>
        <w:t>»</w:t>
      </w:r>
      <w:r w:rsidRPr="00A02622">
        <w:rPr>
          <w:rFonts w:ascii="Times New Roman" w:hAnsi="Times New Roman" w:cs="Times New Roman"/>
          <w:sz w:val="28"/>
          <w:szCs w:val="28"/>
        </w:rPr>
        <w:t>.</w:t>
      </w:r>
    </w:p>
    <w:p w:rsidR="008A6B46" w:rsidRDefault="008A6B46" w:rsidP="008A6B46">
      <w:pPr>
        <w:spacing w:after="0" w:line="240" w:lineRule="auto"/>
        <w:jc w:val="center"/>
        <w:rPr>
          <w:rFonts w:ascii="Times New Roman" w:hAnsi="Times New Roman" w:cs="Times New Roman"/>
          <w:b/>
          <w:sz w:val="28"/>
          <w:szCs w:val="28"/>
        </w:rPr>
      </w:pPr>
    </w:p>
    <w:p w:rsidR="004C4E0B" w:rsidRPr="00A02622" w:rsidRDefault="00AC1B62" w:rsidP="008A6B46">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 xml:space="preserve">Наименование </w:t>
      </w:r>
      <w:r w:rsidR="004C4E0B" w:rsidRPr="00A02622">
        <w:rPr>
          <w:rFonts w:ascii="Times New Roman" w:hAnsi="Times New Roman" w:cs="Times New Roman"/>
          <w:b/>
          <w:sz w:val="28"/>
          <w:szCs w:val="28"/>
        </w:rPr>
        <w:t xml:space="preserve">органа местного самоуправления, </w:t>
      </w:r>
      <w:r w:rsidR="00324C79">
        <w:rPr>
          <w:rFonts w:ascii="Times New Roman" w:hAnsi="Times New Roman" w:cs="Times New Roman"/>
          <w:b/>
          <w:sz w:val="28"/>
          <w:szCs w:val="28"/>
        </w:rPr>
        <w:t>пр</w:t>
      </w:r>
      <w:r w:rsidR="004C4E0B" w:rsidRPr="00A02622">
        <w:rPr>
          <w:rFonts w:ascii="Times New Roman" w:hAnsi="Times New Roman" w:cs="Times New Roman"/>
          <w:b/>
          <w:sz w:val="28"/>
          <w:szCs w:val="28"/>
        </w:rPr>
        <w:t xml:space="preserve">едоставляющего </w:t>
      </w:r>
      <w:r w:rsidR="00F86941" w:rsidRPr="00A02622">
        <w:rPr>
          <w:rFonts w:ascii="Times New Roman" w:hAnsi="Times New Roman" w:cs="Times New Roman"/>
          <w:b/>
          <w:sz w:val="28"/>
          <w:szCs w:val="28"/>
        </w:rPr>
        <w:t>муниципальную</w:t>
      </w:r>
      <w:r w:rsidR="004C4E0B" w:rsidRPr="00A02622">
        <w:rPr>
          <w:rFonts w:ascii="Times New Roman" w:hAnsi="Times New Roman" w:cs="Times New Roman"/>
          <w:b/>
          <w:sz w:val="28"/>
          <w:szCs w:val="28"/>
        </w:rPr>
        <w:t xml:space="preserve"> услугу</w:t>
      </w:r>
    </w:p>
    <w:p w:rsidR="008A6B46" w:rsidRDefault="008A6B46" w:rsidP="008A6B46">
      <w:pPr>
        <w:spacing w:after="0" w:line="240" w:lineRule="auto"/>
        <w:ind w:firstLine="708"/>
        <w:jc w:val="both"/>
        <w:rPr>
          <w:rFonts w:ascii="Times New Roman" w:hAnsi="Times New Roman" w:cs="Times New Roman"/>
          <w:sz w:val="28"/>
          <w:szCs w:val="28"/>
        </w:rPr>
      </w:pPr>
    </w:p>
    <w:p w:rsidR="004C4E0B" w:rsidRDefault="004C4E0B" w:rsidP="006C4D80">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 xml:space="preserve">2.2. </w:t>
      </w:r>
      <w:r w:rsidR="00F86941" w:rsidRPr="00A02622">
        <w:rPr>
          <w:rFonts w:ascii="Times New Roman" w:hAnsi="Times New Roman" w:cs="Times New Roman"/>
          <w:sz w:val="28"/>
          <w:szCs w:val="28"/>
        </w:rPr>
        <w:t xml:space="preserve">Муниципальная </w:t>
      </w:r>
      <w:r w:rsidRPr="00A02622">
        <w:rPr>
          <w:rFonts w:ascii="Times New Roman" w:hAnsi="Times New Roman" w:cs="Times New Roman"/>
          <w:sz w:val="28"/>
          <w:szCs w:val="28"/>
        </w:rPr>
        <w:t xml:space="preserve">услуга предоставляется </w:t>
      </w:r>
      <w:r w:rsidR="00F86941" w:rsidRPr="00A02622">
        <w:rPr>
          <w:rFonts w:ascii="Times New Roman" w:hAnsi="Times New Roman" w:cs="Times New Roman"/>
          <w:sz w:val="28"/>
          <w:szCs w:val="28"/>
        </w:rPr>
        <w:t>Администрацией ЗАТО</w:t>
      </w:r>
      <w:r w:rsidR="00324C79">
        <w:rPr>
          <w:rFonts w:ascii="Times New Roman" w:hAnsi="Times New Roman" w:cs="Times New Roman"/>
          <w:sz w:val="28"/>
          <w:szCs w:val="28"/>
        </w:rPr>
        <w:t> </w:t>
      </w:r>
      <w:r w:rsidR="00F86941" w:rsidRPr="00A02622">
        <w:rPr>
          <w:rFonts w:ascii="Times New Roman" w:hAnsi="Times New Roman" w:cs="Times New Roman"/>
          <w:sz w:val="28"/>
          <w:szCs w:val="28"/>
        </w:rPr>
        <w:t>г.</w:t>
      </w:r>
      <w:r w:rsidR="00324C79">
        <w:rPr>
          <w:rFonts w:ascii="Times New Roman" w:hAnsi="Times New Roman" w:cs="Times New Roman"/>
          <w:sz w:val="28"/>
          <w:szCs w:val="28"/>
        </w:rPr>
        <w:t> </w:t>
      </w:r>
      <w:r w:rsidR="00F86941" w:rsidRPr="00A02622">
        <w:rPr>
          <w:rFonts w:ascii="Times New Roman" w:hAnsi="Times New Roman" w:cs="Times New Roman"/>
          <w:sz w:val="28"/>
          <w:szCs w:val="28"/>
        </w:rPr>
        <w:t>Железногорск</w:t>
      </w:r>
      <w:r w:rsidR="00324C79">
        <w:rPr>
          <w:rFonts w:ascii="Times New Roman" w:hAnsi="Times New Roman" w:cs="Times New Roman"/>
          <w:sz w:val="28"/>
          <w:szCs w:val="28"/>
        </w:rPr>
        <w:t>.</w:t>
      </w:r>
      <w:r w:rsidR="008A6B46">
        <w:rPr>
          <w:rFonts w:ascii="Times New Roman" w:hAnsi="Times New Roman" w:cs="Times New Roman"/>
          <w:sz w:val="28"/>
          <w:szCs w:val="28"/>
        </w:rPr>
        <w:t xml:space="preserve"> В предоставлении муниципальной услуги в части приема заявления и выдачи результата в случае обращения участвует многофункциональный центр</w:t>
      </w:r>
      <w:r w:rsidR="006C4D80">
        <w:rPr>
          <w:rFonts w:ascii="Times New Roman" w:hAnsi="Times New Roman" w:cs="Times New Roman"/>
          <w:sz w:val="28"/>
          <w:szCs w:val="28"/>
        </w:rPr>
        <w:t>.</w:t>
      </w:r>
      <w:r w:rsidR="008A6B46">
        <w:rPr>
          <w:rFonts w:ascii="Times New Roman" w:hAnsi="Times New Roman" w:cs="Times New Roman"/>
          <w:sz w:val="28"/>
          <w:szCs w:val="28"/>
        </w:rPr>
        <w:t xml:space="preserve"> </w:t>
      </w:r>
    </w:p>
    <w:p w:rsidR="004C4E0B" w:rsidRPr="00A02622" w:rsidRDefault="004C4E0B" w:rsidP="006C4D80">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 xml:space="preserve">2.3. При предоставлении </w:t>
      </w:r>
      <w:r w:rsidR="00F86941" w:rsidRPr="00A02622">
        <w:rPr>
          <w:rFonts w:ascii="Times New Roman" w:hAnsi="Times New Roman" w:cs="Times New Roman"/>
          <w:sz w:val="28"/>
          <w:szCs w:val="28"/>
        </w:rPr>
        <w:t>муниципальной</w:t>
      </w:r>
      <w:r w:rsidRPr="00A02622">
        <w:rPr>
          <w:rFonts w:ascii="Times New Roman" w:hAnsi="Times New Roman" w:cs="Times New Roman"/>
          <w:sz w:val="28"/>
          <w:szCs w:val="28"/>
        </w:rPr>
        <w:t xml:space="preserve">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C4E0B" w:rsidRPr="00A02622" w:rsidRDefault="004C4E0B" w:rsidP="006C4D80">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1. Сведения о регистрационном учете по месту жительства или месту пребывания - МВД России;</w:t>
      </w:r>
    </w:p>
    <w:p w:rsidR="004C4E0B" w:rsidRPr="00A02622" w:rsidRDefault="004C4E0B" w:rsidP="008A6B46">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4C4E0B" w:rsidRPr="00A02622" w:rsidRDefault="004C4E0B" w:rsidP="006C4D80">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lastRenderedPageBreak/>
        <w:t>3. Предоставление из ЕГР ЗАГС по запросу сведений о рождении – ФНС</w:t>
      </w:r>
      <w:r w:rsidR="009E334B">
        <w:rPr>
          <w:rFonts w:ascii="Times New Roman" w:hAnsi="Times New Roman" w:cs="Times New Roman"/>
          <w:sz w:val="28"/>
          <w:szCs w:val="28"/>
        </w:rPr>
        <w:t xml:space="preserve"> России</w:t>
      </w:r>
      <w:r w:rsidRPr="00A02622">
        <w:rPr>
          <w:rFonts w:ascii="Times New Roman" w:hAnsi="Times New Roman" w:cs="Times New Roman"/>
          <w:sz w:val="28"/>
          <w:szCs w:val="28"/>
        </w:rPr>
        <w:t>;</w:t>
      </w:r>
    </w:p>
    <w:p w:rsidR="004C4E0B" w:rsidRPr="00A02622" w:rsidRDefault="009E334B" w:rsidP="006C4D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Сведения о действительности п</w:t>
      </w:r>
      <w:r w:rsidR="004C4E0B" w:rsidRPr="00A02622">
        <w:rPr>
          <w:rFonts w:ascii="Times New Roman" w:hAnsi="Times New Roman" w:cs="Times New Roman"/>
          <w:sz w:val="28"/>
          <w:szCs w:val="28"/>
        </w:rPr>
        <w:t xml:space="preserve">аспорта </w:t>
      </w:r>
      <w:r>
        <w:rPr>
          <w:rFonts w:ascii="Times New Roman" w:hAnsi="Times New Roman" w:cs="Times New Roman"/>
          <w:sz w:val="28"/>
          <w:szCs w:val="28"/>
        </w:rPr>
        <w:t>г</w:t>
      </w:r>
      <w:r w:rsidR="004C4E0B" w:rsidRPr="00A02622">
        <w:rPr>
          <w:rFonts w:ascii="Times New Roman" w:hAnsi="Times New Roman" w:cs="Times New Roman"/>
          <w:sz w:val="28"/>
          <w:szCs w:val="28"/>
        </w:rPr>
        <w:t xml:space="preserve">ражданина РФ – МВД </w:t>
      </w:r>
      <w:r w:rsidR="00B81B43">
        <w:rPr>
          <w:rFonts w:ascii="Times New Roman" w:hAnsi="Times New Roman" w:cs="Times New Roman"/>
          <w:sz w:val="28"/>
          <w:szCs w:val="28"/>
        </w:rPr>
        <w:t>России</w:t>
      </w:r>
      <w:r w:rsidR="004C4E0B" w:rsidRPr="00A02622">
        <w:rPr>
          <w:rFonts w:ascii="Times New Roman" w:hAnsi="Times New Roman" w:cs="Times New Roman"/>
          <w:sz w:val="28"/>
          <w:szCs w:val="28"/>
        </w:rPr>
        <w:t>;</w:t>
      </w:r>
    </w:p>
    <w:p w:rsidR="004C4E0B" w:rsidRPr="00A02622" w:rsidRDefault="004C4E0B" w:rsidP="006C4D80">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5. О соответствии фамильно-именной группы,</w:t>
      </w:r>
      <w:r w:rsidR="00B81B43">
        <w:rPr>
          <w:rFonts w:ascii="Times New Roman" w:hAnsi="Times New Roman" w:cs="Times New Roman"/>
          <w:sz w:val="28"/>
          <w:szCs w:val="28"/>
        </w:rPr>
        <w:t xml:space="preserve"> даты рождения, пола и СНИЛС – С</w:t>
      </w:r>
      <w:r w:rsidRPr="00A02622">
        <w:rPr>
          <w:rFonts w:ascii="Times New Roman" w:hAnsi="Times New Roman" w:cs="Times New Roman"/>
          <w:sz w:val="28"/>
          <w:szCs w:val="28"/>
        </w:rPr>
        <w:t>ФР;</w:t>
      </w:r>
    </w:p>
    <w:p w:rsidR="004C4E0B" w:rsidRPr="00A02622" w:rsidRDefault="004C4E0B" w:rsidP="006C4D80">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6. Сведения из ЕГР ЗАГС о перемене фамилии, имени, отчестве – ФНС</w:t>
      </w:r>
      <w:r w:rsidR="00B81B43">
        <w:rPr>
          <w:rFonts w:ascii="Times New Roman" w:hAnsi="Times New Roman" w:cs="Times New Roman"/>
          <w:sz w:val="28"/>
          <w:szCs w:val="28"/>
        </w:rPr>
        <w:t xml:space="preserve"> России</w:t>
      </w:r>
      <w:r w:rsidRPr="00A02622">
        <w:rPr>
          <w:rFonts w:ascii="Times New Roman" w:hAnsi="Times New Roman" w:cs="Times New Roman"/>
          <w:sz w:val="28"/>
          <w:szCs w:val="28"/>
        </w:rPr>
        <w:t>;</w:t>
      </w:r>
    </w:p>
    <w:p w:rsidR="009361F7" w:rsidRPr="009361F7" w:rsidRDefault="004C4E0B" w:rsidP="006C4D80">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7. Сведения о наличии </w:t>
      </w:r>
      <w:r w:rsidR="009361F7">
        <w:rPr>
          <w:rFonts w:ascii="Times New Roman" w:hAnsi="Times New Roman" w:cs="Times New Roman"/>
          <w:sz w:val="28"/>
          <w:szCs w:val="28"/>
        </w:rPr>
        <w:t>жилых помещений на праве собственности</w:t>
      </w:r>
      <w:r w:rsidRPr="00A02622">
        <w:rPr>
          <w:rFonts w:ascii="Times New Roman" w:hAnsi="Times New Roman" w:cs="Times New Roman"/>
          <w:sz w:val="28"/>
          <w:szCs w:val="28"/>
        </w:rPr>
        <w:t xml:space="preserve"> – </w:t>
      </w:r>
      <w:r w:rsidR="009361F7" w:rsidRPr="009361F7">
        <w:rPr>
          <w:rFonts w:ascii="Times New Roman" w:hAnsi="Times New Roman" w:cs="Times New Roman"/>
          <w:sz w:val="28"/>
          <w:szCs w:val="28"/>
        </w:rPr>
        <w:t>Управлени</w:t>
      </w:r>
      <w:r w:rsidR="00094F51">
        <w:rPr>
          <w:rFonts w:ascii="Times New Roman" w:hAnsi="Times New Roman" w:cs="Times New Roman"/>
          <w:sz w:val="28"/>
          <w:szCs w:val="28"/>
        </w:rPr>
        <w:t>е</w:t>
      </w:r>
      <w:r w:rsidR="009361F7" w:rsidRPr="009361F7">
        <w:rPr>
          <w:rFonts w:ascii="Times New Roman" w:hAnsi="Times New Roman" w:cs="Times New Roman"/>
          <w:sz w:val="28"/>
          <w:szCs w:val="28"/>
        </w:rPr>
        <w:t xml:space="preserve"> Федеральной службы государственной регистрации, кадастра и картографии по Красноярскому краю;</w:t>
      </w:r>
    </w:p>
    <w:p w:rsidR="004C4E0B" w:rsidRPr="00A02622" w:rsidRDefault="009361F7" w:rsidP="006C4D80">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 </w:t>
      </w:r>
      <w:r w:rsidR="004C4E0B" w:rsidRPr="00A02622">
        <w:rPr>
          <w:rFonts w:ascii="Times New Roman" w:hAnsi="Times New Roman" w:cs="Times New Roman"/>
          <w:sz w:val="28"/>
          <w:szCs w:val="28"/>
        </w:rPr>
        <w:t>8. Сведения, подтверждающие</w:t>
      </w:r>
      <w:r w:rsidRPr="009361F7">
        <w:rPr>
          <w:rFonts w:ascii="Times New Roman" w:hAnsi="Times New Roman" w:cs="Times New Roman"/>
          <w:sz w:val="28"/>
          <w:szCs w:val="28"/>
        </w:rPr>
        <w:t xml:space="preserve"> </w:t>
      </w:r>
      <w:r>
        <w:rPr>
          <w:rFonts w:ascii="Times New Roman" w:hAnsi="Times New Roman" w:cs="Times New Roman"/>
          <w:sz w:val="28"/>
          <w:szCs w:val="28"/>
        </w:rPr>
        <w:t>доходы заявителя (сведения по заработной плате) – организации и учреждения, в которых работает заявитель</w:t>
      </w:r>
      <w:r w:rsidR="004C4E0B" w:rsidRPr="00A02622">
        <w:rPr>
          <w:rFonts w:ascii="Times New Roman" w:hAnsi="Times New Roman" w:cs="Times New Roman"/>
          <w:sz w:val="28"/>
          <w:szCs w:val="28"/>
        </w:rPr>
        <w:t>;</w:t>
      </w:r>
    </w:p>
    <w:p w:rsidR="004C4E0B" w:rsidRPr="00A02622" w:rsidRDefault="004C4E0B" w:rsidP="006C4D80">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9. Документы, подтверждающие </w:t>
      </w:r>
      <w:r w:rsidR="009361F7">
        <w:rPr>
          <w:rFonts w:ascii="Times New Roman" w:hAnsi="Times New Roman" w:cs="Times New Roman"/>
          <w:sz w:val="28"/>
          <w:szCs w:val="28"/>
        </w:rPr>
        <w:t xml:space="preserve">социальные выплаты из бюджетов все уровней - </w:t>
      </w:r>
      <w:r w:rsidR="009361F7" w:rsidRPr="009361F7">
        <w:rPr>
          <w:rFonts w:ascii="Times New Roman" w:hAnsi="Times New Roman" w:cs="Times New Roman"/>
          <w:sz w:val="28"/>
          <w:szCs w:val="28"/>
        </w:rPr>
        <w:t>Отделение Фонда пенсионного и социального страхования Российской Федерации</w:t>
      </w:r>
      <w:r w:rsidR="00094F51">
        <w:rPr>
          <w:rFonts w:ascii="Times New Roman" w:hAnsi="Times New Roman" w:cs="Times New Roman"/>
          <w:sz w:val="28"/>
          <w:szCs w:val="28"/>
        </w:rPr>
        <w:t xml:space="preserve"> </w:t>
      </w:r>
      <w:r w:rsidR="009361F7" w:rsidRPr="009361F7">
        <w:rPr>
          <w:rFonts w:ascii="Times New Roman" w:hAnsi="Times New Roman" w:cs="Times New Roman"/>
          <w:sz w:val="28"/>
          <w:szCs w:val="28"/>
        </w:rPr>
        <w:t>в г. Железногорске</w:t>
      </w:r>
      <w:r w:rsidR="00094F51">
        <w:rPr>
          <w:rFonts w:ascii="Times New Roman" w:hAnsi="Times New Roman" w:cs="Times New Roman"/>
          <w:sz w:val="28"/>
          <w:szCs w:val="28"/>
        </w:rPr>
        <w:t xml:space="preserve">, </w:t>
      </w:r>
      <w:r w:rsidR="00094F51" w:rsidRPr="00094F51">
        <w:rPr>
          <w:rFonts w:ascii="Times New Roman" w:hAnsi="Times New Roman" w:cs="Times New Roman"/>
          <w:sz w:val="28"/>
          <w:szCs w:val="28"/>
        </w:rPr>
        <w:t>территориальное отделение по ЗАТО г.</w:t>
      </w:r>
      <w:r w:rsidR="00094F51">
        <w:rPr>
          <w:rFonts w:ascii="Times New Roman" w:hAnsi="Times New Roman" w:cs="Times New Roman"/>
          <w:sz w:val="28"/>
          <w:szCs w:val="28"/>
        </w:rPr>
        <w:t> </w:t>
      </w:r>
      <w:r w:rsidR="00094F51" w:rsidRPr="00094F51">
        <w:rPr>
          <w:rFonts w:ascii="Times New Roman" w:hAnsi="Times New Roman" w:cs="Times New Roman"/>
          <w:sz w:val="28"/>
          <w:szCs w:val="28"/>
        </w:rPr>
        <w:t>Железногорск</w:t>
      </w:r>
      <w:r w:rsidR="00094F51">
        <w:rPr>
          <w:rFonts w:ascii="Times New Roman" w:hAnsi="Times New Roman" w:cs="Times New Roman"/>
          <w:sz w:val="28"/>
          <w:szCs w:val="28"/>
        </w:rPr>
        <w:t xml:space="preserve"> </w:t>
      </w:r>
      <w:r w:rsidR="00094F51" w:rsidRPr="00094F51">
        <w:rPr>
          <w:rFonts w:ascii="Times New Roman" w:hAnsi="Times New Roman" w:cs="Times New Roman"/>
          <w:sz w:val="28"/>
          <w:szCs w:val="28"/>
        </w:rPr>
        <w:t>территориально</w:t>
      </w:r>
      <w:r w:rsidR="00094F51">
        <w:rPr>
          <w:rFonts w:ascii="Times New Roman" w:hAnsi="Times New Roman" w:cs="Times New Roman"/>
          <w:sz w:val="28"/>
          <w:szCs w:val="28"/>
        </w:rPr>
        <w:t>го</w:t>
      </w:r>
      <w:r w:rsidR="00094F51" w:rsidRPr="00094F51">
        <w:rPr>
          <w:rFonts w:ascii="Times New Roman" w:hAnsi="Times New Roman" w:cs="Times New Roman"/>
          <w:sz w:val="28"/>
          <w:szCs w:val="28"/>
        </w:rPr>
        <w:t xml:space="preserve"> управлени</w:t>
      </w:r>
      <w:r w:rsidR="00094F51">
        <w:rPr>
          <w:rFonts w:ascii="Times New Roman" w:hAnsi="Times New Roman" w:cs="Times New Roman"/>
          <w:sz w:val="28"/>
          <w:szCs w:val="28"/>
        </w:rPr>
        <w:t xml:space="preserve">е </w:t>
      </w:r>
      <w:r w:rsidR="00094F51" w:rsidRPr="00094F51">
        <w:rPr>
          <w:rFonts w:ascii="Times New Roman" w:hAnsi="Times New Roman" w:cs="Times New Roman"/>
          <w:sz w:val="28"/>
          <w:szCs w:val="28"/>
        </w:rPr>
        <w:t>КГКУ "Управление социальной защиты населения"</w:t>
      </w:r>
      <w:r w:rsidR="00094F51">
        <w:rPr>
          <w:rFonts w:ascii="Times New Roman" w:hAnsi="Times New Roman" w:cs="Times New Roman"/>
          <w:sz w:val="28"/>
          <w:szCs w:val="28"/>
        </w:rPr>
        <w:t>.</w:t>
      </w:r>
    </w:p>
    <w:p w:rsidR="004C4E0B" w:rsidRPr="00A02622" w:rsidRDefault="004C4E0B" w:rsidP="006C4D80">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F86941" w:rsidRPr="00A02622">
        <w:rPr>
          <w:rFonts w:ascii="Times New Roman" w:hAnsi="Times New Roman" w:cs="Times New Roman"/>
          <w:sz w:val="28"/>
          <w:szCs w:val="28"/>
        </w:rPr>
        <w:t>муниципальной</w:t>
      </w:r>
      <w:r w:rsidRPr="00A02622">
        <w:rPr>
          <w:rFonts w:ascii="Times New Roman" w:hAnsi="Times New Roman" w:cs="Times New Roman"/>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w:t>
      </w:r>
      <w:r w:rsidR="00841F81" w:rsidRPr="00A02622">
        <w:rPr>
          <w:rFonts w:ascii="Times New Roman" w:hAnsi="Times New Roman" w:cs="Times New Roman"/>
          <w:sz w:val="28"/>
          <w:szCs w:val="28"/>
        </w:rPr>
        <w:t xml:space="preserve"> </w:t>
      </w:r>
      <w:r w:rsidRPr="00A02622">
        <w:rPr>
          <w:rFonts w:ascii="Times New Roman" w:hAnsi="Times New Roman" w:cs="Times New Roman"/>
          <w:sz w:val="28"/>
          <w:szCs w:val="28"/>
        </w:rPr>
        <w:t xml:space="preserve">которые являются необходимыми и обязательными для предоставления </w:t>
      </w:r>
      <w:r w:rsidR="00F86941" w:rsidRPr="00A02622">
        <w:rPr>
          <w:rFonts w:ascii="Times New Roman" w:hAnsi="Times New Roman" w:cs="Times New Roman"/>
          <w:sz w:val="28"/>
          <w:szCs w:val="28"/>
        </w:rPr>
        <w:t>муниципальной</w:t>
      </w:r>
      <w:r w:rsidRPr="00A02622">
        <w:rPr>
          <w:rFonts w:ascii="Times New Roman" w:hAnsi="Times New Roman" w:cs="Times New Roman"/>
          <w:sz w:val="28"/>
          <w:szCs w:val="28"/>
        </w:rPr>
        <w:t xml:space="preserve"> услуги.</w:t>
      </w:r>
    </w:p>
    <w:p w:rsidR="006C4D80" w:rsidRDefault="006C4D80" w:rsidP="006C4D80">
      <w:pPr>
        <w:spacing w:after="0" w:line="240" w:lineRule="auto"/>
        <w:jc w:val="center"/>
        <w:rPr>
          <w:rFonts w:ascii="Times New Roman" w:hAnsi="Times New Roman" w:cs="Times New Roman"/>
          <w:b/>
          <w:sz w:val="28"/>
          <w:szCs w:val="28"/>
        </w:rPr>
      </w:pPr>
    </w:p>
    <w:p w:rsidR="004C4E0B" w:rsidRPr="00A02622" w:rsidRDefault="006C4D80" w:rsidP="006C4D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w:t>
      </w:r>
      <w:r w:rsidR="004C4E0B" w:rsidRPr="00A02622">
        <w:rPr>
          <w:rFonts w:ascii="Times New Roman" w:hAnsi="Times New Roman" w:cs="Times New Roman"/>
          <w:b/>
          <w:sz w:val="28"/>
          <w:szCs w:val="28"/>
        </w:rPr>
        <w:t>езультат предоставления муниципальной услуги</w:t>
      </w:r>
    </w:p>
    <w:p w:rsidR="006C4D80" w:rsidRDefault="006C4D80" w:rsidP="006C4D80">
      <w:pPr>
        <w:spacing w:after="0" w:line="240" w:lineRule="auto"/>
        <w:ind w:firstLine="708"/>
        <w:jc w:val="both"/>
        <w:rPr>
          <w:rFonts w:ascii="Times New Roman" w:hAnsi="Times New Roman" w:cs="Times New Roman"/>
          <w:sz w:val="28"/>
          <w:szCs w:val="28"/>
        </w:rPr>
      </w:pPr>
    </w:p>
    <w:p w:rsidR="004C4E0B" w:rsidRPr="00A02622" w:rsidRDefault="004C4E0B" w:rsidP="006C4D80">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2.5. Результатом предоставления </w:t>
      </w:r>
      <w:r w:rsidR="00F86941" w:rsidRPr="00A02622">
        <w:rPr>
          <w:rFonts w:ascii="Times New Roman" w:hAnsi="Times New Roman" w:cs="Times New Roman"/>
          <w:sz w:val="28"/>
          <w:szCs w:val="28"/>
        </w:rPr>
        <w:t>муниципальной</w:t>
      </w:r>
      <w:r w:rsidRPr="00A02622">
        <w:rPr>
          <w:rFonts w:ascii="Times New Roman" w:hAnsi="Times New Roman" w:cs="Times New Roman"/>
          <w:sz w:val="28"/>
          <w:szCs w:val="28"/>
        </w:rPr>
        <w:t xml:space="preserve"> услуги является </w:t>
      </w:r>
      <w:r w:rsidR="006C4D80">
        <w:rPr>
          <w:rFonts w:ascii="Times New Roman" w:hAnsi="Times New Roman" w:cs="Times New Roman"/>
          <w:sz w:val="28"/>
          <w:szCs w:val="28"/>
        </w:rPr>
        <w:t xml:space="preserve">выдача </w:t>
      </w:r>
      <w:r w:rsidR="0049301C">
        <w:rPr>
          <w:rFonts w:ascii="Times New Roman" w:hAnsi="Times New Roman" w:cs="Times New Roman"/>
          <w:sz w:val="28"/>
          <w:szCs w:val="28"/>
        </w:rPr>
        <w:t>(</w:t>
      </w:r>
      <w:r w:rsidR="006C4D80">
        <w:rPr>
          <w:rFonts w:ascii="Times New Roman" w:hAnsi="Times New Roman" w:cs="Times New Roman"/>
          <w:sz w:val="28"/>
          <w:szCs w:val="28"/>
        </w:rPr>
        <w:t>направлен</w:t>
      </w:r>
      <w:r w:rsidR="0049301C">
        <w:rPr>
          <w:rFonts w:ascii="Times New Roman" w:hAnsi="Times New Roman" w:cs="Times New Roman"/>
          <w:sz w:val="28"/>
          <w:szCs w:val="28"/>
        </w:rPr>
        <w:t>ие)</w:t>
      </w:r>
      <w:r w:rsidR="006C4D80">
        <w:rPr>
          <w:rFonts w:ascii="Times New Roman" w:hAnsi="Times New Roman" w:cs="Times New Roman"/>
          <w:sz w:val="28"/>
          <w:szCs w:val="28"/>
        </w:rPr>
        <w:t xml:space="preserve"> заявителю решения</w:t>
      </w:r>
      <w:r w:rsidRPr="00A02622">
        <w:rPr>
          <w:rFonts w:ascii="Times New Roman" w:hAnsi="Times New Roman" w:cs="Times New Roman"/>
          <w:sz w:val="28"/>
          <w:szCs w:val="28"/>
        </w:rPr>
        <w:t>:</w:t>
      </w:r>
    </w:p>
    <w:p w:rsidR="004C4E0B" w:rsidRPr="0049301C" w:rsidRDefault="006C4D80" w:rsidP="006C4D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94F51">
        <w:rPr>
          <w:rFonts w:ascii="Times New Roman" w:hAnsi="Times New Roman" w:cs="Times New Roman"/>
          <w:sz w:val="28"/>
          <w:szCs w:val="28"/>
        </w:rPr>
        <w:t xml:space="preserve"> </w:t>
      </w:r>
      <w:r>
        <w:rPr>
          <w:rFonts w:ascii="Times New Roman" w:hAnsi="Times New Roman" w:cs="Times New Roman"/>
          <w:sz w:val="28"/>
          <w:szCs w:val="28"/>
        </w:rPr>
        <w:t>о</w:t>
      </w:r>
      <w:r w:rsidR="004C4E0B" w:rsidRPr="00A02622">
        <w:rPr>
          <w:rFonts w:ascii="Times New Roman" w:hAnsi="Times New Roman" w:cs="Times New Roman"/>
          <w:sz w:val="28"/>
          <w:szCs w:val="28"/>
        </w:rPr>
        <w:t xml:space="preserve"> </w:t>
      </w:r>
      <w:r w:rsidR="00094F51">
        <w:rPr>
          <w:rFonts w:ascii="Times New Roman" w:hAnsi="Times New Roman" w:cs="Times New Roman"/>
          <w:sz w:val="28"/>
          <w:szCs w:val="28"/>
        </w:rPr>
        <w:t>признании граждан</w:t>
      </w:r>
      <w:r>
        <w:rPr>
          <w:rFonts w:ascii="Times New Roman" w:hAnsi="Times New Roman" w:cs="Times New Roman"/>
          <w:sz w:val="28"/>
          <w:szCs w:val="28"/>
        </w:rPr>
        <w:t>ина и членов его семьи</w:t>
      </w:r>
      <w:r w:rsidR="00094F51">
        <w:rPr>
          <w:rFonts w:ascii="Times New Roman" w:hAnsi="Times New Roman" w:cs="Times New Roman"/>
          <w:sz w:val="28"/>
          <w:szCs w:val="28"/>
        </w:rPr>
        <w:t xml:space="preserve"> малоимущими</w:t>
      </w:r>
      <w:r w:rsidR="004C4E0B" w:rsidRPr="00A02622">
        <w:rPr>
          <w:rFonts w:ascii="Times New Roman" w:hAnsi="Times New Roman" w:cs="Times New Roman"/>
          <w:sz w:val="28"/>
          <w:szCs w:val="28"/>
        </w:rPr>
        <w:t xml:space="preserve"> с приложением </w:t>
      </w:r>
      <w:r w:rsidR="00094F51">
        <w:rPr>
          <w:rFonts w:ascii="Times New Roman" w:hAnsi="Times New Roman" w:cs="Times New Roman"/>
          <w:sz w:val="28"/>
          <w:szCs w:val="28"/>
        </w:rPr>
        <w:t>выписки из решения Единой жилищной комиссии при Администрации ЗАТО г. Железногорск</w:t>
      </w:r>
      <w:r w:rsidR="0049301C" w:rsidRPr="0049301C">
        <w:rPr>
          <w:rFonts w:ascii="Times New Roman" w:hAnsi="Times New Roman" w:cs="Times New Roman"/>
          <w:sz w:val="28"/>
          <w:szCs w:val="28"/>
        </w:rPr>
        <w:t>;</w:t>
      </w:r>
    </w:p>
    <w:p w:rsidR="004C4E0B" w:rsidRPr="00A02622" w:rsidRDefault="006C4D80" w:rsidP="006C4D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C4E0B" w:rsidRPr="00A02622">
        <w:rPr>
          <w:rFonts w:ascii="Times New Roman" w:hAnsi="Times New Roman" w:cs="Times New Roman"/>
          <w:sz w:val="28"/>
          <w:szCs w:val="28"/>
        </w:rPr>
        <w:t xml:space="preserve"> об отказе в </w:t>
      </w:r>
      <w:r>
        <w:rPr>
          <w:rFonts w:ascii="Times New Roman" w:hAnsi="Times New Roman" w:cs="Times New Roman"/>
          <w:sz w:val="28"/>
          <w:szCs w:val="28"/>
        </w:rPr>
        <w:t>признании гражданина и членов его семьи малоимущими</w:t>
      </w:r>
      <w:r w:rsidR="004C4E0B" w:rsidRPr="00A02622">
        <w:rPr>
          <w:rFonts w:ascii="Times New Roman" w:hAnsi="Times New Roman" w:cs="Times New Roman"/>
          <w:sz w:val="28"/>
          <w:szCs w:val="28"/>
        </w:rPr>
        <w:t>.</w:t>
      </w:r>
    </w:p>
    <w:p w:rsidR="006C4D80" w:rsidRDefault="006C4D80" w:rsidP="006C4D80">
      <w:pPr>
        <w:spacing w:after="0" w:line="240" w:lineRule="auto"/>
        <w:jc w:val="center"/>
        <w:rPr>
          <w:rFonts w:ascii="Times New Roman" w:hAnsi="Times New Roman" w:cs="Times New Roman"/>
          <w:b/>
          <w:sz w:val="28"/>
          <w:szCs w:val="28"/>
        </w:rPr>
      </w:pPr>
    </w:p>
    <w:p w:rsidR="004C4E0B" w:rsidRDefault="004C4E0B" w:rsidP="006C4D80">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Срок предоставления муниципальной услуги</w:t>
      </w:r>
    </w:p>
    <w:p w:rsidR="006C4D80" w:rsidRPr="00A02622" w:rsidRDefault="006C4D80" w:rsidP="006C4D80">
      <w:pPr>
        <w:spacing w:after="0" w:line="240" w:lineRule="auto"/>
        <w:jc w:val="center"/>
        <w:rPr>
          <w:rFonts w:ascii="Times New Roman" w:hAnsi="Times New Roman" w:cs="Times New Roman"/>
          <w:b/>
          <w:sz w:val="28"/>
          <w:szCs w:val="28"/>
        </w:rPr>
      </w:pPr>
    </w:p>
    <w:p w:rsidR="00B265EA" w:rsidRPr="00A02622" w:rsidRDefault="004C4E0B" w:rsidP="004A6AC2">
      <w:pPr>
        <w:spacing w:line="240" w:lineRule="auto"/>
        <w:ind w:firstLine="708"/>
        <w:jc w:val="both"/>
        <w:rPr>
          <w:rFonts w:ascii="Times New Roman" w:hAnsi="Times New Roman" w:cs="Times New Roman"/>
          <w:b/>
          <w:sz w:val="28"/>
          <w:szCs w:val="28"/>
        </w:rPr>
      </w:pPr>
      <w:r w:rsidRPr="00A02622">
        <w:rPr>
          <w:rFonts w:ascii="Times New Roman" w:hAnsi="Times New Roman" w:cs="Times New Roman"/>
          <w:sz w:val="28"/>
          <w:szCs w:val="28"/>
        </w:rPr>
        <w:t xml:space="preserve">2.6. Уполномоченный орган в течение </w:t>
      </w:r>
      <w:r w:rsidR="006C4D80">
        <w:rPr>
          <w:rFonts w:ascii="Times New Roman" w:hAnsi="Times New Roman" w:cs="Times New Roman"/>
          <w:sz w:val="28"/>
          <w:szCs w:val="28"/>
        </w:rPr>
        <w:t>двадцати двух</w:t>
      </w:r>
      <w:r w:rsidR="001B0F19">
        <w:rPr>
          <w:rFonts w:ascii="Times New Roman" w:hAnsi="Times New Roman" w:cs="Times New Roman"/>
          <w:sz w:val="28"/>
          <w:szCs w:val="28"/>
        </w:rPr>
        <w:t xml:space="preserve"> рабочих дней</w:t>
      </w:r>
      <w:r w:rsidR="00ED3D73">
        <w:rPr>
          <w:rFonts w:ascii="Times New Roman" w:hAnsi="Times New Roman" w:cs="Times New Roman"/>
          <w:sz w:val="28"/>
          <w:szCs w:val="28"/>
        </w:rPr>
        <w:t xml:space="preserve"> со дня подачи</w:t>
      </w:r>
      <w:r w:rsidR="00EE5035">
        <w:rPr>
          <w:rFonts w:ascii="Times New Roman" w:hAnsi="Times New Roman" w:cs="Times New Roman"/>
          <w:sz w:val="28"/>
          <w:szCs w:val="28"/>
        </w:rPr>
        <w:t xml:space="preserve"> </w:t>
      </w:r>
      <w:r w:rsidR="00ED3D73">
        <w:rPr>
          <w:rFonts w:ascii="Times New Roman" w:hAnsi="Times New Roman" w:cs="Times New Roman"/>
          <w:sz w:val="28"/>
          <w:szCs w:val="28"/>
        </w:rPr>
        <w:t>документов</w:t>
      </w:r>
      <w:r w:rsidR="0035356E">
        <w:rPr>
          <w:rFonts w:ascii="Times New Roman" w:hAnsi="Times New Roman" w:cs="Times New Roman"/>
          <w:sz w:val="28"/>
          <w:szCs w:val="28"/>
        </w:rPr>
        <w:t xml:space="preserve"> </w:t>
      </w:r>
      <w:r w:rsidR="0035356E" w:rsidRPr="0035356E">
        <w:rPr>
          <w:rFonts w:ascii="Times New Roman" w:hAnsi="Times New Roman" w:cs="Times New Roman"/>
          <w:sz w:val="28"/>
          <w:szCs w:val="28"/>
        </w:rPr>
        <w:t>заявителем</w:t>
      </w:r>
      <w:r w:rsidRPr="00A02622">
        <w:rPr>
          <w:rFonts w:ascii="Times New Roman" w:hAnsi="Times New Roman" w:cs="Times New Roman"/>
          <w:sz w:val="28"/>
          <w:szCs w:val="28"/>
        </w:rPr>
        <w:t>, направляет заявителю способом указанном в заявлении один из результатов, указанных в пункте 2.5 Административного регламента.</w:t>
      </w:r>
      <w:r w:rsidR="006C4D80">
        <w:rPr>
          <w:rFonts w:ascii="Times New Roman" w:hAnsi="Times New Roman" w:cs="Times New Roman"/>
          <w:sz w:val="28"/>
          <w:szCs w:val="28"/>
        </w:rPr>
        <w:t xml:space="preserve"> В случае предоставления муниципальной услуги через многофункциональный центр, документы, являющиеся результатом муниципальной услуги, направляются в многофункциональный </w:t>
      </w:r>
      <w:r w:rsidR="006C4D80">
        <w:rPr>
          <w:rFonts w:ascii="Times New Roman" w:hAnsi="Times New Roman" w:cs="Times New Roman"/>
          <w:sz w:val="28"/>
          <w:szCs w:val="28"/>
        </w:rPr>
        <w:lastRenderedPageBreak/>
        <w:t>центр. В срок предоставления муниципальной услуги входит направление межведомственных запросов и получение на них ответов. Днем обращения за муниципальной услугой</w:t>
      </w:r>
      <w:r w:rsidR="003E3449">
        <w:rPr>
          <w:rFonts w:ascii="Times New Roman" w:hAnsi="Times New Roman" w:cs="Times New Roman"/>
          <w:sz w:val="28"/>
          <w:szCs w:val="28"/>
        </w:rPr>
        <w:t xml:space="preserve"> считается день принятия уполномоченным лицом документов.</w:t>
      </w:r>
      <w:r w:rsidR="006C4D80">
        <w:rPr>
          <w:rFonts w:ascii="Times New Roman" w:hAnsi="Times New Roman" w:cs="Times New Roman"/>
          <w:sz w:val="28"/>
          <w:szCs w:val="28"/>
        </w:rPr>
        <w:t xml:space="preserve"> </w:t>
      </w:r>
    </w:p>
    <w:p w:rsidR="004C4E0B" w:rsidRPr="00A02622" w:rsidRDefault="004C4E0B" w:rsidP="004A6AC2">
      <w:pPr>
        <w:spacing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Нормативные правовые акты, регулирующие предоставление муниципальной услуги</w:t>
      </w:r>
    </w:p>
    <w:p w:rsidR="004C4E0B" w:rsidRPr="00A02622" w:rsidRDefault="004C4E0B" w:rsidP="004A6AC2">
      <w:pPr>
        <w:spacing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B265EA" w:rsidRPr="00A02622">
        <w:rPr>
          <w:rFonts w:ascii="Times New Roman" w:hAnsi="Times New Roman" w:cs="Times New Roman"/>
          <w:sz w:val="28"/>
          <w:szCs w:val="28"/>
        </w:rPr>
        <w:t xml:space="preserve">размещён </w:t>
      </w:r>
      <w:r w:rsidR="00940A99">
        <w:rPr>
          <w:rFonts w:ascii="Times New Roman" w:hAnsi="Times New Roman" w:cs="Times New Roman"/>
          <w:sz w:val="28"/>
          <w:szCs w:val="28"/>
        </w:rPr>
        <w:t xml:space="preserve">на официальном сайте </w:t>
      </w:r>
      <w:r w:rsidR="003E3449">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на ЕПГУ</w:t>
      </w:r>
      <w:r w:rsidRPr="00A02622">
        <w:rPr>
          <w:rFonts w:ascii="Times New Roman" w:hAnsi="Times New Roman" w:cs="Times New Roman"/>
          <w:sz w:val="28"/>
          <w:szCs w:val="28"/>
        </w:rPr>
        <w:t>.</w:t>
      </w:r>
    </w:p>
    <w:p w:rsidR="004C4E0B" w:rsidRPr="00A02622" w:rsidRDefault="004C4E0B" w:rsidP="004A6AC2">
      <w:pPr>
        <w:spacing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r w:rsidR="003E3449">
        <w:rPr>
          <w:rFonts w:ascii="Times New Roman" w:hAnsi="Times New Roman" w:cs="Times New Roman"/>
          <w:b/>
          <w:sz w:val="28"/>
          <w:szCs w:val="28"/>
        </w:rPr>
        <w:t>.</w:t>
      </w:r>
      <w:r w:rsidRPr="00A02622">
        <w:rPr>
          <w:rFonts w:ascii="Times New Roman" w:hAnsi="Times New Roman" w:cs="Times New Roman"/>
          <w:b/>
          <w:sz w:val="28"/>
          <w:szCs w:val="28"/>
        </w:rPr>
        <w:t xml:space="preserve"> </w:t>
      </w:r>
    </w:p>
    <w:p w:rsidR="004C4E0B" w:rsidRPr="00A02622" w:rsidRDefault="004C4E0B" w:rsidP="003E0DEE">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2.8. Для получения муниципальной услуги заявитель представляет:</w:t>
      </w:r>
    </w:p>
    <w:p w:rsidR="004C4E0B" w:rsidRPr="00A02622" w:rsidRDefault="004C4E0B" w:rsidP="003E0DEE">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2.8.1. Заявление о предоставлении муниципальной услуги по форме, согласно Приложению № 1 к настоящему Административному регламенту.</w:t>
      </w:r>
    </w:p>
    <w:p w:rsidR="004C4E0B" w:rsidRPr="00A02622" w:rsidRDefault="004C4E0B" w:rsidP="003E0DEE">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45753" w:rsidRDefault="00145753" w:rsidP="003E0D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 Документ, удостоверяющий личность и подтверждающий гражданство Российской Федерации заявителя и членов его семьи.</w:t>
      </w:r>
    </w:p>
    <w:p w:rsidR="004C4E0B" w:rsidRPr="00A02622" w:rsidRDefault="004C4E0B" w:rsidP="003E0DEE">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2.8.</w:t>
      </w:r>
      <w:r w:rsidR="00145753">
        <w:rPr>
          <w:rFonts w:ascii="Times New Roman" w:hAnsi="Times New Roman" w:cs="Times New Roman"/>
          <w:sz w:val="28"/>
          <w:szCs w:val="28"/>
        </w:rPr>
        <w:t>3</w:t>
      </w:r>
      <w:r w:rsidRPr="00A02622">
        <w:rPr>
          <w:rFonts w:ascii="Times New Roman" w:hAnsi="Times New Roman" w:cs="Times New Roman"/>
          <w:sz w:val="28"/>
          <w:szCs w:val="28"/>
        </w:rPr>
        <w:t>. Документ, подтверждающий полномочи</w:t>
      </w:r>
      <w:r w:rsidR="00094F51">
        <w:rPr>
          <w:rFonts w:ascii="Times New Roman" w:hAnsi="Times New Roman" w:cs="Times New Roman"/>
          <w:sz w:val="28"/>
          <w:szCs w:val="28"/>
        </w:rPr>
        <w:t>я</w:t>
      </w:r>
      <w:r w:rsidRPr="00A02622">
        <w:rPr>
          <w:rFonts w:ascii="Times New Roman" w:hAnsi="Times New Roman" w:cs="Times New Roman"/>
          <w:sz w:val="28"/>
          <w:szCs w:val="28"/>
        </w:rPr>
        <w:t xml:space="preserve"> представителя заявителя, лица, уполномоченного в установленном порядке члена семьи заявителя, лица, зарегистрированного в жилом помещении (нотариально удостоверенная доверенность), законного представителя лица, имеющего прав</w:t>
      </w:r>
      <w:r w:rsidR="00940A99">
        <w:rPr>
          <w:rFonts w:ascii="Times New Roman" w:hAnsi="Times New Roman" w:cs="Times New Roman"/>
          <w:sz w:val="28"/>
          <w:szCs w:val="28"/>
        </w:rPr>
        <w:t>о пользования данным помещением</w:t>
      </w:r>
      <w:r w:rsidRPr="00A02622">
        <w:rPr>
          <w:rFonts w:ascii="Times New Roman" w:hAnsi="Times New Roman" w:cs="Times New Roman"/>
          <w:sz w:val="28"/>
          <w:szCs w:val="28"/>
        </w:rPr>
        <w:t>,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w:t>
      </w:r>
      <w:r w:rsidR="002D00A1" w:rsidRPr="00A02622">
        <w:rPr>
          <w:rFonts w:ascii="Times New Roman" w:hAnsi="Times New Roman" w:cs="Times New Roman"/>
          <w:sz w:val="28"/>
          <w:szCs w:val="28"/>
        </w:rPr>
        <w:t xml:space="preserve"> </w:t>
      </w:r>
      <w:r w:rsidRPr="00A02622">
        <w:rPr>
          <w:rFonts w:ascii="Times New Roman" w:hAnsi="Times New Roman" w:cs="Times New Roman"/>
          <w:sz w:val="28"/>
          <w:szCs w:val="28"/>
        </w:rPr>
        <w:t>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w:t>
      </w:r>
    </w:p>
    <w:p w:rsidR="004C4E0B" w:rsidRPr="00A02622" w:rsidRDefault="004C4E0B" w:rsidP="003E0DEE">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2.8.</w:t>
      </w:r>
      <w:r w:rsidR="00145753">
        <w:rPr>
          <w:rFonts w:ascii="Times New Roman" w:hAnsi="Times New Roman" w:cs="Times New Roman"/>
          <w:sz w:val="28"/>
          <w:szCs w:val="28"/>
        </w:rPr>
        <w:t>4</w:t>
      </w:r>
      <w:r w:rsidRPr="00A02622">
        <w:rPr>
          <w:rFonts w:ascii="Times New Roman" w:hAnsi="Times New Roman" w:cs="Times New Roman"/>
          <w:sz w:val="28"/>
          <w:szCs w:val="28"/>
        </w:rPr>
        <w:t>.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жилом помещении, а также лиц, имеющих право пользования данным помещением</w:t>
      </w:r>
      <w:r w:rsidR="00940A99">
        <w:rPr>
          <w:rFonts w:ascii="Times New Roman" w:hAnsi="Times New Roman" w:cs="Times New Roman"/>
          <w:sz w:val="28"/>
          <w:szCs w:val="28"/>
        </w:rPr>
        <w:t>.</w:t>
      </w:r>
    </w:p>
    <w:p w:rsidR="004C4E0B" w:rsidRPr="00A02622" w:rsidRDefault="004C4E0B" w:rsidP="00145753">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2.8.</w:t>
      </w:r>
      <w:r w:rsidR="00145753">
        <w:rPr>
          <w:rFonts w:ascii="Times New Roman" w:hAnsi="Times New Roman" w:cs="Times New Roman"/>
          <w:sz w:val="28"/>
          <w:szCs w:val="28"/>
        </w:rPr>
        <w:t>5</w:t>
      </w:r>
      <w:r w:rsidRPr="00A02622">
        <w:rPr>
          <w:rFonts w:ascii="Times New Roman" w:hAnsi="Times New Roman" w:cs="Times New Roman"/>
          <w:sz w:val="28"/>
          <w:szCs w:val="28"/>
        </w:rPr>
        <w:t xml:space="preserve">. Согласие органа, уполномоченного в сфере опеки и попечительства, </w:t>
      </w:r>
      <w:r w:rsidR="00596DB3">
        <w:rPr>
          <w:rFonts w:ascii="Times New Roman" w:hAnsi="Times New Roman" w:cs="Times New Roman"/>
          <w:sz w:val="28"/>
          <w:szCs w:val="28"/>
        </w:rPr>
        <w:t>действовать за</w:t>
      </w:r>
      <w:r w:rsidRPr="00A02622">
        <w:rPr>
          <w:rFonts w:ascii="Times New Roman" w:hAnsi="Times New Roman" w:cs="Times New Roman"/>
          <w:sz w:val="28"/>
          <w:szCs w:val="28"/>
        </w:rPr>
        <w:t xml:space="preserve"> детей, оставшихся без попечения родителей, </w:t>
      </w:r>
      <w:r w:rsidRPr="00A02622">
        <w:rPr>
          <w:rFonts w:ascii="Times New Roman" w:hAnsi="Times New Roman" w:cs="Times New Roman"/>
          <w:sz w:val="28"/>
          <w:szCs w:val="28"/>
        </w:rPr>
        <w:lastRenderedPageBreak/>
        <w:t>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жилом помещении, а также лиц, имеющих право пользования данным помещением.</w:t>
      </w:r>
    </w:p>
    <w:p w:rsidR="004C4E0B" w:rsidRPr="00A02622" w:rsidRDefault="004C4E0B" w:rsidP="00145753">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2.8.</w:t>
      </w:r>
      <w:r w:rsidR="00145753">
        <w:rPr>
          <w:rFonts w:ascii="Times New Roman" w:hAnsi="Times New Roman" w:cs="Times New Roman"/>
          <w:sz w:val="28"/>
          <w:szCs w:val="28"/>
        </w:rPr>
        <w:t>6</w:t>
      </w:r>
      <w:r w:rsidRPr="00A02622">
        <w:rPr>
          <w:rFonts w:ascii="Times New Roman" w:hAnsi="Times New Roman" w:cs="Times New Roman"/>
          <w:sz w:val="28"/>
          <w:szCs w:val="28"/>
        </w:rPr>
        <w:t>.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4C4E0B" w:rsidRPr="00A02622" w:rsidRDefault="00841F81" w:rsidP="00145753">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2.8.</w:t>
      </w:r>
      <w:r w:rsidR="00145753">
        <w:rPr>
          <w:rFonts w:ascii="Times New Roman" w:hAnsi="Times New Roman" w:cs="Times New Roman"/>
          <w:sz w:val="28"/>
          <w:szCs w:val="28"/>
        </w:rPr>
        <w:t>7</w:t>
      </w:r>
      <w:r w:rsidR="004C4E0B" w:rsidRPr="00A02622">
        <w:rPr>
          <w:rFonts w:ascii="Times New Roman" w:hAnsi="Times New Roman" w:cs="Times New Roman"/>
          <w:sz w:val="28"/>
          <w:szCs w:val="28"/>
        </w:rPr>
        <w:t>.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жилом помещении, лиц, имеющих право пользования данным помещением (в случае прохождения службы).</w:t>
      </w:r>
    </w:p>
    <w:p w:rsidR="004C4E0B" w:rsidRPr="00A02622" w:rsidRDefault="00841F81" w:rsidP="00145753">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2.8.</w:t>
      </w:r>
      <w:r w:rsidR="00145753">
        <w:rPr>
          <w:rFonts w:ascii="Times New Roman" w:hAnsi="Times New Roman" w:cs="Times New Roman"/>
          <w:sz w:val="28"/>
          <w:szCs w:val="28"/>
        </w:rPr>
        <w:t>8</w:t>
      </w:r>
      <w:r w:rsidR="004C4E0B" w:rsidRPr="00A02622">
        <w:rPr>
          <w:rFonts w:ascii="Times New Roman" w:hAnsi="Times New Roman" w:cs="Times New Roman"/>
          <w:sz w:val="28"/>
          <w:szCs w:val="28"/>
        </w:rPr>
        <w:t xml:space="preserve">. Справка об освобождении </w:t>
      </w:r>
      <w:r w:rsidR="0049301C">
        <w:rPr>
          <w:rFonts w:ascii="Times New Roman" w:hAnsi="Times New Roman" w:cs="Times New Roman"/>
          <w:sz w:val="28"/>
          <w:szCs w:val="28"/>
        </w:rPr>
        <w:t>из</w:t>
      </w:r>
      <w:r w:rsidR="00226AAA">
        <w:rPr>
          <w:rFonts w:ascii="Times New Roman" w:hAnsi="Times New Roman" w:cs="Times New Roman"/>
          <w:sz w:val="28"/>
          <w:szCs w:val="28"/>
        </w:rPr>
        <w:t xml:space="preserve"> исправительного учреждения </w:t>
      </w:r>
      <w:r w:rsidR="004C4E0B" w:rsidRPr="00A02622">
        <w:rPr>
          <w:rFonts w:ascii="Times New Roman" w:hAnsi="Times New Roman" w:cs="Times New Roman"/>
          <w:sz w:val="28"/>
          <w:szCs w:val="28"/>
        </w:rPr>
        <w:t xml:space="preserve">гражданина, участвующего в </w:t>
      </w:r>
      <w:r w:rsidR="00940A99">
        <w:rPr>
          <w:rFonts w:ascii="Times New Roman" w:hAnsi="Times New Roman" w:cs="Times New Roman"/>
          <w:sz w:val="28"/>
          <w:szCs w:val="28"/>
        </w:rPr>
        <w:t>признании семьи малоимущей</w:t>
      </w:r>
      <w:r w:rsidR="004C4E0B" w:rsidRPr="00A02622">
        <w:rPr>
          <w:rFonts w:ascii="Times New Roman" w:hAnsi="Times New Roman" w:cs="Times New Roman"/>
          <w:sz w:val="28"/>
          <w:szCs w:val="28"/>
        </w:rPr>
        <w:t xml:space="preserve"> и ее копия - представляется в отношении заявителя, членов семьи заявителя, лиц, зарегистрированных в жилом помещении, лиц, имеющих право пользования данным помещением (в случае отбывания наказания в местах лишения свободы</w:t>
      </w:r>
      <w:r w:rsidR="00596DB3">
        <w:rPr>
          <w:rFonts w:ascii="Times New Roman" w:hAnsi="Times New Roman" w:cs="Times New Roman"/>
          <w:sz w:val="28"/>
          <w:szCs w:val="28"/>
        </w:rPr>
        <w:t xml:space="preserve"> в срок, попадающий в расчетный период, равный одному календарному году</w:t>
      </w:r>
      <w:r w:rsidR="004C4E0B" w:rsidRPr="00A02622">
        <w:rPr>
          <w:rFonts w:ascii="Times New Roman" w:hAnsi="Times New Roman" w:cs="Times New Roman"/>
          <w:sz w:val="28"/>
          <w:szCs w:val="28"/>
        </w:rPr>
        <w:t>).</w:t>
      </w:r>
    </w:p>
    <w:p w:rsidR="004C4E0B" w:rsidRPr="00A02622" w:rsidRDefault="004C4E0B" w:rsidP="00145753">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2.8.</w:t>
      </w:r>
      <w:r w:rsidR="00145753">
        <w:rPr>
          <w:rFonts w:ascii="Times New Roman" w:hAnsi="Times New Roman" w:cs="Times New Roman"/>
          <w:sz w:val="28"/>
          <w:szCs w:val="28"/>
        </w:rPr>
        <w:t>9</w:t>
      </w:r>
      <w:r w:rsidRPr="00A02622">
        <w:rPr>
          <w:rFonts w:ascii="Times New Roman" w:hAnsi="Times New Roman" w:cs="Times New Roman"/>
          <w:sz w:val="28"/>
          <w:szCs w:val="28"/>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жилом помещении, лиц, имеющих право пользования данным помещением</w:t>
      </w:r>
      <w:r w:rsidR="00940A99">
        <w:rPr>
          <w:rFonts w:ascii="Times New Roman" w:hAnsi="Times New Roman" w:cs="Times New Roman"/>
          <w:sz w:val="28"/>
          <w:szCs w:val="28"/>
        </w:rPr>
        <w:t>,</w:t>
      </w:r>
      <w:r w:rsidRPr="00A02622">
        <w:rPr>
          <w:rFonts w:ascii="Times New Roman" w:hAnsi="Times New Roman" w:cs="Times New Roman"/>
          <w:sz w:val="28"/>
          <w:szCs w:val="28"/>
        </w:rPr>
        <w:t xml:space="preserve"> копия, заверенная судом, принявшим решение - представляется в отношении заявителя, членов семьи заявителя, лиц, зарегистрированных в жилом помещении, лиц, имеющих право</w:t>
      </w:r>
      <w:r w:rsidR="002D00A1" w:rsidRPr="00A02622">
        <w:rPr>
          <w:rFonts w:ascii="Times New Roman" w:hAnsi="Times New Roman" w:cs="Times New Roman"/>
          <w:sz w:val="28"/>
          <w:szCs w:val="28"/>
        </w:rPr>
        <w:t xml:space="preserve"> </w:t>
      </w:r>
      <w:r w:rsidRPr="00A02622">
        <w:rPr>
          <w:rFonts w:ascii="Times New Roman" w:hAnsi="Times New Roman" w:cs="Times New Roman"/>
          <w:sz w:val="28"/>
          <w:szCs w:val="28"/>
        </w:rPr>
        <w:t>пользования данным помещением (при наличии в отношении таких лиц вступившего в силу решения суда).</w:t>
      </w:r>
    </w:p>
    <w:p w:rsidR="00E1018B" w:rsidRPr="00E1018B" w:rsidRDefault="004C4E0B" w:rsidP="00E1018B">
      <w:pPr>
        <w:spacing w:after="0" w:line="240" w:lineRule="auto"/>
        <w:ind w:firstLine="709"/>
        <w:jc w:val="both"/>
        <w:rPr>
          <w:rFonts w:ascii="Times New Roman" w:hAnsi="Times New Roman" w:cs="Times New Roman"/>
          <w:color w:val="000000" w:themeColor="text1"/>
          <w:sz w:val="28"/>
          <w:szCs w:val="28"/>
        </w:rPr>
      </w:pPr>
      <w:r w:rsidRPr="00A02622">
        <w:rPr>
          <w:rFonts w:ascii="Times New Roman" w:hAnsi="Times New Roman" w:cs="Times New Roman"/>
          <w:sz w:val="28"/>
          <w:szCs w:val="28"/>
        </w:rPr>
        <w:t>2.8.1</w:t>
      </w:r>
      <w:r w:rsidR="00226AAA">
        <w:rPr>
          <w:rFonts w:ascii="Times New Roman" w:hAnsi="Times New Roman" w:cs="Times New Roman"/>
          <w:sz w:val="28"/>
          <w:szCs w:val="28"/>
        </w:rPr>
        <w:t>0</w:t>
      </w:r>
      <w:r w:rsidRPr="00A02622">
        <w:rPr>
          <w:rFonts w:ascii="Times New Roman" w:hAnsi="Times New Roman" w:cs="Times New Roman"/>
          <w:sz w:val="28"/>
          <w:szCs w:val="28"/>
        </w:rPr>
        <w:t xml:space="preserve">. </w:t>
      </w:r>
      <w:r w:rsidR="00E1018B" w:rsidRPr="00E1018B">
        <w:rPr>
          <w:rFonts w:ascii="Times New Roman" w:hAnsi="Times New Roman" w:cs="Times New Roman"/>
          <w:sz w:val="28"/>
          <w:szCs w:val="28"/>
        </w:rPr>
        <w:t>Д</w:t>
      </w:r>
      <w:r w:rsidR="00E1018B" w:rsidRPr="00E1018B">
        <w:rPr>
          <w:rFonts w:ascii="Times New Roman" w:hAnsi="Times New Roman" w:cs="Times New Roman"/>
          <w:color w:val="000000" w:themeColor="text1"/>
          <w:sz w:val="28"/>
          <w:szCs w:val="28"/>
        </w:rPr>
        <w:t xml:space="preserve">окументы, подтверждающие все виды доходов гражданина, членов семьи за последний календарный год, предшествующий </w:t>
      </w:r>
      <w:r w:rsidR="00E1018B">
        <w:rPr>
          <w:rFonts w:ascii="Times New Roman" w:hAnsi="Times New Roman" w:cs="Times New Roman"/>
          <w:color w:val="000000" w:themeColor="text1"/>
          <w:sz w:val="28"/>
          <w:szCs w:val="28"/>
        </w:rPr>
        <w:t xml:space="preserve">дате подачи </w:t>
      </w:r>
      <w:r w:rsidR="00E1018B" w:rsidRPr="00E1018B">
        <w:rPr>
          <w:rFonts w:ascii="Times New Roman" w:hAnsi="Times New Roman" w:cs="Times New Roman"/>
          <w:color w:val="000000" w:themeColor="text1"/>
          <w:sz w:val="28"/>
          <w:szCs w:val="28"/>
        </w:rPr>
        <w:t xml:space="preserve">заявления о предоставлении муниципальной услуги (при наличии), указанных в </w:t>
      </w:r>
      <w:hyperlink r:id="rId10" w:anchor="/document/186248/entry/1000" w:history="1">
        <w:r w:rsidR="00E1018B" w:rsidRPr="00E1018B">
          <w:rPr>
            <w:rStyle w:val="a9"/>
            <w:rFonts w:ascii="Times New Roman" w:hAnsi="Times New Roman" w:cs="Times New Roman"/>
            <w:color w:val="000000" w:themeColor="text1"/>
            <w:sz w:val="28"/>
            <w:szCs w:val="28"/>
            <w:u w:val="none"/>
          </w:rPr>
          <w:t>перечне</w:t>
        </w:r>
      </w:hyperlink>
      <w:r w:rsidR="00E1018B" w:rsidRPr="00E1018B">
        <w:rPr>
          <w:rFonts w:ascii="Times New Roman" w:hAnsi="Times New Roman" w:cs="Times New Roman"/>
          <w:sz w:val="28"/>
          <w:szCs w:val="28"/>
        </w:rPr>
        <w:t xml:space="preserve"> </w:t>
      </w:r>
      <w:r w:rsidR="00E1018B" w:rsidRPr="00E1018B">
        <w:rPr>
          <w:rFonts w:ascii="Times New Roman" w:hAnsi="Times New Roman" w:cs="Times New Roman"/>
          <w:color w:val="000000" w:themeColor="text1"/>
          <w:sz w:val="28"/>
          <w:szCs w:val="28"/>
        </w:rPr>
        <w:t>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w:t>
      </w:r>
      <w:r w:rsidR="00E1018B">
        <w:rPr>
          <w:rFonts w:ascii="Times New Roman" w:hAnsi="Times New Roman" w:cs="Times New Roman"/>
          <w:color w:val="000000" w:themeColor="text1"/>
          <w:sz w:val="28"/>
          <w:szCs w:val="28"/>
        </w:rPr>
        <w:t xml:space="preserve"> </w:t>
      </w:r>
      <w:hyperlink r:id="rId11" w:anchor="/document/186248/entry/0" w:history="1">
        <w:r w:rsidR="00E1018B" w:rsidRPr="00E1018B">
          <w:rPr>
            <w:rStyle w:val="a9"/>
            <w:rFonts w:ascii="Times New Roman" w:hAnsi="Times New Roman" w:cs="Times New Roman"/>
            <w:color w:val="000000" w:themeColor="text1"/>
            <w:sz w:val="28"/>
            <w:szCs w:val="28"/>
            <w:u w:val="none"/>
          </w:rPr>
          <w:t>постановлением</w:t>
        </w:r>
      </w:hyperlink>
      <w:r w:rsidR="00E1018B">
        <w:rPr>
          <w:rFonts w:ascii="Times New Roman" w:hAnsi="Times New Roman" w:cs="Times New Roman"/>
          <w:sz w:val="28"/>
          <w:szCs w:val="28"/>
        </w:rPr>
        <w:t xml:space="preserve"> </w:t>
      </w:r>
      <w:r w:rsidR="00E1018B" w:rsidRPr="00E1018B">
        <w:rPr>
          <w:rFonts w:ascii="Times New Roman" w:hAnsi="Times New Roman" w:cs="Times New Roman"/>
          <w:color w:val="000000" w:themeColor="text1"/>
          <w:sz w:val="28"/>
          <w:szCs w:val="28"/>
        </w:rPr>
        <w:t xml:space="preserve">Правительства Российской Федерации от 20.08.2003 </w:t>
      </w:r>
      <w:r w:rsidR="00E1018B">
        <w:rPr>
          <w:rFonts w:ascii="Times New Roman" w:hAnsi="Times New Roman" w:cs="Times New Roman"/>
          <w:color w:val="000000" w:themeColor="text1"/>
          <w:sz w:val="28"/>
          <w:szCs w:val="28"/>
        </w:rPr>
        <w:t>№ </w:t>
      </w:r>
      <w:r w:rsidR="00E1018B" w:rsidRPr="00E1018B">
        <w:rPr>
          <w:rFonts w:ascii="Times New Roman" w:hAnsi="Times New Roman" w:cs="Times New Roman"/>
          <w:color w:val="000000" w:themeColor="text1"/>
          <w:sz w:val="28"/>
          <w:szCs w:val="28"/>
        </w:rPr>
        <w:t xml:space="preserve">512 </w:t>
      </w:r>
      <w:r w:rsidR="0049301C">
        <w:rPr>
          <w:rFonts w:ascii="Times New Roman" w:hAnsi="Times New Roman" w:cs="Times New Roman"/>
          <w:color w:val="000000" w:themeColor="text1"/>
          <w:sz w:val="28"/>
          <w:szCs w:val="28"/>
        </w:rPr>
        <w:t>«</w:t>
      </w:r>
      <w:r w:rsidR="00E1018B" w:rsidRPr="00E1018B">
        <w:rPr>
          <w:rFonts w:ascii="Times New Roman" w:hAnsi="Times New Roman" w:cs="Times New Roman"/>
          <w:color w:val="000000" w:themeColor="text1"/>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49301C">
        <w:rPr>
          <w:rFonts w:ascii="Times New Roman" w:hAnsi="Times New Roman" w:cs="Times New Roman"/>
          <w:color w:val="000000" w:themeColor="text1"/>
          <w:sz w:val="28"/>
          <w:szCs w:val="28"/>
        </w:rPr>
        <w:t>»</w:t>
      </w:r>
      <w:r w:rsidR="00E1018B" w:rsidRPr="00E1018B">
        <w:rPr>
          <w:rFonts w:ascii="Times New Roman" w:hAnsi="Times New Roman" w:cs="Times New Roman"/>
          <w:color w:val="000000" w:themeColor="text1"/>
          <w:sz w:val="28"/>
          <w:szCs w:val="28"/>
        </w:rPr>
        <w:t xml:space="preserve"> (далее - постановление Правительства РФ от 20.08.2003 </w:t>
      </w:r>
      <w:r w:rsidR="0049301C">
        <w:rPr>
          <w:rFonts w:ascii="Times New Roman" w:hAnsi="Times New Roman" w:cs="Times New Roman"/>
          <w:color w:val="000000" w:themeColor="text1"/>
          <w:sz w:val="28"/>
          <w:szCs w:val="28"/>
        </w:rPr>
        <w:t>№ </w:t>
      </w:r>
      <w:r w:rsidR="00E1018B" w:rsidRPr="00E1018B">
        <w:rPr>
          <w:rFonts w:ascii="Times New Roman" w:hAnsi="Times New Roman" w:cs="Times New Roman"/>
          <w:color w:val="000000" w:themeColor="text1"/>
          <w:sz w:val="28"/>
          <w:szCs w:val="28"/>
        </w:rPr>
        <w:t>512), к которым относятся:</w:t>
      </w:r>
    </w:p>
    <w:p w:rsidR="00E1018B" w:rsidRPr="00E1018B" w:rsidRDefault="00E1018B" w:rsidP="0049301C">
      <w:pPr>
        <w:pStyle w:val="s1"/>
        <w:shd w:val="clear" w:color="auto" w:fill="FFFFFF"/>
        <w:spacing w:before="0" w:beforeAutospacing="0" w:after="0" w:afterAutospacing="0"/>
        <w:ind w:firstLine="708"/>
        <w:jc w:val="both"/>
        <w:rPr>
          <w:color w:val="000000" w:themeColor="text1"/>
          <w:sz w:val="28"/>
          <w:szCs w:val="28"/>
        </w:rPr>
      </w:pPr>
      <w:r w:rsidRPr="00E1018B">
        <w:rPr>
          <w:color w:val="000000" w:themeColor="text1"/>
          <w:sz w:val="28"/>
          <w:szCs w:val="28"/>
        </w:rPr>
        <w:lastRenderedPageBreak/>
        <w:t>- все предусмотренные системой оплаты труда выплаты, учитываемые при расчете среднего заработка;</w:t>
      </w:r>
    </w:p>
    <w:p w:rsidR="00E1018B" w:rsidRPr="005F6F8B" w:rsidRDefault="0049301C" w:rsidP="0049301C">
      <w:pPr>
        <w:pStyle w:val="s1"/>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 </w:t>
      </w:r>
      <w:r w:rsidR="00E1018B" w:rsidRPr="00E1018B">
        <w:rPr>
          <w:color w:val="000000" w:themeColor="text1"/>
          <w:sz w:val="28"/>
          <w:szCs w:val="28"/>
        </w:rPr>
        <w:t>средний заработок, сохраняемый в случаях, предусмотренных </w:t>
      </w:r>
      <w:hyperlink r:id="rId12" w:anchor="/document/12125268/entry/0" w:history="1">
        <w:r w:rsidR="00E1018B" w:rsidRPr="005F6F8B">
          <w:rPr>
            <w:rStyle w:val="a9"/>
            <w:color w:val="000000" w:themeColor="text1"/>
            <w:sz w:val="28"/>
            <w:szCs w:val="28"/>
            <w:u w:val="none"/>
          </w:rPr>
          <w:t>трудовым законодательством</w:t>
        </w:r>
      </w:hyperlink>
      <w:r w:rsidR="00E1018B" w:rsidRPr="005F6F8B">
        <w:rPr>
          <w:color w:val="000000" w:themeColor="text1"/>
          <w:sz w:val="28"/>
          <w:szCs w:val="28"/>
        </w:rPr>
        <w:t>;</w:t>
      </w:r>
    </w:p>
    <w:p w:rsidR="00E1018B" w:rsidRPr="00E1018B" w:rsidRDefault="0049301C" w:rsidP="0049301C">
      <w:pPr>
        <w:pStyle w:val="s1"/>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 </w:t>
      </w:r>
      <w:r w:rsidR="00E1018B" w:rsidRPr="00E1018B">
        <w:rPr>
          <w:color w:val="000000" w:themeColor="text1"/>
          <w:sz w:val="28"/>
          <w:szCs w:val="28"/>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E1018B" w:rsidRPr="00E1018B" w:rsidRDefault="00E1018B" w:rsidP="0049301C">
      <w:pPr>
        <w:pStyle w:val="s1"/>
        <w:shd w:val="clear" w:color="auto" w:fill="FFFFFF"/>
        <w:spacing w:before="0" w:beforeAutospacing="0" w:after="0" w:afterAutospacing="0"/>
        <w:ind w:firstLine="708"/>
        <w:jc w:val="both"/>
        <w:rPr>
          <w:color w:val="000000" w:themeColor="text1"/>
          <w:sz w:val="28"/>
          <w:szCs w:val="28"/>
        </w:rPr>
      </w:pPr>
      <w:r w:rsidRPr="00E1018B">
        <w:rPr>
          <w:color w:val="000000" w:themeColor="text1"/>
          <w:sz w:val="28"/>
          <w:szCs w:val="28"/>
        </w:rPr>
        <w:t>-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E1018B" w:rsidRPr="00E1018B" w:rsidRDefault="00E1018B" w:rsidP="0049301C">
      <w:pPr>
        <w:pStyle w:val="s1"/>
        <w:shd w:val="clear" w:color="auto" w:fill="FFFFFF"/>
        <w:spacing w:before="0" w:beforeAutospacing="0" w:after="0" w:afterAutospacing="0"/>
        <w:ind w:firstLine="708"/>
        <w:jc w:val="both"/>
        <w:rPr>
          <w:color w:val="000000" w:themeColor="text1"/>
          <w:sz w:val="28"/>
          <w:szCs w:val="28"/>
        </w:rPr>
      </w:pPr>
      <w:r w:rsidRPr="00E1018B">
        <w:rPr>
          <w:color w:val="000000" w:themeColor="text1"/>
          <w:sz w:val="28"/>
          <w:szCs w:val="28"/>
        </w:rPr>
        <w:t>-</w:t>
      </w:r>
      <w:r w:rsidR="0049301C">
        <w:rPr>
          <w:color w:val="000000" w:themeColor="text1"/>
          <w:sz w:val="28"/>
          <w:szCs w:val="28"/>
        </w:rPr>
        <w:t> </w:t>
      </w:r>
      <w:r w:rsidRPr="00E1018B">
        <w:rPr>
          <w:color w:val="000000" w:themeColor="text1"/>
          <w:sz w:val="28"/>
          <w:szCs w:val="28"/>
        </w:rPr>
        <w:t>доходы от имущества, принадлежащего на праве собственности семье (отдельным ее членам) или одиноко проживающему гражданину, к которым относятся:</w:t>
      </w:r>
    </w:p>
    <w:p w:rsidR="00E1018B" w:rsidRPr="00E1018B" w:rsidRDefault="00E1018B" w:rsidP="0049301C">
      <w:pPr>
        <w:pStyle w:val="s1"/>
        <w:shd w:val="clear" w:color="auto" w:fill="FFFFFF"/>
        <w:spacing w:before="0" w:beforeAutospacing="0" w:after="0" w:afterAutospacing="0"/>
        <w:ind w:firstLine="708"/>
        <w:jc w:val="both"/>
        <w:rPr>
          <w:color w:val="22272F"/>
          <w:sz w:val="28"/>
          <w:szCs w:val="28"/>
        </w:rPr>
      </w:pPr>
      <w:r w:rsidRPr="00E1018B">
        <w:rPr>
          <w:color w:val="22272F"/>
          <w:sz w:val="28"/>
          <w:szCs w:val="28"/>
        </w:rPr>
        <w:t>-</w:t>
      </w:r>
      <w:r w:rsidR="0049301C">
        <w:rPr>
          <w:color w:val="22272F"/>
          <w:sz w:val="28"/>
          <w:szCs w:val="28"/>
        </w:rPr>
        <w:t> </w:t>
      </w:r>
      <w:r w:rsidRPr="00E1018B">
        <w:rPr>
          <w:color w:val="22272F"/>
          <w:sz w:val="28"/>
          <w:szCs w:val="28"/>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E1018B" w:rsidRPr="00E1018B" w:rsidRDefault="00E1018B" w:rsidP="0049301C">
      <w:pPr>
        <w:pStyle w:val="s1"/>
        <w:shd w:val="clear" w:color="auto" w:fill="FFFFFF"/>
        <w:spacing w:before="0" w:beforeAutospacing="0" w:after="0" w:afterAutospacing="0"/>
        <w:ind w:firstLine="708"/>
        <w:jc w:val="both"/>
        <w:rPr>
          <w:color w:val="22272F"/>
          <w:sz w:val="28"/>
          <w:szCs w:val="28"/>
        </w:rPr>
      </w:pPr>
      <w:r w:rsidRPr="00E1018B">
        <w:rPr>
          <w:color w:val="22272F"/>
          <w:sz w:val="28"/>
          <w:szCs w:val="28"/>
        </w:rPr>
        <w:t>-</w:t>
      </w:r>
      <w:r w:rsidR="0049301C">
        <w:rPr>
          <w:color w:val="22272F"/>
          <w:sz w:val="28"/>
          <w:szCs w:val="28"/>
        </w:rPr>
        <w:t> </w:t>
      </w:r>
      <w:r w:rsidRPr="00E1018B">
        <w:rPr>
          <w:color w:val="22272F"/>
          <w:sz w:val="28"/>
          <w:szCs w:val="28"/>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E1018B" w:rsidRPr="00E1018B" w:rsidRDefault="00E1018B" w:rsidP="0049301C">
      <w:pPr>
        <w:pStyle w:val="s1"/>
        <w:shd w:val="clear" w:color="auto" w:fill="FFFFFF"/>
        <w:spacing w:before="0" w:beforeAutospacing="0" w:after="0" w:afterAutospacing="0"/>
        <w:ind w:firstLine="708"/>
        <w:jc w:val="both"/>
        <w:rPr>
          <w:color w:val="22272F"/>
          <w:sz w:val="28"/>
          <w:szCs w:val="28"/>
        </w:rPr>
      </w:pPr>
      <w:r w:rsidRPr="00E1018B">
        <w:rPr>
          <w:color w:val="22272F"/>
          <w:sz w:val="28"/>
          <w:szCs w:val="28"/>
        </w:rPr>
        <w:t>-</w:t>
      </w:r>
      <w:r w:rsidR="0049301C">
        <w:rPr>
          <w:color w:val="22272F"/>
          <w:sz w:val="28"/>
          <w:szCs w:val="28"/>
        </w:rPr>
        <w:t> </w:t>
      </w:r>
      <w:r w:rsidRPr="00E1018B">
        <w:rPr>
          <w:color w:val="22272F"/>
          <w:sz w:val="28"/>
          <w:szCs w:val="28"/>
        </w:rPr>
        <w:t>другие доходы семьи или одиноко проживающего гражданина, в которые включаются:</w:t>
      </w:r>
    </w:p>
    <w:p w:rsidR="00E1018B" w:rsidRPr="005F6F8B" w:rsidRDefault="00E1018B" w:rsidP="00E1018B">
      <w:pPr>
        <w:pStyle w:val="s1"/>
        <w:shd w:val="clear" w:color="auto" w:fill="FFFFFF"/>
        <w:spacing w:before="0" w:beforeAutospacing="0" w:after="0" w:afterAutospacing="0"/>
        <w:jc w:val="both"/>
        <w:rPr>
          <w:sz w:val="28"/>
          <w:szCs w:val="28"/>
        </w:rPr>
      </w:pPr>
      <w:r w:rsidRPr="00E1018B">
        <w:rPr>
          <w:color w:val="22272F"/>
          <w:sz w:val="28"/>
          <w:szCs w:val="28"/>
        </w:rPr>
        <w:t>оплата работ по договорам, заключаемым в соответствии с </w:t>
      </w:r>
      <w:hyperlink r:id="rId13" w:anchor="/document/10164072/entry/0" w:history="1">
        <w:r w:rsidRPr="005F6F8B">
          <w:rPr>
            <w:rStyle w:val="a9"/>
            <w:color w:val="auto"/>
            <w:sz w:val="28"/>
            <w:szCs w:val="28"/>
            <w:u w:val="none"/>
          </w:rPr>
          <w:t>гражданским законодательством</w:t>
        </w:r>
      </w:hyperlink>
      <w:r w:rsidRPr="005F6F8B">
        <w:rPr>
          <w:sz w:val="28"/>
          <w:szCs w:val="28"/>
        </w:rPr>
        <w:t> Российской Федерации;</w:t>
      </w:r>
    </w:p>
    <w:p w:rsidR="00E1018B" w:rsidRPr="00E1018B" w:rsidRDefault="00E1018B" w:rsidP="0049301C">
      <w:pPr>
        <w:pStyle w:val="s1"/>
        <w:shd w:val="clear" w:color="auto" w:fill="FFFFFF"/>
        <w:spacing w:before="0" w:beforeAutospacing="0" w:after="0" w:afterAutospacing="0"/>
        <w:ind w:firstLine="708"/>
        <w:jc w:val="both"/>
        <w:rPr>
          <w:color w:val="22272F"/>
          <w:sz w:val="28"/>
          <w:szCs w:val="28"/>
        </w:rPr>
      </w:pPr>
      <w:r w:rsidRPr="00E1018B">
        <w:rPr>
          <w:color w:val="22272F"/>
          <w:sz w:val="28"/>
          <w:szCs w:val="28"/>
        </w:rPr>
        <w:t>-</w:t>
      </w:r>
      <w:r w:rsidR="0049301C">
        <w:rPr>
          <w:color w:val="22272F"/>
          <w:sz w:val="28"/>
          <w:szCs w:val="28"/>
        </w:rPr>
        <w:t> </w:t>
      </w:r>
      <w:r w:rsidRPr="00E1018B">
        <w:rPr>
          <w:color w:val="22272F"/>
          <w:sz w:val="28"/>
          <w:szCs w:val="28"/>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E1018B" w:rsidRPr="00E1018B" w:rsidRDefault="00E1018B" w:rsidP="0049301C">
      <w:pPr>
        <w:pStyle w:val="s1"/>
        <w:shd w:val="clear" w:color="auto" w:fill="FFFFFF"/>
        <w:spacing w:before="0" w:beforeAutospacing="0" w:after="0" w:afterAutospacing="0"/>
        <w:ind w:firstLine="708"/>
        <w:jc w:val="both"/>
        <w:rPr>
          <w:color w:val="22272F"/>
          <w:sz w:val="28"/>
          <w:szCs w:val="28"/>
        </w:rPr>
      </w:pPr>
      <w:r w:rsidRPr="00E1018B">
        <w:rPr>
          <w:color w:val="22272F"/>
          <w:sz w:val="28"/>
          <w:szCs w:val="28"/>
        </w:rPr>
        <w:t>-</w:t>
      </w:r>
      <w:r w:rsidR="0049301C">
        <w:rPr>
          <w:color w:val="22272F"/>
          <w:sz w:val="28"/>
          <w:szCs w:val="28"/>
        </w:rPr>
        <w:t> </w:t>
      </w:r>
      <w:r w:rsidRPr="00E1018B">
        <w:rPr>
          <w:color w:val="22272F"/>
          <w:sz w:val="28"/>
          <w:szCs w:val="28"/>
        </w:rP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E1018B" w:rsidRPr="00E1018B" w:rsidRDefault="00E1018B" w:rsidP="0049301C">
      <w:pPr>
        <w:pStyle w:val="s1"/>
        <w:shd w:val="clear" w:color="auto" w:fill="FFFFFF"/>
        <w:spacing w:before="0" w:beforeAutospacing="0" w:after="0" w:afterAutospacing="0"/>
        <w:ind w:firstLine="708"/>
        <w:jc w:val="both"/>
        <w:rPr>
          <w:color w:val="22272F"/>
          <w:sz w:val="28"/>
          <w:szCs w:val="28"/>
        </w:rPr>
      </w:pPr>
      <w:r w:rsidRPr="00E1018B">
        <w:rPr>
          <w:color w:val="22272F"/>
          <w:sz w:val="28"/>
          <w:szCs w:val="28"/>
        </w:rPr>
        <w:t>-</w:t>
      </w:r>
      <w:r w:rsidR="0049301C">
        <w:rPr>
          <w:color w:val="22272F"/>
          <w:sz w:val="28"/>
          <w:szCs w:val="28"/>
        </w:rPr>
        <w:t> </w:t>
      </w:r>
      <w:r w:rsidRPr="00E1018B">
        <w:rPr>
          <w:color w:val="22272F"/>
          <w:sz w:val="28"/>
          <w:szCs w:val="28"/>
        </w:rPr>
        <w:t>доходы по акциям и другие доходы от участия в управлении собственностью организации;</w:t>
      </w:r>
    </w:p>
    <w:p w:rsidR="00E1018B" w:rsidRPr="00E1018B" w:rsidRDefault="00E1018B" w:rsidP="0049301C">
      <w:pPr>
        <w:pStyle w:val="s1"/>
        <w:shd w:val="clear" w:color="auto" w:fill="FFFFFF"/>
        <w:spacing w:before="0" w:beforeAutospacing="0" w:after="0" w:afterAutospacing="0"/>
        <w:ind w:firstLine="708"/>
        <w:jc w:val="both"/>
        <w:rPr>
          <w:color w:val="22272F"/>
          <w:sz w:val="28"/>
          <w:szCs w:val="28"/>
        </w:rPr>
      </w:pPr>
      <w:r w:rsidRPr="00E1018B">
        <w:rPr>
          <w:color w:val="22272F"/>
          <w:sz w:val="28"/>
          <w:szCs w:val="28"/>
        </w:rPr>
        <w:t>-</w:t>
      </w:r>
      <w:r w:rsidR="0049301C">
        <w:rPr>
          <w:color w:val="22272F"/>
          <w:sz w:val="28"/>
          <w:szCs w:val="28"/>
        </w:rPr>
        <w:t> </w:t>
      </w:r>
      <w:r w:rsidRPr="00E1018B">
        <w:rPr>
          <w:color w:val="22272F"/>
          <w:sz w:val="28"/>
          <w:szCs w:val="28"/>
        </w:rPr>
        <w:t>алименты, получаемые членами семьи;</w:t>
      </w:r>
    </w:p>
    <w:p w:rsidR="00E1018B" w:rsidRPr="00E1018B" w:rsidRDefault="00E1018B" w:rsidP="0049301C">
      <w:pPr>
        <w:pStyle w:val="s1"/>
        <w:shd w:val="clear" w:color="auto" w:fill="FFFFFF"/>
        <w:spacing w:before="0" w:beforeAutospacing="0" w:after="0" w:afterAutospacing="0"/>
        <w:ind w:firstLine="708"/>
        <w:jc w:val="both"/>
        <w:rPr>
          <w:color w:val="22272F"/>
          <w:sz w:val="28"/>
          <w:szCs w:val="28"/>
        </w:rPr>
      </w:pPr>
      <w:r w:rsidRPr="00E1018B">
        <w:rPr>
          <w:color w:val="22272F"/>
          <w:sz w:val="28"/>
          <w:szCs w:val="28"/>
        </w:rPr>
        <w:t>-</w:t>
      </w:r>
      <w:r w:rsidR="0049301C">
        <w:rPr>
          <w:color w:val="22272F"/>
          <w:sz w:val="28"/>
          <w:szCs w:val="28"/>
        </w:rPr>
        <w:t> </w:t>
      </w:r>
      <w:r w:rsidRPr="00E1018B">
        <w:rPr>
          <w:color w:val="22272F"/>
          <w:sz w:val="28"/>
          <w:szCs w:val="28"/>
        </w:rPr>
        <w:t>проценты по банковским вкладам;</w:t>
      </w:r>
    </w:p>
    <w:p w:rsidR="00E1018B" w:rsidRPr="00E1018B" w:rsidRDefault="00E1018B" w:rsidP="0049301C">
      <w:pPr>
        <w:pStyle w:val="s1"/>
        <w:shd w:val="clear" w:color="auto" w:fill="FFFFFF"/>
        <w:spacing w:before="0" w:beforeAutospacing="0" w:after="0" w:afterAutospacing="0"/>
        <w:ind w:firstLine="708"/>
        <w:jc w:val="both"/>
        <w:rPr>
          <w:color w:val="22272F"/>
          <w:sz w:val="28"/>
          <w:szCs w:val="28"/>
        </w:rPr>
      </w:pPr>
      <w:r w:rsidRPr="00E1018B">
        <w:rPr>
          <w:color w:val="22272F"/>
          <w:sz w:val="28"/>
          <w:szCs w:val="28"/>
        </w:rPr>
        <w:t>-</w:t>
      </w:r>
      <w:r w:rsidR="0049301C">
        <w:rPr>
          <w:color w:val="22272F"/>
          <w:sz w:val="28"/>
          <w:szCs w:val="28"/>
        </w:rPr>
        <w:t> </w:t>
      </w:r>
      <w:r w:rsidRPr="00E1018B">
        <w:rPr>
          <w:color w:val="22272F"/>
          <w:sz w:val="28"/>
          <w:szCs w:val="28"/>
        </w:rPr>
        <w:t>наследуемые и подаренные денежные средства;</w:t>
      </w:r>
    </w:p>
    <w:p w:rsidR="00E1018B" w:rsidRPr="00E1018B" w:rsidRDefault="00E1018B" w:rsidP="0049301C">
      <w:pPr>
        <w:pStyle w:val="s1"/>
        <w:shd w:val="clear" w:color="auto" w:fill="FFFFFF"/>
        <w:spacing w:before="0" w:beforeAutospacing="0" w:after="0" w:afterAutospacing="0"/>
        <w:ind w:firstLine="708"/>
        <w:jc w:val="both"/>
        <w:rPr>
          <w:color w:val="22272F"/>
          <w:sz w:val="28"/>
          <w:szCs w:val="28"/>
        </w:rPr>
      </w:pPr>
      <w:r w:rsidRPr="00E1018B">
        <w:rPr>
          <w:color w:val="22272F"/>
          <w:sz w:val="28"/>
          <w:szCs w:val="28"/>
        </w:rPr>
        <w:t>-</w:t>
      </w:r>
      <w:r w:rsidR="0049301C">
        <w:rPr>
          <w:color w:val="22272F"/>
          <w:sz w:val="28"/>
          <w:szCs w:val="28"/>
        </w:rPr>
        <w:t> </w:t>
      </w:r>
      <w:r w:rsidRPr="00E1018B">
        <w:rPr>
          <w:color w:val="22272F"/>
          <w:sz w:val="28"/>
          <w:szCs w:val="28"/>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E1018B" w:rsidRPr="00E1018B" w:rsidRDefault="00E1018B" w:rsidP="0049301C">
      <w:pPr>
        <w:pStyle w:val="s1"/>
        <w:shd w:val="clear" w:color="auto" w:fill="FFFFFF"/>
        <w:spacing w:before="0" w:beforeAutospacing="0" w:after="0" w:afterAutospacing="0"/>
        <w:ind w:firstLine="708"/>
        <w:jc w:val="both"/>
        <w:rPr>
          <w:color w:val="22272F"/>
          <w:sz w:val="28"/>
          <w:szCs w:val="28"/>
        </w:rPr>
      </w:pPr>
      <w:r w:rsidRPr="00E1018B">
        <w:rPr>
          <w:color w:val="22272F"/>
          <w:sz w:val="28"/>
          <w:szCs w:val="28"/>
        </w:rPr>
        <w:t>-</w:t>
      </w:r>
      <w:r w:rsidR="0049301C">
        <w:rPr>
          <w:color w:val="22272F"/>
          <w:sz w:val="28"/>
          <w:szCs w:val="28"/>
        </w:rPr>
        <w:t> </w:t>
      </w:r>
      <w:r w:rsidRPr="00E1018B">
        <w:rPr>
          <w:color w:val="22272F"/>
          <w:sz w:val="28"/>
          <w:szCs w:val="28"/>
        </w:rPr>
        <w:t xml:space="preserve">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w:t>
      </w:r>
      <w:r w:rsidRPr="00E1018B">
        <w:rPr>
          <w:color w:val="22272F"/>
          <w:sz w:val="28"/>
          <w:szCs w:val="28"/>
        </w:rPr>
        <w:lastRenderedPageBreak/>
        <w:t>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E1018B" w:rsidRDefault="00E1018B" w:rsidP="00E1018B">
      <w:pPr>
        <w:spacing w:after="0" w:line="240" w:lineRule="auto"/>
        <w:ind w:firstLine="709"/>
        <w:jc w:val="both"/>
        <w:rPr>
          <w:rFonts w:ascii="Times New Roman" w:hAnsi="Times New Roman" w:cs="Times New Roman"/>
          <w:sz w:val="28"/>
          <w:szCs w:val="28"/>
        </w:rPr>
      </w:pPr>
      <w:r>
        <w:rPr>
          <w:color w:val="22272F"/>
          <w:sz w:val="20"/>
          <w:szCs w:val="20"/>
        </w:rPr>
        <w:t>-</w:t>
      </w:r>
      <w:r w:rsidR="0049301C">
        <w:rPr>
          <w:color w:val="22272F"/>
          <w:sz w:val="20"/>
          <w:szCs w:val="20"/>
        </w:rPr>
        <w:t> </w:t>
      </w:r>
      <w:r w:rsidR="005F0842">
        <w:rPr>
          <w:rFonts w:ascii="Times New Roman" w:hAnsi="Times New Roman" w:cs="Times New Roman"/>
          <w:sz w:val="28"/>
          <w:szCs w:val="28"/>
        </w:rPr>
        <w:t>гр</w:t>
      </w:r>
      <w:r>
        <w:rPr>
          <w:rFonts w:ascii="Times New Roman" w:hAnsi="Times New Roman" w:cs="Times New Roman"/>
          <w:sz w:val="28"/>
          <w:szCs w:val="28"/>
        </w:rPr>
        <w:t>ажданам, имеющим доходы от трудовой, предпринимательской или иной деятельности, не имеющие возможность подтвердить какие-либо их виды документально, предоставляется право декларировать такие доходы при подаче заявления о признании их малоимущими.</w:t>
      </w:r>
    </w:p>
    <w:p w:rsidR="00E1018B" w:rsidRPr="00E1018B" w:rsidRDefault="00E1018B" w:rsidP="00E1018B">
      <w:pPr>
        <w:pStyle w:val="s1"/>
        <w:shd w:val="clear" w:color="auto" w:fill="FFFFFF"/>
        <w:spacing w:before="0" w:beforeAutospacing="0" w:after="0" w:afterAutospacing="0"/>
        <w:ind w:firstLine="708"/>
        <w:jc w:val="both"/>
        <w:rPr>
          <w:color w:val="22272F"/>
          <w:sz w:val="28"/>
          <w:szCs w:val="28"/>
        </w:rPr>
      </w:pPr>
      <w:r w:rsidRPr="00E1018B">
        <w:rPr>
          <w:color w:val="000000" w:themeColor="text1"/>
          <w:sz w:val="28"/>
          <w:szCs w:val="28"/>
        </w:rPr>
        <w:t>-</w:t>
      </w:r>
      <w:r w:rsidR="0049301C">
        <w:rPr>
          <w:color w:val="000000" w:themeColor="text1"/>
          <w:sz w:val="28"/>
          <w:szCs w:val="28"/>
        </w:rPr>
        <w:t> </w:t>
      </w:r>
      <w:r w:rsidRPr="00E1018B">
        <w:rPr>
          <w:color w:val="000000" w:themeColor="text1"/>
          <w:sz w:val="28"/>
          <w:szCs w:val="28"/>
        </w:rPr>
        <w:t>сведения о полученных доходах и произведенных расходах от реализации плодов и продукции личного подсобного хозяйства (растениеводства; разведения скота, птицы, пушных зв</w:t>
      </w:r>
      <w:r w:rsidRPr="00E1018B">
        <w:rPr>
          <w:color w:val="22272F"/>
          <w:sz w:val="28"/>
          <w:szCs w:val="28"/>
        </w:rPr>
        <w:t>ерей; пчеловодства; занятия традиционными видами деятельности), в отношении гражданина, членов семьи (для лиц, осуществляющих ведение личного подсобного хозяйства, традиционные виды деятельности);</w:t>
      </w:r>
    </w:p>
    <w:p w:rsidR="00E1018B" w:rsidRPr="00E1018B" w:rsidRDefault="00E1018B" w:rsidP="00E1018B">
      <w:pPr>
        <w:pStyle w:val="s1"/>
        <w:shd w:val="clear" w:color="auto" w:fill="FFFFFF"/>
        <w:spacing w:before="0" w:beforeAutospacing="0" w:after="0" w:afterAutospacing="0"/>
        <w:ind w:firstLine="708"/>
        <w:jc w:val="both"/>
        <w:rPr>
          <w:color w:val="22272F"/>
          <w:sz w:val="28"/>
          <w:szCs w:val="28"/>
        </w:rPr>
      </w:pPr>
      <w:r w:rsidRPr="00E1018B">
        <w:rPr>
          <w:color w:val="22272F"/>
          <w:sz w:val="28"/>
          <w:szCs w:val="28"/>
        </w:rPr>
        <w:t>-</w:t>
      </w:r>
      <w:r w:rsidR="0049301C">
        <w:rPr>
          <w:color w:val="22272F"/>
          <w:sz w:val="28"/>
          <w:szCs w:val="28"/>
        </w:rPr>
        <w:t> </w:t>
      </w:r>
      <w:r w:rsidRPr="00E1018B">
        <w:rPr>
          <w:color w:val="22272F"/>
          <w:sz w:val="28"/>
          <w:szCs w:val="28"/>
        </w:rPr>
        <w:t>документ, подтверждающий наличие либо отсутствие в собственности у гражданина, членов семьи объектов недвижимого имущества, права на которые не зарегистрированы в едином государственном реестре недвижимости, в отношении прав, зарегистрированных до 10 июля 1998 года, в том числе на ранее существовавшие фамилию, имя, отчество в случае их изменения, с предыдущего места жительства (для граждан, прибывших в ЗАТО Железногорск из других субъектов Российской Федерации);</w:t>
      </w:r>
    </w:p>
    <w:p w:rsidR="004C4E0B" w:rsidRPr="00A02622" w:rsidRDefault="004C4E0B" w:rsidP="004A6AC2">
      <w:pPr>
        <w:spacing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C4E0B" w:rsidRPr="00A02622" w:rsidRDefault="004C4E0B" w:rsidP="000B6819">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A1172E">
        <w:rPr>
          <w:rFonts w:ascii="Times New Roman" w:hAnsi="Times New Roman" w:cs="Times New Roman"/>
          <w:b/>
          <w:sz w:val="28"/>
          <w:szCs w:val="28"/>
        </w:rPr>
        <w:t>ой</w:t>
      </w:r>
      <w:r w:rsidRPr="00A02622">
        <w:rPr>
          <w:rFonts w:ascii="Times New Roman" w:hAnsi="Times New Roman" w:cs="Times New Roman"/>
          <w:b/>
          <w:sz w:val="28"/>
          <w:szCs w:val="28"/>
        </w:rPr>
        <w:t xml:space="preserve"> услуг</w:t>
      </w:r>
      <w:r w:rsidR="00A1172E">
        <w:rPr>
          <w:rFonts w:ascii="Times New Roman" w:hAnsi="Times New Roman" w:cs="Times New Roman"/>
          <w:b/>
          <w:sz w:val="28"/>
          <w:szCs w:val="28"/>
        </w:rPr>
        <w:t>и</w:t>
      </w:r>
    </w:p>
    <w:p w:rsidR="000B6819" w:rsidRDefault="000B6819" w:rsidP="000B6819">
      <w:pPr>
        <w:spacing w:after="0" w:line="240" w:lineRule="auto"/>
        <w:ind w:firstLine="708"/>
        <w:jc w:val="both"/>
        <w:rPr>
          <w:rFonts w:ascii="Times New Roman" w:hAnsi="Times New Roman" w:cs="Times New Roman"/>
          <w:sz w:val="28"/>
          <w:szCs w:val="28"/>
        </w:rPr>
      </w:pPr>
    </w:p>
    <w:p w:rsidR="004C4E0B" w:rsidRPr="00A02622" w:rsidRDefault="004C4E0B" w:rsidP="000B6819">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2.1</w:t>
      </w:r>
      <w:r w:rsidR="0049301C">
        <w:rPr>
          <w:rFonts w:ascii="Times New Roman" w:hAnsi="Times New Roman" w:cs="Times New Roman"/>
          <w:sz w:val="28"/>
          <w:szCs w:val="28"/>
        </w:rPr>
        <w:t>0</w:t>
      </w:r>
      <w:r w:rsidRPr="00A02622">
        <w:rPr>
          <w:rFonts w:ascii="Times New Roman" w:hAnsi="Times New Roman" w:cs="Times New Roman"/>
          <w:sz w:val="28"/>
          <w:szCs w:val="28"/>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3F5B27">
        <w:rPr>
          <w:rFonts w:ascii="Times New Roman" w:hAnsi="Times New Roman" w:cs="Times New Roman"/>
          <w:sz w:val="28"/>
          <w:szCs w:val="28"/>
        </w:rPr>
        <w:t>ой</w:t>
      </w:r>
      <w:r w:rsidRPr="00A02622">
        <w:rPr>
          <w:rFonts w:ascii="Times New Roman" w:hAnsi="Times New Roman" w:cs="Times New Roman"/>
          <w:sz w:val="28"/>
          <w:szCs w:val="28"/>
        </w:rPr>
        <w:t xml:space="preserve"> услуг</w:t>
      </w:r>
      <w:r w:rsidR="003F5B27">
        <w:rPr>
          <w:rFonts w:ascii="Times New Roman" w:hAnsi="Times New Roman" w:cs="Times New Roman"/>
          <w:sz w:val="28"/>
          <w:szCs w:val="28"/>
        </w:rPr>
        <w:t>и</w:t>
      </w:r>
      <w:r w:rsidRPr="00A02622">
        <w:rPr>
          <w:rFonts w:ascii="Times New Roman" w:hAnsi="Times New Roman" w:cs="Times New Roman"/>
          <w:sz w:val="28"/>
          <w:szCs w:val="28"/>
        </w:rPr>
        <w:t xml:space="preserve"> в случае обращения:</w:t>
      </w:r>
    </w:p>
    <w:p w:rsidR="004C4E0B" w:rsidRPr="00A02622" w:rsidRDefault="004C4E0B" w:rsidP="000B6819">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2.1</w:t>
      </w:r>
      <w:r w:rsidR="0049301C">
        <w:rPr>
          <w:rFonts w:ascii="Times New Roman" w:hAnsi="Times New Roman" w:cs="Times New Roman"/>
          <w:sz w:val="28"/>
          <w:szCs w:val="28"/>
        </w:rPr>
        <w:t>0</w:t>
      </w:r>
      <w:r w:rsidRPr="00A02622">
        <w:rPr>
          <w:rFonts w:ascii="Times New Roman" w:hAnsi="Times New Roman" w:cs="Times New Roman"/>
          <w:sz w:val="28"/>
          <w:szCs w:val="28"/>
        </w:rPr>
        <w:t>.1.</w:t>
      </w:r>
      <w:r w:rsidR="0049301C">
        <w:rPr>
          <w:rFonts w:ascii="Times New Roman" w:hAnsi="Times New Roman" w:cs="Times New Roman"/>
          <w:sz w:val="28"/>
          <w:szCs w:val="28"/>
        </w:rPr>
        <w:t> </w:t>
      </w:r>
      <w:r w:rsidR="00D20224">
        <w:rPr>
          <w:rFonts w:ascii="Times New Roman" w:hAnsi="Times New Roman" w:cs="Times New Roman"/>
          <w:sz w:val="28"/>
          <w:szCs w:val="28"/>
        </w:rPr>
        <w:t xml:space="preserve">Документы, подтверждающие право пользования </w:t>
      </w:r>
      <w:r w:rsidRPr="00A02622">
        <w:rPr>
          <w:rFonts w:ascii="Times New Roman" w:hAnsi="Times New Roman" w:cs="Times New Roman"/>
          <w:sz w:val="28"/>
          <w:szCs w:val="28"/>
        </w:rPr>
        <w:t>жил</w:t>
      </w:r>
      <w:r w:rsidR="00D20224">
        <w:rPr>
          <w:rFonts w:ascii="Times New Roman" w:hAnsi="Times New Roman" w:cs="Times New Roman"/>
          <w:sz w:val="28"/>
          <w:szCs w:val="28"/>
        </w:rPr>
        <w:t>ым</w:t>
      </w:r>
      <w:r w:rsidRPr="00A02622">
        <w:rPr>
          <w:rFonts w:ascii="Times New Roman" w:hAnsi="Times New Roman" w:cs="Times New Roman"/>
          <w:sz w:val="28"/>
          <w:szCs w:val="28"/>
        </w:rPr>
        <w:t xml:space="preserve"> помещени</w:t>
      </w:r>
      <w:r w:rsidR="00D20224">
        <w:rPr>
          <w:rFonts w:ascii="Times New Roman" w:hAnsi="Times New Roman" w:cs="Times New Roman"/>
          <w:sz w:val="28"/>
          <w:szCs w:val="28"/>
        </w:rPr>
        <w:t>ем</w:t>
      </w:r>
      <w:r w:rsidRPr="00A02622">
        <w:rPr>
          <w:rFonts w:ascii="Times New Roman" w:hAnsi="Times New Roman" w:cs="Times New Roman"/>
          <w:sz w:val="28"/>
          <w:szCs w:val="28"/>
        </w:rPr>
        <w:t>.</w:t>
      </w:r>
    </w:p>
    <w:p w:rsidR="000B6819" w:rsidRDefault="000B6819" w:rsidP="000B681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49301C">
        <w:rPr>
          <w:rFonts w:ascii="Times New Roman" w:hAnsi="Times New Roman" w:cs="Times New Roman"/>
          <w:sz w:val="28"/>
          <w:szCs w:val="28"/>
        </w:rPr>
        <w:t>0</w:t>
      </w:r>
      <w:r>
        <w:rPr>
          <w:rFonts w:ascii="Times New Roman" w:hAnsi="Times New Roman" w:cs="Times New Roman"/>
          <w:sz w:val="28"/>
          <w:szCs w:val="28"/>
        </w:rPr>
        <w:t>.2.</w:t>
      </w:r>
      <w:r w:rsidR="0049301C">
        <w:rPr>
          <w:rFonts w:ascii="Times New Roman" w:hAnsi="Times New Roman" w:cs="Times New Roman"/>
          <w:sz w:val="28"/>
          <w:szCs w:val="28"/>
        </w:rPr>
        <w:t> </w:t>
      </w:r>
      <w:r>
        <w:rPr>
          <w:rFonts w:ascii="Times New Roman" w:hAnsi="Times New Roman" w:cs="Times New Roman"/>
          <w:sz w:val="28"/>
          <w:szCs w:val="28"/>
        </w:rPr>
        <w:t>Сведения о степени родства (свидетельство о браке, свидетельство о расторжении брака).</w:t>
      </w:r>
    </w:p>
    <w:p w:rsidR="004C4E0B" w:rsidRPr="00A02622" w:rsidRDefault="004C4E0B" w:rsidP="000B6819">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2.1</w:t>
      </w:r>
      <w:r w:rsidR="0049301C">
        <w:rPr>
          <w:rFonts w:ascii="Times New Roman" w:hAnsi="Times New Roman" w:cs="Times New Roman"/>
          <w:sz w:val="28"/>
          <w:szCs w:val="28"/>
        </w:rPr>
        <w:t>0</w:t>
      </w:r>
      <w:r w:rsidRPr="00A02622">
        <w:rPr>
          <w:rFonts w:ascii="Times New Roman" w:hAnsi="Times New Roman" w:cs="Times New Roman"/>
          <w:sz w:val="28"/>
          <w:szCs w:val="28"/>
        </w:rPr>
        <w:t>.</w:t>
      </w:r>
      <w:r w:rsidR="000B6819">
        <w:rPr>
          <w:rFonts w:ascii="Times New Roman" w:hAnsi="Times New Roman" w:cs="Times New Roman"/>
          <w:sz w:val="28"/>
          <w:szCs w:val="28"/>
        </w:rPr>
        <w:t>3</w:t>
      </w:r>
      <w:r w:rsidRPr="00A02622">
        <w:rPr>
          <w:rFonts w:ascii="Times New Roman" w:hAnsi="Times New Roman" w:cs="Times New Roman"/>
          <w:sz w:val="28"/>
          <w:szCs w:val="28"/>
        </w:rPr>
        <w:t>.</w:t>
      </w:r>
      <w:r w:rsidR="0049301C">
        <w:rPr>
          <w:rFonts w:ascii="Times New Roman" w:hAnsi="Times New Roman" w:cs="Times New Roman"/>
          <w:sz w:val="28"/>
          <w:szCs w:val="28"/>
        </w:rPr>
        <w:t> </w:t>
      </w:r>
      <w:r w:rsidRPr="00A02622">
        <w:rPr>
          <w:rFonts w:ascii="Times New Roman" w:hAnsi="Times New Roman" w:cs="Times New Roman"/>
          <w:sz w:val="28"/>
          <w:szCs w:val="28"/>
        </w:rPr>
        <w:t>Свидетельство о рождении для членов семьи заявителя, лиц, зарегистрированных в жилом помещении, не достигших 14-летнего возраста.</w:t>
      </w:r>
    </w:p>
    <w:p w:rsidR="004C4E0B" w:rsidRPr="00A02622" w:rsidRDefault="004C4E0B" w:rsidP="000B6819">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2.1</w:t>
      </w:r>
      <w:r w:rsidR="0049301C">
        <w:rPr>
          <w:rFonts w:ascii="Times New Roman" w:hAnsi="Times New Roman" w:cs="Times New Roman"/>
          <w:sz w:val="28"/>
          <w:szCs w:val="28"/>
        </w:rPr>
        <w:t>0</w:t>
      </w:r>
      <w:r w:rsidRPr="00A02622">
        <w:rPr>
          <w:rFonts w:ascii="Times New Roman" w:hAnsi="Times New Roman" w:cs="Times New Roman"/>
          <w:sz w:val="28"/>
          <w:szCs w:val="28"/>
        </w:rPr>
        <w:t>.</w:t>
      </w:r>
      <w:r w:rsidR="000B6819">
        <w:rPr>
          <w:rFonts w:ascii="Times New Roman" w:hAnsi="Times New Roman" w:cs="Times New Roman"/>
          <w:sz w:val="28"/>
          <w:szCs w:val="28"/>
        </w:rPr>
        <w:t>4</w:t>
      </w:r>
      <w:r w:rsidRPr="00A02622">
        <w:rPr>
          <w:rFonts w:ascii="Times New Roman" w:hAnsi="Times New Roman" w:cs="Times New Roman"/>
          <w:sz w:val="28"/>
          <w:szCs w:val="28"/>
        </w:rPr>
        <w:t>.</w:t>
      </w:r>
      <w:r w:rsidR="0049301C">
        <w:rPr>
          <w:rFonts w:ascii="Times New Roman" w:hAnsi="Times New Roman" w:cs="Times New Roman"/>
          <w:sz w:val="28"/>
          <w:szCs w:val="28"/>
        </w:rPr>
        <w:t> </w:t>
      </w:r>
      <w:r w:rsidRPr="00A02622">
        <w:rPr>
          <w:rFonts w:ascii="Times New Roman" w:hAnsi="Times New Roman" w:cs="Times New Roman"/>
          <w:sz w:val="28"/>
          <w:szCs w:val="28"/>
        </w:rPr>
        <w:t>Документы, содержащие сведения о гражданстве лиц, не достигших 14-летнего возраста.</w:t>
      </w:r>
    </w:p>
    <w:p w:rsidR="004C4E0B" w:rsidRPr="00A02622" w:rsidRDefault="000B6819" w:rsidP="000B681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2.1</w:t>
      </w:r>
      <w:r w:rsidR="0049301C">
        <w:rPr>
          <w:rFonts w:ascii="Times New Roman" w:hAnsi="Times New Roman" w:cs="Times New Roman"/>
          <w:sz w:val="28"/>
          <w:szCs w:val="28"/>
        </w:rPr>
        <w:t>0</w:t>
      </w:r>
      <w:r>
        <w:rPr>
          <w:rFonts w:ascii="Times New Roman" w:hAnsi="Times New Roman" w:cs="Times New Roman"/>
          <w:sz w:val="28"/>
          <w:szCs w:val="28"/>
        </w:rPr>
        <w:t>.5</w:t>
      </w:r>
      <w:r w:rsidR="004C4E0B" w:rsidRPr="00A02622">
        <w:rPr>
          <w:rFonts w:ascii="Times New Roman" w:hAnsi="Times New Roman" w:cs="Times New Roman"/>
          <w:sz w:val="28"/>
          <w:szCs w:val="28"/>
        </w:rPr>
        <w:t>.</w:t>
      </w:r>
      <w:r w:rsidR="0049301C">
        <w:rPr>
          <w:rFonts w:ascii="Times New Roman" w:hAnsi="Times New Roman" w:cs="Times New Roman"/>
          <w:sz w:val="28"/>
          <w:szCs w:val="28"/>
        </w:rPr>
        <w:t> </w:t>
      </w:r>
      <w:r w:rsidR="004C4E0B" w:rsidRPr="00A02622">
        <w:rPr>
          <w:rFonts w:ascii="Times New Roman" w:hAnsi="Times New Roman" w:cs="Times New Roman"/>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w:t>
      </w:r>
      <w:r>
        <w:rPr>
          <w:rFonts w:ascii="Times New Roman" w:hAnsi="Times New Roman" w:cs="Times New Roman"/>
          <w:sz w:val="28"/>
          <w:szCs w:val="28"/>
        </w:rPr>
        <w:t>.</w:t>
      </w:r>
    </w:p>
    <w:p w:rsidR="004C4E0B" w:rsidRDefault="004C4E0B" w:rsidP="000B6819">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2.1</w:t>
      </w:r>
      <w:r w:rsidR="0049301C">
        <w:rPr>
          <w:rFonts w:ascii="Times New Roman" w:hAnsi="Times New Roman" w:cs="Times New Roman"/>
          <w:sz w:val="28"/>
          <w:szCs w:val="28"/>
        </w:rPr>
        <w:t>0</w:t>
      </w:r>
      <w:r w:rsidRPr="00A02622">
        <w:rPr>
          <w:rFonts w:ascii="Times New Roman" w:hAnsi="Times New Roman" w:cs="Times New Roman"/>
          <w:sz w:val="28"/>
          <w:szCs w:val="28"/>
        </w:rPr>
        <w:t>.</w:t>
      </w:r>
      <w:r w:rsidR="000B6819">
        <w:rPr>
          <w:rFonts w:ascii="Times New Roman" w:hAnsi="Times New Roman" w:cs="Times New Roman"/>
          <w:sz w:val="28"/>
          <w:szCs w:val="28"/>
        </w:rPr>
        <w:t>6</w:t>
      </w:r>
      <w:r w:rsidRPr="00A02622">
        <w:rPr>
          <w:rFonts w:ascii="Times New Roman" w:hAnsi="Times New Roman" w:cs="Times New Roman"/>
          <w:sz w:val="28"/>
          <w:szCs w:val="28"/>
        </w:rPr>
        <w:t>.</w:t>
      </w:r>
      <w:r w:rsidR="0049301C">
        <w:rPr>
          <w:rFonts w:ascii="Times New Roman" w:hAnsi="Times New Roman" w:cs="Times New Roman"/>
          <w:sz w:val="28"/>
          <w:szCs w:val="28"/>
        </w:rPr>
        <w:t> </w:t>
      </w:r>
      <w:r w:rsidRPr="00A02622">
        <w:rPr>
          <w:rFonts w:ascii="Times New Roman" w:hAnsi="Times New Roman" w:cs="Times New Roman"/>
          <w:sz w:val="28"/>
          <w:szCs w:val="28"/>
        </w:rPr>
        <w:t>Копия финансового лицевого счета комнат</w:t>
      </w:r>
      <w:r w:rsidR="00D20224">
        <w:rPr>
          <w:rFonts w:ascii="Times New Roman" w:hAnsi="Times New Roman" w:cs="Times New Roman"/>
          <w:sz w:val="28"/>
          <w:szCs w:val="28"/>
        </w:rPr>
        <w:t>ы</w:t>
      </w:r>
      <w:r w:rsidRPr="00A02622">
        <w:rPr>
          <w:rFonts w:ascii="Times New Roman" w:hAnsi="Times New Roman" w:cs="Times New Roman"/>
          <w:sz w:val="28"/>
          <w:szCs w:val="28"/>
        </w:rPr>
        <w:t xml:space="preserve"> в коммунальной квартире или отдельных квартир.</w:t>
      </w:r>
    </w:p>
    <w:p w:rsidR="00596DB3" w:rsidRDefault="00596DB3" w:rsidP="000B681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49301C">
        <w:rPr>
          <w:rFonts w:ascii="Times New Roman" w:hAnsi="Times New Roman" w:cs="Times New Roman"/>
          <w:sz w:val="28"/>
          <w:szCs w:val="28"/>
        </w:rPr>
        <w:t>0</w:t>
      </w:r>
      <w:r>
        <w:rPr>
          <w:rFonts w:ascii="Times New Roman" w:hAnsi="Times New Roman" w:cs="Times New Roman"/>
          <w:sz w:val="28"/>
          <w:szCs w:val="28"/>
        </w:rPr>
        <w:t>.</w:t>
      </w:r>
      <w:r w:rsidR="000B6819">
        <w:rPr>
          <w:rFonts w:ascii="Times New Roman" w:hAnsi="Times New Roman" w:cs="Times New Roman"/>
          <w:sz w:val="28"/>
          <w:szCs w:val="28"/>
        </w:rPr>
        <w:t>7</w:t>
      </w:r>
      <w:r>
        <w:rPr>
          <w:rFonts w:ascii="Times New Roman" w:hAnsi="Times New Roman" w:cs="Times New Roman"/>
          <w:sz w:val="28"/>
          <w:szCs w:val="28"/>
        </w:rPr>
        <w:t>.</w:t>
      </w:r>
      <w:r w:rsidR="0049301C">
        <w:rPr>
          <w:rFonts w:ascii="Times New Roman" w:hAnsi="Times New Roman" w:cs="Times New Roman"/>
          <w:sz w:val="28"/>
          <w:szCs w:val="28"/>
        </w:rPr>
        <w:t> </w:t>
      </w:r>
      <w:r>
        <w:rPr>
          <w:rFonts w:ascii="Times New Roman" w:hAnsi="Times New Roman" w:cs="Times New Roman"/>
          <w:sz w:val="28"/>
          <w:szCs w:val="28"/>
        </w:rPr>
        <w:t>Документы, подтверждающие социальные выплаты из бюджетов всех уровней, государственных внебюджетных фондов и других источников.</w:t>
      </w:r>
    </w:p>
    <w:p w:rsidR="00AD59E3" w:rsidRDefault="00AD59E3" w:rsidP="000B6819">
      <w:pPr>
        <w:spacing w:after="0" w:line="240" w:lineRule="auto"/>
        <w:jc w:val="center"/>
        <w:rPr>
          <w:rFonts w:ascii="Times New Roman" w:hAnsi="Times New Roman" w:cs="Times New Roman"/>
          <w:b/>
          <w:sz w:val="28"/>
          <w:szCs w:val="28"/>
        </w:rPr>
      </w:pPr>
    </w:p>
    <w:p w:rsidR="00AD59E3" w:rsidRDefault="00C30B5F" w:rsidP="000B68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 предоставлении муниципальной услуги</w:t>
      </w:r>
      <w:r w:rsidR="00AD59E3">
        <w:rPr>
          <w:rFonts w:ascii="Times New Roman" w:hAnsi="Times New Roman" w:cs="Times New Roman"/>
          <w:b/>
          <w:sz w:val="28"/>
          <w:szCs w:val="28"/>
        </w:rPr>
        <w:t xml:space="preserve"> </w:t>
      </w:r>
    </w:p>
    <w:p w:rsidR="00C30B5F" w:rsidRDefault="00AD59E3" w:rsidP="00AD59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запрещается требовать от заявителя</w:t>
      </w:r>
    </w:p>
    <w:p w:rsidR="00AD59E3" w:rsidRDefault="00AD59E3" w:rsidP="00AD59E3">
      <w:pPr>
        <w:spacing w:after="0" w:line="240" w:lineRule="auto"/>
        <w:jc w:val="center"/>
        <w:rPr>
          <w:rFonts w:ascii="Times New Roman" w:hAnsi="Times New Roman" w:cs="Times New Roman"/>
          <w:b/>
          <w:sz w:val="28"/>
          <w:szCs w:val="28"/>
        </w:rPr>
      </w:pPr>
    </w:p>
    <w:p w:rsidR="00AD59E3" w:rsidRPr="00AD59E3" w:rsidRDefault="0049301C" w:rsidP="00AD59E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2.11. П</w:t>
      </w:r>
      <w:r w:rsidR="00AD59E3" w:rsidRPr="00AD59E3">
        <w:rPr>
          <w:rFonts w:ascii="Times New Roman" w:hAnsi="Times New Roman" w:cs="Times New Roman"/>
          <w:bCs/>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340F" w:rsidRPr="00E1018B" w:rsidRDefault="00AD59E3" w:rsidP="00AD59E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w:t>
      </w:r>
      <w:r w:rsidR="0049301C">
        <w:rPr>
          <w:rFonts w:ascii="Times New Roman" w:hAnsi="Times New Roman" w:cs="Times New Roman"/>
          <w:bCs/>
          <w:sz w:val="28"/>
          <w:szCs w:val="28"/>
        </w:rPr>
        <w:t> </w:t>
      </w:r>
      <w:r>
        <w:rPr>
          <w:rFonts w:ascii="Times New Roman" w:hAnsi="Times New Roman" w:cs="Times New Roman"/>
          <w:bCs/>
          <w:sz w:val="28"/>
          <w:szCs w:val="28"/>
        </w:rPr>
        <w:t xml:space="preserve">предоставления документов и информации, в том числе подтверждающих внесение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w:t>
      </w:r>
      <w:r w:rsidRPr="00AD59E3">
        <w:rPr>
          <w:rFonts w:ascii="Times New Roman" w:hAnsi="Times New Roman" w:cs="Times New Roman"/>
          <w:bCs/>
          <w:sz w:val="28"/>
          <w:szCs w:val="28"/>
        </w:rPr>
        <w:t xml:space="preserve">органов местного самоуправления </w:t>
      </w:r>
      <w:r>
        <w:rPr>
          <w:rFonts w:ascii="Times New Roman" w:hAnsi="Times New Roman" w:cs="Times New Roman"/>
          <w:bCs/>
          <w:sz w:val="28"/>
          <w:szCs w:val="28"/>
        </w:rPr>
        <w:t>либо</w:t>
      </w:r>
      <w:r w:rsidRPr="00AD59E3">
        <w:rPr>
          <w:rFonts w:ascii="Times New Roman" w:hAnsi="Times New Roman" w:cs="Times New Roman"/>
          <w:bCs/>
          <w:sz w:val="28"/>
          <w:szCs w:val="28"/>
        </w:rPr>
        <w:t xml:space="preserve"> подведомственных государственным органам и органам местного самоуправления организаций, участвующих в предоставлении </w:t>
      </w:r>
      <w:r>
        <w:rPr>
          <w:rFonts w:ascii="Times New Roman" w:hAnsi="Times New Roman" w:cs="Times New Roman"/>
          <w:bCs/>
          <w:sz w:val="28"/>
          <w:szCs w:val="28"/>
        </w:rPr>
        <w:t>предусмотренных частью</w:t>
      </w:r>
      <w:r w:rsidR="001A340F">
        <w:rPr>
          <w:rFonts w:ascii="Times New Roman" w:hAnsi="Times New Roman" w:cs="Times New Roman"/>
          <w:bCs/>
          <w:sz w:val="28"/>
          <w:szCs w:val="28"/>
        </w:rPr>
        <w:t xml:space="preserve"> 1 статьи 1 Федерального закона № 210-ФЗ государственных и </w:t>
      </w:r>
      <w:r w:rsidRPr="00AD59E3">
        <w:rPr>
          <w:rFonts w:ascii="Times New Roman" w:hAnsi="Times New Roman" w:cs="Times New Roman"/>
          <w:bCs/>
          <w:sz w:val="28"/>
          <w:szCs w:val="28"/>
        </w:rPr>
        <w:t>муниципальной услуг</w:t>
      </w:r>
      <w:r w:rsidR="001A340F">
        <w:rPr>
          <w:rFonts w:ascii="Times New Roman" w:hAnsi="Times New Roman" w:cs="Times New Roman"/>
          <w:bCs/>
          <w:sz w:val="28"/>
          <w:szCs w:val="28"/>
        </w:rPr>
        <w:t xml:space="preserve">, в соответствии с нормативными правовыми актами Российской Федерации, </w:t>
      </w:r>
      <w:r w:rsidR="001242A2">
        <w:rPr>
          <w:rFonts w:ascii="Times New Roman" w:hAnsi="Times New Roman" w:cs="Times New Roman"/>
          <w:bCs/>
          <w:sz w:val="28"/>
          <w:szCs w:val="28"/>
        </w:rPr>
        <w:t>Красноярского края, муниципальными правовыми актами Администрации ЗАТО г. Железногорск,</w:t>
      </w:r>
      <w:r w:rsidR="001A340F">
        <w:rPr>
          <w:rFonts w:ascii="Times New Roman" w:hAnsi="Times New Roman" w:cs="Times New Roman"/>
          <w:bCs/>
          <w:sz w:val="28"/>
          <w:szCs w:val="28"/>
        </w:rPr>
        <w:t xml:space="preserve"> за исключением документов, включенных в определенный </w:t>
      </w:r>
      <w:hyperlink r:id="rId14" w:history="1">
        <w:r w:rsidR="001A340F" w:rsidRPr="001A340F">
          <w:rPr>
            <w:rFonts w:ascii="Times New Roman" w:hAnsi="Times New Roman" w:cs="Times New Roman"/>
            <w:bCs/>
            <w:sz w:val="28"/>
            <w:szCs w:val="28"/>
          </w:rPr>
          <w:t>частью 6 статьи 7</w:t>
        </w:r>
      </w:hyperlink>
      <w:r w:rsidR="001A340F" w:rsidRPr="001A340F">
        <w:rPr>
          <w:rFonts w:ascii="Times New Roman" w:hAnsi="Times New Roman" w:cs="Times New Roman"/>
          <w:bCs/>
          <w:sz w:val="28"/>
          <w:szCs w:val="28"/>
        </w:rPr>
        <w:t xml:space="preserve"> Федерального закона от</w:t>
      </w:r>
      <w:r w:rsidR="001A340F">
        <w:rPr>
          <w:rFonts w:ascii="Times New Roman" w:hAnsi="Times New Roman" w:cs="Times New Roman"/>
          <w:bCs/>
          <w:sz w:val="28"/>
          <w:szCs w:val="28"/>
        </w:rPr>
        <w:t> </w:t>
      </w:r>
      <w:r w:rsidR="001A340F" w:rsidRPr="001A340F">
        <w:rPr>
          <w:rFonts w:ascii="Times New Roman" w:hAnsi="Times New Roman" w:cs="Times New Roman"/>
          <w:bCs/>
          <w:sz w:val="28"/>
          <w:szCs w:val="28"/>
        </w:rPr>
        <w:t>27.07.2010</w:t>
      </w:r>
      <w:r w:rsidR="001A340F">
        <w:rPr>
          <w:rFonts w:ascii="Times New Roman" w:hAnsi="Times New Roman" w:cs="Times New Roman"/>
          <w:bCs/>
          <w:sz w:val="28"/>
          <w:szCs w:val="28"/>
        </w:rPr>
        <w:t> </w:t>
      </w:r>
      <w:r w:rsidR="001A340F" w:rsidRPr="001A340F">
        <w:rPr>
          <w:rFonts w:ascii="Times New Roman" w:hAnsi="Times New Roman" w:cs="Times New Roman"/>
          <w:bCs/>
          <w:sz w:val="28"/>
          <w:szCs w:val="28"/>
        </w:rPr>
        <w:t>№ 210-ФЗ</w:t>
      </w:r>
      <w:r w:rsidR="001A340F">
        <w:rPr>
          <w:rFonts w:ascii="Times New Roman" w:hAnsi="Times New Roman" w:cs="Times New Roman"/>
          <w:bCs/>
          <w:sz w:val="28"/>
          <w:szCs w:val="28"/>
        </w:rPr>
        <w:t xml:space="preserve"> перечень документов. Заявитель вправе предоставить указанные документы и информацию в органы, предоставляющие муниципальные услуги, по собственной инициативе</w:t>
      </w:r>
      <w:r w:rsidR="001A340F" w:rsidRPr="001A340F">
        <w:rPr>
          <w:rFonts w:ascii="Times New Roman" w:hAnsi="Times New Roman" w:cs="Times New Roman"/>
          <w:bCs/>
          <w:sz w:val="28"/>
          <w:szCs w:val="28"/>
        </w:rPr>
        <w:t>;</w:t>
      </w:r>
    </w:p>
    <w:p w:rsidR="00AD59E3" w:rsidRPr="001A340F" w:rsidRDefault="001A340F" w:rsidP="00AD59E3">
      <w:pPr>
        <w:autoSpaceDE w:val="0"/>
        <w:autoSpaceDN w:val="0"/>
        <w:adjustRightInd w:val="0"/>
        <w:spacing w:after="0" w:line="240" w:lineRule="auto"/>
        <w:ind w:firstLine="539"/>
        <w:jc w:val="both"/>
        <w:rPr>
          <w:rFonts w:ascii="Times New Roman" w:hAnsi="Times New Roman" w:cs="Times New Roman"/>
          <w:bCs/>
          <w:sz w:val="28"/>
          <w:szCs w:val="28"/>
        </w:rPr>
      </w:pPr>
      <w:r w:rsidRPr="001A340F">
        <w:rPr>
          <w:rFonts w:ascii="Times New Roman" w:hAnsi="Times New Roman" w:cs="Times New Roman"/>
          <w:bCs/>
          <w:sz w:val="28"/>
          <w:szCs w:val="28"/>
        </w:rPr>
        <w:t>-</w:t>
      </w:r>
      <w:r>
        <w:rPr>
          <w:rFonts w:ascii="Times New Roman" w:hAnsi="Times New Roman" w:cs="Times New Roman"/>
          <w:bCs/>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604597">
        <w:rPr>
          <w:rFonts w:ascii="Times New Roman" w:hAnsi="Times New Roman" w:cs="Times New Roman"/>
          <w:bCs/>
          <w:sz w:val="28"/>
          <w:szCs w:val="28"/>
        </w:rPr>
        <w:t>,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604597">
        <w:rPr>
          <w:rFonts w:ascii="Times New Roman" w:hAnsi="Times New Roman" w:cs="Times New Roman"/>
          <w:bCs/>
          <w:sz w:val="28"/>
          <w:szCs w:val="28"/>
          <w:lang w:val="en-US"/>
        </w:rPr>
        <w:t> </w:t>
      </w:r>
      <w:r w:rsidR="00604597">
        <w:rPr>
          <w:rFonts w:ascii="Times New Roman" w:hAnsi="Times New Roman" w:cs="Times New Roman"/>
          <w:bCs/>
          <w:sz w:val="28"/>
          <w:szCs w:val="28"/>
        </w:rPr>
        <w:t>210-ФЗ</w:t>
      </w:r>
      <w:r w:rsidR="00604597" w:rsidRPr="00604597">
        <w:rPr>
          <w:rFonts w:ascii="Times New Roman" w:hAnsi="Times New Roman" w:cs="Times New Roman"/>
          <w:bCs/>
          <w:sz w:val="28"/>
          <w:szCs w:val="28"/>
        </w:rPr>
        <w:t>;</w:t>
      </w:r>
      <w:r>
        <w:rPr>
          <w:rFonts w:ascii="Times New Roman" w:hAnsi="Times New Roman" w:cs="Times New Roman"/>
          <w:bCs/>
          <w:sz w:val="28"/>
          <w:szCs w:val="28"/>
        </w:rPr>
        <w:t xml:space="preserve"> </w:t>
      </w:r>
    </w:p>
    <w:p w:rsidR="00B8520A" w:rsidRDefault="00604597" w:rsidP="00AD59E3">
      <w:pPr>
        <w:autoSpaceDE w:val="0"/>
        <w:autoSpaceDN w:val="0"/>
        <w:adjustRightInd w:val="0"/>
        <w:spacing w:after="0" w:line="240" w:lineRule="auto"/>
        <w:ind w:firstLine="539"/>
        <w:jc w:val="both"/>
        <w:rPr>
          <w:rFonts w:ascii="Times New Roman" w:hAnsi="Times New Roman" w:cs="Times New Roman"/>
          <w:bCs/>
          <w:sz w:val="28"/>
          <w:szCs w:val="28"/>
        </w:rPr>
      </w:pPr>
      <w:r w:rsidRPr="00604597">
        <w:rPr>
          <w:rFonts w:ascii="Times New Roman" w:hAnsi="Times New Roman" w:cs="Times New Roman"/>
          <w:bCs/>
          <w:sz w:val="28"/>
          <w:szCs w:val="28"/>
        </w:rPr>
        <w:t>-</w:t>
      </w:r>
      <w:r>
        <w:rPr>
          <w:rFonts w:ascii="Times New Roman" w:hAnsi="Times New Roman" w:cs="Times New Roman"/>
          <w:bCs/>
          <w:sz w:val="28"/>
          <w:szCs w:val="28"/>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w:t>
      </w:r>
      <w:r w:rsidR="00B8520A">
        <w:rPr>
          <w:rFonts w:ascii="Times New Roman" w:hAnsi="Times New Roman" w:cs="Times New Roman"/>
          <w:bCs/>
          <w:sz w:val="28"/>
          <w:szCs w:val="28"/>
        </w:rPr>
        <w:t xml:space="preserve">либо в предоставлении муниципальной услуги, </w:t>
      </w:r>
      <w:r>
        <w:rPr>
          <w:rFonts w:ascii="Times New Roman" w:hAnsi="Times New Roman" w:cs="Times New Roman"/>
          <w:bCs/>
          <w:sz w:val="28"/>
          <w:szCs w:val="28"/>
        </w:rPr>
        <w:t>за исключением случаев</w:t>
      </w:r>
      <w:r w:rsidRPr="00604597">
        <w:rPr>
          <w:rFonts w:ascii="Times New Roman" w:hAnsi="Times New Roman" w:cs="Times New Roman"/>
          <w:bCs/>
          <w:sz w:val="28"/>
          <w:szCs w:val="28"/>
        </w:rPr>
        <w:t xml:space="preserve">: </w:t>
      </w:r>
    </w:p>
    <w:p w:rsidR="00B8520A" w:rsidRDefault="00604597" w:rsidP="00AD59E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604597">
        <w:rPr>
          <w:rFonts w:ascii="Times New Roman" w:hAnsi="Times New Roman" w:cs="Times New Roman"/>
          <w:bCs/>
          <w:sz w:val="28"/>
          <w:szCs w:val="28"/>
        </w:rPr>
        <w:t xml:space="preserve">; </w:t>
      </w:r>
    </w:p>
    <w:p w:rsidR="00B8520A" w:rsidRDefault="00604597" w:rsidP="00AD59E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w:t>
      </w:r>
      <w:r w:rsidR="00156473">
        <w:rPr>
          <w:rFonts w:ascii="Times New Roman" w:hAnsi="Times New Roman" w:cs="Times New Roman"/>
          <w:bCs/>
          <w:sz w:val="28"/>
          <w:szCs w:val="28"/>
        </w:rPr>
        <w:t>, либо в предоставлении муниципальной услуги и не включенных в представленный ранее комплект документов</w:t>
      </w:r>
      <w:r w:rsidR="00156473" w:rsidRPr="00156473">
        <w:rPr>
          <w:rFonts w:ascii="Times New Roman" w:hAnsi="Times New Roman" w:cs="Times New Roman"/>
          <w:bCs/>
          <w:sz w:val="28"/>
          <w:szCs w:val="28"/>
        </w:rPr>
        <w:t xml:space="preserve">; </w:t>
      </w:r>
    </w:p>
    <w:p w:rsidR="00B8520A" w:rsidRDefault="00156473" w:rsidP="00AD59E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156473">
        <w:rPr>
          <w:rFonts w:ascii="Times New Roman" w:hAnsi="Times New Roman" w:cs="Times New Roman"/>
          <w:bCs/>
          <w:sz w:val="28"/>
          <w:szCs w:val="28"/>
        </w:rPr>
        <w:t xml:space="preserve">; </w:t>
      </w:r>
    </w:p>
    <w:p w:rsidR="00B8520A" w:rsidRDefault="00156473" w:rsidP="00AD59E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00A90E24">
        <w:rPr>
          <w:rFonts w:ascii="Times New Roman" w:hAnsi="Times New Roman" w:cs="Times New Roman"/>
          <w:bCs/>
          <w:sz w:val="28"/>
          <w:szCs w:val="28"/>
        </w:rPr>
        <w:t>,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w:t>
      </w:r>
      <w:r w:rsidR="00E66820">
        <w:rPr>
          <w:rFonts w:ascii="Times New Roman" w:hAnsi="Times New Roman" w:cs="Times New Roman"/>
          <w:bCs/>
          <w:sz w:val="28"/>
          <w:szCs w:val="28"/>
        </w:rPr>
        <w:t xml:space="preserve"> либо руководителя организации, предусмотренной частью 1.1 </w:t>
      </w:r>
      <w:r w:rsidR="00B8520A">
        <w:rPr>
          <w:rFonts w:ascii="Times New Roman" w:hAnsi="Times New Roman" w:cs="Times New Roman"/>
          <w:bCs/>
          <w:sz w:val="28"/>
          <w:szCs w:val="28"/>
        </w:rPr>
        <w:t>статьи 16 Федерального закона № 210-ФЗ уведомляется заявитель, а также приносятся извинения за доставленные неудобства</w:t>
      </w:r>
      <w:r w:rsidR="00B8520A" w:rsidRPr="00B8520A">
        <w:rPr>
          <w:rFonts w:ascii="Times New Roman" w:hAnsi="Times New Roman" w:cs="Times New Roman"/>
          <w:bCs/>
          <w:sz w:val="28"/>
          <w:szCs w:val="28"/>
        </w:rPr>
        <w:t xml:space="preserve">; </w:t>
      </w:r>
    </w:p>
    <w:p w:rsidR="001A340F" w:rsidRPr="00B8520A" w:rsidRDefault="00B8520A" w:rsidP="00AD59E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04597" w:rsidRPr="00604597" w:rsidRDefault="00604597" w:rsidP="00AD59E3">
      <w:pPr>
        <w:autoSpaceDE w:val="0"/>
        <w:autoSpaceDN w:val="0"/>
        <w:adjustRightInd w:val="0"/>
        <w:spacing w:after="0" w:line="240" w:lineRule="auto"/>
        <w:ind w:firstLine="539"/>
        <w:jc w:val="both"/>
        <w:rPr>
          <w:rFonts w:ascii="Times New Roman" w:hAnsi="Times New Roman" w:cs="Times New Roman"/>
          <w:bCs/>
          <w:sz w:val="28"/>
          <w:szCs w:val="28"/>
        </w:rPr>
      </w:pPr>
    </w:p>
    <w:p w:rsidR="004C4E0B" w:rsidRPr="00A02622" w:rsidRDefault="004C4E0B" w:rsidP="000B6819">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C30B5F" w:rsidRDefault="00C30B5F" w:rsidP="000B6819">
      <w:pPr>
        <w:spacing w:after="0" w:line="240" w:lineRule="auto"/>
        <w:ind w:firstLine="708"/>
        <w:jc w:val="both"/>
        <w:rPr>
          <w:rFonts w:ascii="Times New Roman" w:hAnsi="Times New Roman" w:cs="Times New Roman"/>
          <w:sz w:val="28"/>
          <w:szCs w:val="28"/>
        </w:rPr>
      </w:pPr>
    </w:p>
    <w:p w:rsidR="004C4E0B" w:rsidRPr="00A02622" w:rsidRDefault="004C4E0B" w:rsidP="000B6819">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2.12. Основаниями для отказа в приеме к рассмотрению документов, необходимых для предоставления </w:t>
      </w:r>
      <w:r w:rsidR="004A3D3A" w:rsidRPr="00A02622">
        <w:rPr>
          <w:rFonts w:ascii="Times New Roman" w:hAnsi="Times New Roman" w:cs="Times New Roman"/>
          <w:sz w:val="28"/>
          <w:szCs w:val="28"/>
        </w:rPr>
        <w:t>муниципальной</w:t>
      </w:r>
      <w:r w:rsidRPr="00A02622">
        <w:rPr>
          <w:rFonts w:ascii="Times New Roman" w:hAnsi="Times New Roman" w:cs="Times New Roman"/>
          <w:sz w:val="28"/>
          <w:szCs w:val="28"/>
        </w:rPr>
        <w:t xml:space="preserve"> услуги, являются:</w:t>
      </w:r>
    </w:p>
    <w:p w:rsidR="004C4E0B" w:rsidRPr="00A02622" w:rsidRDefault="004C4E0B" w:rsidP="000B6819">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1) запрос о предоставлении услуги подан в орган местного самоуправления или организацию, в полномочия которых не входит предоставление услуги;</w:t>
      </w:r>
    </w:p>
    <w:p w:rsidR="004C4E0B" w:rsidRPr="00A02622" w:rsidRDefault="004C4E0B" w:rsidP="000B6819">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 неполное заполнение обязательных полей в форме запроса о предоставлении услуги (недостоверное, неправильное);</w:t>
      </w:r>
    </w:p>
    <w:p w:rsidR="004C4E0B" w:rsidRPr="00A02622" w:rsidRDefault="004C4E0B" w:rsidP="000B6819">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3) представление неполного комплекта документов;</w:t>
      </w:r>
    </w:p>
    <w:p w:rsidR="004C4E0B" w:rsidRPr="00A02622" w:rsidRDefault="004C4E0B" w:rsidP="000B6819">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lastRenderedPageBreak/>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8) заявление подано лицом, не имеющим полномочий представлять интересы заявителя.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2.12.1. Решение об отказе в приеме документов направляется не позднее первого рабочего дня, следующего за днем подачи заявления.</w:t>
      </w:r>
    </w:p>
    <w:p w:rsidR="00C30B5F" w:rsidRDefault="00C30B5F"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C30B5F" w:rsidRDefault="00C30B5F" w:rsidP="00C30B5F">
      <w:pPr>
        <w:spacing w:after="0" w:line="240" w:lineRule="auto"/>
        <w:ind w:firstLine="708"/>
        <w:jc w:val="both"/>
        <w:rPr>
          <w:rFonts w:ascii="Times New Roman" w:hAnsi="Times New Roman" w:cs="Times New Roman"/>
          <w:sz w:val="28"/>
          <w:szCs w:val="28"/>
        </w:rPr>
      </w:pPr>
    </w:p>
    <w:p w:rsidR="00C30B5F" w:rsidRDefault="00C30B5F" w:rsidP="00C30B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 Основания для приостановления муниципальной услуги законодательством Российской Федерации не предусмотрены.</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Основаниями для отказа в предоставлении </w:t>
      </w:r>
      <w:r w:rsidR="00AC1B62" w:rsidRPr="00A02622">
        <w:rPr>
          <w:rFonts w:ascii="Times New Roman" w:hAnsi="Times New Roman" w:cs="Times New Roman"/>
          <w:sz w:val="28"/>
          <w:szCs w:val="28"/>
        </w:rPr>
        <w:t>муниципальной</w:t>
      </w:r>
      <w:r w:rsidRPr="00A02622">
        <w:rPr>
          <w:rFonts w:ascii="Times New Roman" w:hAnsi="Times New Roman" w:cs="Times New Roman"/>
          <w:sz w:val="28"/>
          <w:szCs w:val="28"/>
        </w:rPr>
        <w:t xml:space="preserve"> услуги являются: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2.13.2. Обращение за предоставлением </w:t>
      </w:r>
      <w:r w:rsidR="00AC1B62" w:rsidRPr="00A02622">
        <w:rPr>
          <w:rFonts w:ascii="Times New Roman" w:hAnsi="Times New Roman" w:cs="Times New Roman"/>
          <w:sz w:val="28"/>
          <w:szCs w:val="28"/>
        </w:rPr>
        <w:t>муниципальной</w:t>
      </w:r>
      <w:r w:rsidRPr="00A02622">
        <w:rPr>
          <w:rFonts w:ascii="Times New Roman" w:hAnsi="Times New Roman" w:cs="Times New Roman"/>
          <w:sz w:val="28"/>
          <w:szCs w:val="28"/>
        </w:rPr>
        <w:t xml:space="preserve"> услуги лица, не являющегося заявителем на предоставление </w:t>
      </w:r>
      <w:r w:rsidR="00AC1B62" w:rsidRPr="00A02622">
        <w:rPr>
          <w:rFonts w:ascii="Times New Roman" w:hAnsi="Times New Roman" w:cs="Times New Roman"/>
          <w:sz w:val="28"/>
          <w:szCs w:val="28"/>
        </w:rPr>
        <w:t xml:space="preserve">муниципальной </w:t>
      </w:r>
      <w:r w:rsidRPr="00A02622">
        <w:rPr>
          <w:rFonts w:ascii="Times New Roman" w:hAnsi="Times New Roman" w:cs="Times New Roman"/>
          <w:sz w:val="28"/>
          <w:szCs w:val="28"/>
        </w:rPr>
        <w:t xml:space="preserve">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AC1B62" w:rsidRPr="00A02622">
        <w:rPr>
          <w:rFonts w:ascii="Times New Roman" w:hAnsi="Times New Roman" w:cs="Times New Roman"/>
          <w:sz w:val="28"/>
          <w:szCs w:val="28"/>
        </w:rPr>
        <w:t xml:space="preserve">муниципальной </w:t>
      </w:r>
      <w:r w:rsidRPr="00A02622">
        <w:rPr>
          <w:rFonts w:ascii="Times New Roman" w:hAnsi="Times New Roman" w:cs="Times New Roman"/>
          <w:sz w:val="28"/>
          <w:szCs w:val="28"/>
        </w:rPr>
        <w:t>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2.13.3 Отсутствие </w:t>
      </w:r>
      <w:r w:rsidR="00D20224">
        <w:rPr>
          <w:rFonts w:ascii="Times New Roman" w:hAnsi="Times New Roman" w:cs="Times New Roman"/>
          <w:sz w:val="28"/>
          <w:szCs w:val="28"/>
        </w:rPr>
        <w:t xml:space="preserve">сведений о доходах и стоимости имущества </w:t>
      </w:r>
      <w:r w:rsidRPr="00A02622">
        <w:rPr>
          <w:rFonts w:ascii="Times New Roman" w:hAnsi="Times New Roman" w:cs="Times New Roman"/>
          <w:sz w:val="28"/>
          <w:szCs w:val="28"/>
        </w:rPr>
        <w:t>одного из членов семьи заявителя, лиц, зарегистрированных в жилом помещении, лиц, имеющих право пользования данным помещением.</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2.13.</w:t>
      </w:r>
      <w:r w:rsidR="00D20224">
        <w:rPr>
          <w:rFonts w:ascii="Times New Roman" w:hAnsi="Times New Roman" w:cs="Times New Roman"/>
          <w:sz w:val="28"/>
          <w:szCs w:val="28"/>
        </w:rPr>
        <w:t>4</w:t>
      </w:r>
      <w:r w:rsidRPr="00A02622">
        <w:rPr>
          <w:rFonts w:ascii="Times New Roman" w:hAnsi="Times New Roman" w:cs="Times New Roman"/>
          <w:sz w:val="28"/>
          <w:szCs w:val="28"/>
        </w:rPr>
        <w:t xml:space="preserve">. Изменение паспортных и/или иных персональных данных в период предоставления </w:t>
      </w:r>
      <w:r w:rsidR="00AC1B62" w:rsidRPr="00A02622">
        <w:rPr>
          <w:rFonts w:ascii="Times New Roman" w:hAnsi="Times New Roman" w:cs="Times New Roman"/>
          <w:sz w:val="28"/>
          <w:szCs w:val="28"/>
        </w:rPr>
        <w:t xml:space="preserve">муниципальной </w:t>
      </w:r>
      <w:r w:rsidRPr="00A02622">
        <w:rPr>
          <w:rFonts w:ascii="Times New Roman" w:hAnsi="Times New Roman" w:cs="Times New Roman"/>
          <w:sz w:val="28"/>
          <w:szCs w:val="28"/>
        </w:rPr>
        <w:t>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2.13.</w:t>
      </w:r>
      <w:r w:rsidR="00C30B5F">
        <w:rPr>
          <w:rFonts w:ascii="Times New Roman" w:hAnsi="Times New Roman" w:cs="Times New Roman"/>
          <w:sz w:val="28"/>
          <w:szCs w:val="28"/>
        </w:rPr>
        <w:t>5</w:t>
      </w:r>
      <w:r w:rsidRPr="00A02622">
        <w:rPr>
          <w:rFonts w:ascii="Times New Roman" w:hAnsi="Times New Roman" w:cs="Times New Roman"/>
          <w:sz w:val="28"/>
          <w:szCs w:val="28"/>
        </w:rPr>
        <w:t xml:space="preserve">. Изменение состава лиц, совместно проживающих в жилом помещении с заявителем, в период предоставления </w:t>
      </w:r>
      <w:r w:rsidR="00AC1B62" w:rsidRPr="00A02622">
        <w:rPr>
          <w:rFonts w:ascii="Times New Roman" w:hAnsi="Times New Roman" w:cs="Times New Roman"/>
          <w:sz w:val="28"/>
          <w:szCs w:val="28"/>
        </w:rPr>
        <w:t xml:space="preserve">муниципальной </w:t>
      </w:r>
      <w:r w:rsidRPr="00A02622">
        <w:rPr>
          <w:rFonts w:ascii="Times New Roman" w:hAnsi="Times New Roman" w:cs="Times New Roman"/>
          <w:sz w:val="28"/>
          <w:szCs w:val="28"/>
        </w:rPr>
        <w:t>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2.13.</w:t>
      </w:r>
      <w:r w:rsidR="00C30B5F">
        <w:rPr>
          <w:rFonts w:ascii="Times New Roman" w:hAnsi="Times New Roman" w:cs="Times New Roman"/>
          <w:sz w:val="28"/>
          <w:szCs w:val="28"/>
        </w:rPr>
        <w:t>6</w:t>
      </w:r>
      <w:r w:rsidRPr="00A02622">
        <w:rPr>
          <w:rFonts w:ascii="Times New Roman" w:hAnsi="Times New Roman" w:cs="Times New Roman"/>
          <w:sz w:val="28"/>
          <w:szCs w:val="28"/>
        </w:rPr>
        <w:t xml:space="preserve">. Наличие в составе семьи заявителя лиц, зарегистрированных в жилом помещении, лиц, имеющих право пользования данным помещением (в случае, если от соответствующих лиц не представлено согласие на </w:t>
      </w:r>
      <w:r w:rsidR="005D61AB">
        <w:rPr>
          <w:rFonts w:ascii="Times New Roman" w:hAnsi="Times New Roman" w:cs="Times New Roman"/>
          <w:sz w:val="28"/>
          <w:szCs w:val="28"/>
        </w:rPr>
        <w:lastRenderedPageBreak/>
        <w:t>предоставление заявления о признании малоимущими и сведений о доходах и стоимости имущества, находящегося в собственности</w:t>
      </w:r>
      <w:r w:rsidRPr="00A02622">
        <w:rPr>
          <w:rFonts w:ascii="Times New Roman" w:hAnsi="Times New Roman" w:cs="Times New Roman"/>
          <w:sz w:val="28"/>
          <w:szCs w:val="28"/>
        </w:rPr>
        <w:t>):</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граждан, снятых с регистрационного учета на основании судебных решений, но сохранивших право пользования жилым помещением;</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В случае непредставления документов, выражающих волю граждан вышеперечисленных категорий в отношении жилого помещения (согласие на отказ/доверенность), или документов, подтверждающих прекращение права на жилое помещение.</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2.13.</w:t>
      </w:r>
      <w:r w:rsidR="00C30B5F">
        <w:rPr>
          <w:rFonts w:ascii="Times New Roman" w:hAnsi="Times New Roman" w:cs="Times New Roman"/>
          <w:sz w:val="28"/>
          <w:szCs w:val="28"/>
        </w:rPr>
        <w:t>7</w:t>
      </w:r>
      <w:r w:rsidRPr="00A02622">
        <w:rPr>
          <w:rFonts w:ascii="Times New Roman" w:hAnsi="Times New Roman" w:cs="Times New Roman"/>
          <w:sz w:val="28"/>
          <w:szCs w:val="28"/>
        </w:rPr>
        <w:t>. Наличие в составе семьи заявителя лиц, зарегистрированных в жилом помещении, лиц, имеющих право пользования данным помещением, граждан, признанных на основании судебных решений безвестно отсутствующими.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2.13.</w:t>
      </w:r>
      <w:r w:rsidR="00C30B5F">
        <w:rPr>
          <w:rFonts w:ascii="Times New Roman" w:hAnsi="Times New Roman" w:cs="Times New Roman"/>
          <w:sz w:val="28"/>
          <w:szCs w:val="28"/>
        </w:rPr>
        <w:t>8</w:t>
      </w:r>
      <w:r w:rsidRPr="00A02622">
        <w:rPr>
          <w:rFonts w:ascii="Times New Roman" w:hAnsi="Times New Roman" w:cs="Times New Roman"/>
          <w:sz w:val="28"/>
          <w:szCs w:val="28"/>
        </w:rPr>
        <w:t>. Оспаривание в судебном порядке права на жилое помещение, в отношении которого подан запрос.</w:t>
      </w:r>
    </w:p>
    <w:p w:rsidR="00C30B5F" w:rsidRDefault="00C30B5F"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0B5F" w:rsidRDefault="00C30B5F" w:rsidP="00C30B5F">
      <w:pPr>
        <w:spacing w:after="0" w:line="240" w:lineRule="auto"/>
        <w:ind w:firstLine="708"/>
        <w:jc w:val="both"/>
        <w:rPr>
          <w:rFonts w:ascii="Times New Roman" w:hAnsi="Times New Roman" w:cs="Times New Roman"/>
          <w:sz w:val="28"/>
          <w:szCs w:val="28"/>
        </w:rPr>
      </w:pP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2.14. Услуги, необходимые и обязательные для предоставления муниципальной услуги, отсутствуют.</w:t>
      </w:r>
    </w:p>
    <w:p w:rsidR="00C30B5F" w:rsidRDefault="00C30B5F"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C30B5F" w:rsidRDefault="00C30B5F" w:rsidP="00C30B5F">
      <w:pPr>
        <w:spacing w:after="0" w:line="240" w:lineRule="auto"/>
        <w:ind w:firstLine="708"/>
        <w:jc w:val="both"/>
        <w:rPr>
          <w:rFonts w:ascii="Times New Roman" w:hAnsi="Times New Roman" w:cs="Times New Roman"/>
          <w:sz w:val="28"/>
          <w:szCs w:val="28"/>
        </w:rPr>
      </w:pPr>
    </w:p>
    <w:p w:rsidR="004C4E0B" w:rsidRPr="00A02622" w:rsidRDefault="00F02E14"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2.15. Предоставление </w:t>
      </w:r>
      <w:r w:rsidR="004C4E0B" w:rsidRPr="00A02622">
        <w:rPr>
          <w:rFonts w:ascii="Times New Roman" w:hAnsi="Times New Roman" w:cs="Times New Roman"/>
          <w:sz w:val="28"/>
          <w:szCs w:val="28"/>
        </w:rPr>
        <w:t>муниципальной услуги осуществляется бесплатно.</w:t>
      </w:r>
    </w:p>
    <w:p w:rsidR="00C30B5F" w:rsidRDefault="00C30B5F"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30B5F" w:rsidRDefault="00C30B5F" w:rsidP="00C30B5F">
      <w:pPr>
        <w:spacing w:after="0" w:line="240" w:lineRule="auto"/>
        <w:ind w:firstLine="708"/>
        <w:jc w:val="both"/>
        <w:rPr>
          <w:rFonts w:ascii="Times New Roman" w:hAnsi="Times New Roman" w:cs="Times New Roman"/>
          <w:sz w:val="28"/>
          <w:szCs w:val="28"/>
        </w:rPr>
      </w:pP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2.1</w:t>
      </w:r>
      <w:r w:rsidR="003C42D2" w:rsidRPr="00A02622">
        <w:rPr>
          <w:rFonts w:ascii="Times New Roman" w:hAnsi="Times New Roman" w:cs="Times New Roman"/>
          <w:sz w:val="28"/>
          <w:szCs w:val="28"/>
        </w:rPr>
        <w:t>6</w:t>
      </w:r>
      <w:r w:rsidRPr="00A02622">
        <w:rPr>
          <w:rFonts w:ascii="Times New Roman" w:hAnsi="Times New Roman" w:cs="Times New Roman"/>
          <w:sz w:val="28"/>
          <w:szCs w:val="28"/>
        </w:rPr>
        <w:t>. Услуги, необходимые и обязательные для предоставления муниципальной услуги, отсутствуют.</w:t>
      </w:r>
    </w:p>
    <w:p w:rsidR="00C30B5F" w:rsidRDefault="00C30B5F"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lastRenderedPageBreak/>
        <w:t>Максимальный срок ожидания в очереди при подаче запроса о предоставлении муниципальной услуги и при получе</w:t>
      </w:r>
      <w:r w:rsidR="00F02E14" w:rsidRPr="00A02622">
        <w:rPr>
          <w:rFonts w:ascii="Times New Roman" w:hAnsi="Times New Roman" w:cs="Times New Roman"/>
          <w:b/>
          <w:sz w:val="28"/>
          <w:szCs w:val="28"/>
        </w:rPr>
        <w:t xml:space="preserve">нии результата предоставления </w:t>
      </w:r>
      <w:r w:rsidRPr="00A02622">
        <w:rPr>
          <w:rFonts w:ascii="Times New Roman" w:hAnsi="Times New Roman" w:cs="Times New Roman"/>
          <w:b/>
          <w:sz w:val="28"/>
          <w:szCs w:val="28"/>
        </w:rPr>
        <w:t>муниципальной услуги</w:t>
      </w:r>
    </w:p>
    <w:p w:rsidR="00C30B5F" w:rsidRDefault="00C30B5F" w:rsidP="00C30B5F">
      <w:pPr>
        <w:spacing w:after="0" w:line="240" w:lineRule="auto"/>
        <w:ind w:firstLine="708"/>
        <w:jc w:val="both"/>
        <w:rPr>
          <w:rFonts w:ascii="Times New Roman" w:hAnsi="Times New Roman" w:cs="Times New Roman"/>
          <w:sz w:val="28"/>
          <w:szCs w:val="28"/>
        </w:rPr>
      </w:pP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2.1</w:t>
      </w:r>
      <w:r w:rsidR="003C42D2" w:rsidRPr="00A02622">
        <w:rPr>
          <w:rFonts w:ascii="Times New Roman" w:hAnsi="Times New Roman" w:cs="Times New Roman"/>
          <w:sz w:val="28"/>
          <w:szCs w:val="28"/>
        </w:rPr>
        <w:t>7</w:t>
      </w:r>
      <w:r w:rsidRPr="00A02622">
        <w:rPr>
          <w:rFonts w:ascii="Times New Roman" w:hAnsi="Times New Roman" w:cs="Times New Roman"/>
          <w:sz w:val="28"/>
          <w:szCs w:val="28"/>
        </w:rPr>
        <w:t xml:space="preserve">. Максимальный срок ожидания в очереди при подаче запроса о предоставлении </w:t>
      </w:r>
      <w:r w:rsidR="00F02E14" w:rsidRPr="00A02622">
        <w:rPr>
          <w:rFonts w:ascii="Times New Roman" w:hAnsi="Times New Roman" w:cs="Times New Roman"/>
          <w:sz w:val="28"/>
          <w:szCs w:val="28"/>
        </w:rPr>
        <w:t>муниципальной</w:t>
      </w:r>
      <w:r w:rsidRPr="00A02622">
        <w:rPr>
          <w:rFonts w:ascii="Times New Roman" w:hAnsi="Times New Roman" w:cs="Times New Roman"/>
          <w:sz w:val="28"/>
          <w:szCs w:val="28"/>
        </w:rPr>
        <w:t xml:space="preserve">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30B5F" w:rsidRDefault="00C30B5F"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C30B5F" w:rsidRDefault="00C30B5F" w:rsidP="00C30B5F">
      <w:pPr>
        <w:spacing w:after="0" w:line="240" w:lineRule="auto"/>
        <w:ind w:firstLine="708"/>
        <w:jc w:val="both"/>
        <w:rPr>
          <w:rFonts w:ascii="Times New Roman" w:hAnsi="Times New Roman" w:cs="Times New Roman"/>
          <w:sz w:val="28"/>
          <w:szCs w:val="28"/>
        </w:rPr>
      </w:pP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2.1</w:t>
      </w:r>
      <w:r w:rsidR="003C42D2" w:rsidRPr="00A02622">
        <w:rPr>
          <w:rFonts w:ascii="Times New Roman" w:hAnsi="Times New Roman" w:cs="Times New Roman"/>
          <w:sz w:val="28"/>
          <w:szCs w:val="28"/>
        </w:rPr>
        <w:t>8</w:t>
      </w:r>
      <w:r w:rsidRPr="00A02622">
        <w:rPr>
          <w:rFonts w:ascii="Times New Roman" w:hAnsi="Times New Roman" w:cs="Times New Roman"/>
          <w:sz w:val="28"/>
          <w:szCs w:val="28"/>
        </w:rPr>
        <w:t>. Срок регистрации заявления о предоставле</w:t>
      </w:r>
      <w:r w:rsidR="00451B48">
        <w:rPr>
          <w:rFonts w:ascii="Times New Roman" w:hAnsi="Times New Roman" w:cs="Times New Roman"/>
          <w:sz w:val="28"/>
          <w:szCs w:val="28"/>
        </w:rPr>
        <w:t>нии муниципальной услуги подлежи</w:t>
      </w:r>
      <w:r w:rsidRPr="00A02622">
        <w:rPr>
          <w:rFonts w:ascii="Times New Roman" w:hAnsi="Times New Roman" w:cs="Times New Roman"/>
          <w:sz w:val="28"/>
          <w:szCs w:val="28"/>
        </w:rPr>
        <w:t xml:space="preserve">т регистрации в Уполномоченном органе </w:t>
      </w:r>
      <w:r w:rsidR="00451B48">
        <w:rPr>
          <w:rFonts w:ascii="Times New Roman" w:hAnsi="Times New Roman" w:cs="Times New Roman"/>
          <w:sz w:val="28"/>
          <w:szCs w:val="28"/>
        </w:rPr>
        <w:t>в день принятия заявления</w:t>
      </w:r>
      <w:r w:rsidRPr="00A02622">
        <w:rPr>
          <w:rFonts w:ascii="Times New Roman" w:hAnsi="Times New Roman" w:cs="Times New Roman"/>
          <w:sz w:val="28"/>
          <w:szCs w:val="28"/>
        </w:rPr>
        <w:t>.</w:t>
      </w:r>
    </w:p>
    <w:p w:rsidR="00C30B5F" w:rsidRDefault="00C30B5F"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Требования к помещениям, в которых предоставляется</w:t>
      </w:r>
      <w:r w:rsidR="00F02E14" w:rsidRPr="00A02622">
        <w:rPr>
          <w:rFonts w:ascii="Times New Roman" w:hAnsi="Times New Roman" w:cs="Times New Roman"/>
          <w:b/>
          <w:sz w:val="28"/>
          <w:szCs w:val="28"/>
        </w:rPr>
        <w:t xml:space="preserve"> </w:t>
      </w:r>
      <w:r w:rsidRPr="00A02622">
        <w:rPr>
          <w:rFonts w:ascii="Times New Roman" w:hAnsi="Times New Roman" w:cs="Times New Roman"/>
          <w:b/>
          <w:sz w:val="28"/>
          <w:szCs w:val="28"/>
        </w:rPr>
        <w:t>муниципальная услуга</w:t>
      </w:r>
    </w:p>
    <w:p w:rsidR="00C30B5F" w:rsidRDefault="00C30B5F" w:rsidP="00C30B5F">
      <w:pPr>
        <w:spacing w:after="0" w:line="240" w:lineRule="auto"/>
        <w:ind w:firstLine="708"/>
        <w:jc w:val="both"/>
        <w:rPr>
          <w:rFonts w:ascii="Times New Roman" w:hAnsi="Times New Roman" w:cs="Times New Roman"/>
          <w:sz w:val="28"/>
          <w:szCs w:val="28"/>
        </w:rPr>
      </w:pP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w:t>
      </w:r>
      <w:r w:rsidR="003C42D2" w:rsidRPr="00A02622">
        <w:rPr>
          <w:rFonts w:ascii="Times New Roman" w:hAnsi="Times New Roman" w:cs="Times New Roman"/>
          <w:sz w:val="28"/>
          <w:szCs w:val="28"/>
        </w:rPr>
        <w:t>19</w:t>
      </w:r>
      <w:r w:rsidRPr="00A02622">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w:t>
      </w:r>
      <w:r w:rsidR="00D06AE8">
        <w:rPr>
          <w:rFonts w:ascii="Times New Roman" w:hAnsi="Times New Roman" w:cs="Times New Roman"/>
          <w:sz w:val="28"/>
          <w:szCs w:val="28"/>
        </w:rPr>
        <w:t>ниципальная</w:t>
      </w:r>
      <w:r w:rsidR="001674BB">
        <w:rPr>
          <w:rFonts w:ascii="Times New Roman" w:hAnsi="Times New Roman" w:cs="Times New Roman"/>
          <w:sz w:val="28"/>
          <w:szCs w:val="28"/>
        </w:rPr>
        <w:t xml:space="preserve"> </w:t>
      </w:r>
      <w:r w:rsidRPr="00A02622">
        <w:rPr>
          <w:rFonts w:ascii="Times New Roman" w:hAnsi="Times New Roman" w:cs="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4E0B" w:rsidRPr="00A02622" w:rsidRDefault="004C4E0B" w:rsidP="00C30B5F">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4C4E0B" w:rsidRPr="00A02622" w:rsidRDefault="004C4E0B" w:rsidP="00C30B5F">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наименование;</w:t>
      </w:r>
    </w:p>
    <w:p w:rsidR="004C4E0B" w:rsidRPr="00A02622" w:rsidRDefault="004C4E0B" w:rsidP="00C30B5F">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местонахождение и юридический адрес;</w:t>
      </w:r>
    </w:p>
    <w:p w:rsidR="004C4E0B" w:rsidRPr="00A02622" w:rsidRDefault="004C4E0B" w:rsidP="00C30B5F">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режим работы;</w:t>
      </w:r>
    </w:p>
    <w:p w:rsidR="004C4E0B" w:rsidRPr="00A02622" w:rsidRDefault="004C4E0B" w:rsidP="00C30B5F">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график приема;</w:t>
      </w:r>
    </w:p>
    <w:p w:rsidR="004C4E0B" w:rsidRPr="00A02622" w:rsidRDefault="004C4E0B" w:rsidP="00C30B5F">
      <w:pPr>
        <w:spacing w:after="0" w:line="240" w:lineRule="auto"/>
        <w:ind w:firstLine="709"/>
        <w:jc w:val="both"/>
        <w:rPr>
          <w:rFonts w:ascii="Times New Roman" w:hAnsi="Times New Roman" w:cs="Times New Roman"/>
          <w:sz w:val="28"/>
          <w:szCs w:val="28"/>
        </w:rPr>
      </w:pPr>
      <w:r w:rsidRPr="00A02622">
        <w:rPr>
          <w:rFonts w:ascii="Times New Roman" w:hAnsi="Times New Roman" w:cs="Times New Roman"/>
          <w:sz w:val="28"/>
          <w:szCs w:val="28"/>
        </w:rPr>
        <w:t>номера телефонов для справок.</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Помещения, в которых предоставляется</w:t>
      </w:r>
      <w:r w:rsidR="00F02E14" w:rsidRPr="00A02622">
        <w:rPr>
          <w:rFonts w:ascii="Times New Roman" w:hAnsi="Times New Roman" w:cs="Times New Roman"/>
          <w:sz w:val="28"/>
          <w:szCs w:val="28"/>
        </w:rPr>
        <w:t xml:space="preserve"> </w:t>
      </w:r>
      <w:r w:rsidRPr="00A02622">
        <w:rPr>
          <w:rFonts w:ascii="Times New Roman" w:hAnsi="Times New Roman" w:cs="Times New Roman"/>
          <w:sz w:val="28"/>
          <w:szCs w:val="28"/>
        </w:rPr>
        <w:t>муниципальная</w:t>
      </w:r>
      <w:r w:rsidR="003C42D2" w:rsidRPr="00A02622">
        <w:rPr>
          <w:rFonts w:ascii="Times New Roman" w:hAnsi="Times New Roman" w:cs="Times New Roman"/>
          <w:sz w:val="28"/>
          <w:szCs w:val="28"/>
        </w:rPr>
        <w:t xml:space="preserve"> </w:t>
      </w:r>
      <w:r w:rsidRPr="00A02622">
        <w:rPr>
          <w:rFonts w:ascii="Times New Roman" w:hAnsi="Times New Roman" w:cs="Times New Roman"/>
          <w:sz w:val="28"/>
          <w:szCs w:val="28"/>
        </w:rPr>
        <w:t>услуга, должны соответствовать санитарно-эпидемиологическим правилам и нормативам.</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Помещения, в которых предоставляется муниципальная услуга, оснащаются: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противопожарной системой и средствами пожаротушения;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системой оповещения о возникновении чрезвычайной ситуации;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средствами оказания первой медицинской помощи;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туалетными комнатами для посетителей.</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номера кабинета и наименования отдела;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4C4E0B" w:rsidRPr="00A02622" w:rsidRDefault="00345F02" w:rsidP="00C30B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графика приема з</w:t>
      </w:r>
      <w:r w:rsidR="004C4E0B" w:rsidRPr="00A02622">
        <w:rPr>
          <w:rFonts w:ascii="Times New Roman" w:hAnsi="Times New Roman" w:cs="Times New Roman"/>
          <w:sz w:val="28"/>
          <w:szCs w:val="28"/>
        </w:rPr>
        <w:t>аявителей.</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При предоставлении </w:t>
      </w:r>
      <w:r w:rsidR="00F02E14" w:rsidRPr="00A02622">
        <w:rPr>
          <w:rFonts w:ascii="Times New Roman" w:hAnsi="Times New Roman" w:cs="Times New Roman"/>
          <w:sz w:val="28"/>
          <w:szCs w:val="28"/>
        </w:rPr>
        <w:t xml:space="preserve">муниципальной </w:t>
      </w:r>
      <w:r w:rsidRPr="00A02622">
        <w:rPr>
          <w:rFonts w:ascii="Times New Roman" w:hAnsi="Times New Roman" w:cs="Times New Roman"/>
          <w:sz w:val="28"/>
          <w:szCs w:val="28"/>
        </w:rPr>
        <w:t>услуги инвалидам обеспечиваются: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Pr="00A02622">
        <w:rPr>
          <w:rFonts w:ascii="Times New Roman" w:hAnsi="Times New Roman" w:cs="Times New Roman"/>
          <w:sz w:val="28"/>
          <w:szCs w:val="28"/>
        </w:rPr>
        <w:lastRenderedPageBreak/>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w:t>
      </w:r>
      <w:r w:rsidR="00F02E14" w:rsidRPr="00A02622">
        <w:rPr>
          <w:rFonts w:ascii="Times New Roman" w:hAnsi="Times New Roman" w:cs="Times New Roman"/>
          <w:sz w:val="28"/>
          <w:szCs w:val="28"/>
        </w:rPr>
        <w:t xml:space="preserve"> </w:t>
      </w:r>
      <w:r w:rsidRPr="00A02622">
        <w:rPr>
          <w:rFonts w:ascii="Times New Roman" w:hAnsi="Times New Roman" w:cs="Times New Roman"/>
          <w:sz w:val="28"/>
          <w:szCs w:val="28"/>
        </w:rPr>
        <w:t>муниципальная услуга, и к муниципальной услуге с учетом ограничений их жизнедеятельности;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допуск сурдопереводчика и тифлосурдопереводчика;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955125" w:rsidRDefault="00955125"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Показатели доступности и качества муниципальной услуги</w:t>
      </w:r>
    </w:p>
    <w:p w:rsidR="00955125" w:rsidRDefault="00955125" w:rsidP="00C30B5F">
      <w:pPr>
        <w:spacing w:after="0" w:line="240" w:lineRule="auto"/>
        <w:ind w:firstLine="708"/>
        <w:jc w:val="both"/>
        <w:rPr>
          <w:rFonts w:ascii="Times New Roman" w:hAnsi="Times New Roman" w:cs="Times New Roman"/>
          <w:sz w:val="28"/>
          <w:szCs w:val="28"/>
        </w:rPr>
      </w:pP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2.2</w:t>
      </w:r>
      <w:r w:rsidR="003C42D2" w:rsidRPr="00A02622">
        <w:rPr>
          <w:rFonts w:ascii="Times New Roman" w:hAnsi="Times New Roman" w:cs="Times New Roman"/>
          <w:sz w:val="28"/>
          <w:szCs w:val="28"/>
        </w:rPr>
        <w:t>0</w:t>
      </w:r>
      <w:r w:rsidRPr="00A02622">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наличие полной и понятной информации о порядк</w:t>
      </w:r>
      <w:r w:rsidR="00366F2A" w:rsidRPr="00A02622">
        <w:rPr>
          <w:rFonts w:ascii="Times New Roman" w:hAnsi="Times New Roman" w:cs="Times New Roman"/>
          <w:sz w:val="28"/>
          <w:szCs w:val="28"/>
        </w:rPr>
        <w:t xml:space="preserve">е, сроках и ходе предоставления </w:t>
      </w:r>
      <w:r w:rsidRPr="00A02622">
        <w:rPr>
          <w:rFonts w:ascii="Times New Roman" w:hAnsi="Times New Roman" w:cs="Times New Roman"/>
          <w:sz w:val="28"/>
          <w:szCs w:val="28"/>
        </w:rPr>
        <w:t>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2.2</w:t>
      </w:r>
      <w:r w:rsidR="003C42D2" w:rsidRPr="00A02622">
        <w:rPr>
          <w:rFonts w:ascii="Times New Roman" w:hAnsi="Times New Roman" w:cs="Times New Roman"/>
          <w:sz w:val="28"/>
          <w:szCs w:val="28"/>
        </w:rPr>
        <w:t>1</w:t>
      </w:r>
      <w:r w:rsidRPr="00A02622">
        <w:rPr>
          <w:rFonts w:ascii="Times New Roman" w:hAnsi="Times New Roman" w:cs="Times New Roman"/>
          <w:sz w:val="28"/>
          <w:szCs w:val="28"/>
        </w:rPr>
        <w:t>. Основными показателями качества предоставления муниципальной услуги являются: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своевременность предоставления муниципальной</w:t>
      </w:r>
      <w:r w:rsidR="00C67B2F" w:rsidRPr="00A02622">
        <w:rPr>
          <w:rFonts w:ascii="Times New Roman" w:hAnsi="Times New Roman" w:cs="Times New Roman"/>
          <w:sz w:val="28"/>
          <w:szCs w:val="28"/>
        </w:rPr>
        <w:t xml:space="preserve"> </w:t>
      </w:r>
      <w:r w:rsidRPr="00A02622">
        <w:rPr>
          <w:rFonts w:ascii="Times New Roman" w:hAnsi="Times New Roman" w:cs="Times New Roman"/>
          <w:sz w:val="28"/>
          <w:szCs w:val="28"/>
        </w:rPr>
        <w:t>услуги в соответствии со стандартом ее предоставления, установленным настоящим Административным регламентом;</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55125" w:rsidRDefault="00955125" w:rsidP="00C30B5F">
      <w:pPr>
        <w:spacing w:after="0" w:line="240" w:lineRule="auto"/>
        <w:ind w:firstLine="708"/>
        <w:jc w:val="center"/>
        <w:rPr>
          <w:rFonts w:ascii="Times New Roman" w:hAnsi="Times New Roman" w:cs="Times New Roman"/>
          <w:b/>
          <w:sz w:val="28"/>
          <w:szCs w:val="28"/>
        </w:rPr>
      </w:pPr>
    </w:p>
    <w:p w:rsidR="004C4E0B" w:rsidRPr="00A02622" w:rsidRDefault="004C4E0B" w:rsidP="00C30B5F">
      <w:pPr>
        <w:spacing w:after="0" w:line="240" w:lineRule="auto"/>
        <w:ind w:firstLine="708"/>
        <w:jc w:val="center"/>
        <w:rPr>
          <w:rFonts w:ascii="Times New Roman" w:hAnsi="Times New Roman" w:cs="Times New Roman"/>
          <w:b/>
          <w:sz w:val="28"/>
          <w:szCs w:val="28"/>
        </w:rPr>
      </w:pPr>
      <w:r w:rsidRPr="00A02622">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55125" w:rsidRDefault="00955125" w:rsidP="00C30B5F">
      <w:pPr>
        <w:spacing w:after="0" w:line="240" w:lineRule="auto"/>
        <w:ind w:firstLine="708"/>
        <w:jc w:val="both"/>
        <w:rPr>
          <w:rFonts w:ascii="Times New Roman" w:hAnsi="Times New Roman" w:cs="Times New Roman"/>
          <w:sz w:val="28"/>
          <w:szCs w:val="28"/>
        </w:rPr>
      </w:pPr>
    </w:p>
    <w:p w:rsidR="004C4E0B" w:rsidRPr="00A02622" w:rsidRDefault="00614BDC"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2.22</w:t>
      </w:r>
      <w:r w:rsidR="004C4E0B" w:rsidRPr="00A02622">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1C1084" w:rsidRPr="00A02622">
        <w:rPr>
          <w:rFonts w:ascii="Times New Roman" w:hAnsi="Times New Roman" w:cs="Times New Roman"/>
          <w:sz w:val="28"/>
          <w:szCs w:val="28"/>
        </w:rPr>
        <w:t xml:space="preserve">ом ЕПГУ и получения результата </w:t>
      </w:r>
      <w:r w:rsidR="004C4E0B" w:rsidRPr="00A02622">
        <w:rPr>
          <w:rFonts w:ascii="Times New Roman" w:hAnsi="Times New Roman" w:cs="Times New Roman"/>
          <w:sz w:val="28"/>
          <w:szCs w:val="28"/>
        </w:rPr>
        <w:t>муниципальной услуги в многофункциональном центре.</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2.2</w:t>
      </w:r>
      <w:r w:rsidR="00614BDC" w:rsidRPr="00A02622">
        <w:rPr>
          <w:rFonts w:ascii="Times New Roman" w:hAnsi="Times New Roman" w:cs="Times New Roman"/>
          <w:sz w:val="28"/>
          <w:szCs w:val="28"/>
        </w:rPr>
        <w:t>3</w:t>
      </w:r>
      <w:r w:rsidRPr="00A02622">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2.2</w:t>
      </w:r>
      <w:r w:rsidR="0071228F" w:rsidRPr="00A02622">
        <w:rPr>
          <w:rFonts w:ascii="Times New Roman" w:hAnsi="Times New Roman" w:cs="Times New Roman"/>
          <w:sz w:val="28"/>
          <w:szCs w:val="28"/>
        </w:rPr>
        <w:t>4</w:t>
      </w:r>
      <w:r w:rsidRPr="00A02622">
        <w:rPr>
          <w:rFonts w:ascii="Times New Roman" w:hAnsi="Times New Roman" w:cs="Times New Roman"/>
          <w:sz w:val="28"/>
          <w:szCs w:val="28"/>
        </w:rPr>
        <w:t>. Электронные документы представляются в следующих форматах:</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а) xml - для формализованных документов;</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lastRenderedPageBreak/>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в) xls, xlsx, ods - для документов, содержащих расчеты;</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Электронные документы должны обеспечивать:</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возможность идентифицировать документ и количество листов в документе;</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6F49E6" w:rsidRDefault="006F49E6" w:rsidP="00C30B5F">
      <w:pPr>
        <w:spacing w:after="0" w:line="240" w:lineRule="auto"/>
        <w:jc w:val="center"/>
        <w:rPr>
          <w:rFonts w:ascii="Times New Roman" w:hAnsi="Times New Roman" w:cs="Times New Roman"/>
          <w:b/>
          <w:sz w:val="28"/>
          <w:szCs w:val="28"/>
        </w:rPr>
      </w:pPr>
    </w:p>
    <w:p w:rsidR="0049301C"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в электронной форме</w:t>
      </w:r>
      <w:r w:rsidR="0049301C">
        <w:rPr>
          <w:rFonts w:ascii="Times New Roman" w:hAnsi="Times New Roman" w:cs="Times New Roman"/>
          <w:b/>
          <w:sz w:val="28"/>
          <w:szCs w:val="28"/>
        </w:rPr>
        <w:t>.</w:t>
      </w:r>
    </w:p>
    <w:p w:rsidR="004C4E0B" w:rsidRPr="00A02622" w:rsidRDefault="004C4E0B" w:rsidP="00C30B5F">
      <w:pPr>
        <w:spacing w:after="0" w:line="240" w:lineRule="auto"/>
        <w:ind w:firstLine="708"/>
        <w:jc w:val="center"/>
        <w:rPr>
          <w:rFonts w:ascii="Times New Roman" w:hAnsi="Times New Roman" w:cs="Times New Roman"/>
          <w:b/>
          <w:sz w:val="28"/>
          <w:szCs w:val="28"/>
        </w:rPr>
      </w:pPr>
      <w:r w:rsidRPr="00A02622">
        <w:rPr>
          <w:rFonts w:ascii="Times New Roman" w:hAnsi="Times New Roman" w:cs="Times New Roman"/>
          <w:b/>
          <w:sz w:val="28"/>
          <w:szCs w:val="28"/>
        </w:rPr>
        <w:t>Исчерпывающий перечень административных процедур</w:t>
      </w:r>
    </w:p>
    <w:p w:rsidR="006F49E6" w:rsidRDefault="006F49E6" w:rsidP="00C30B5F">
      <w:pPr>
        <w:spacing w:after="0" w:line="240" w:lineRule="auto"/>
        <w:ind w:firstLine="708"/>
        <w:jc w:val="both"/>
        <w:rPr>
          <w:rFonts w:ascii="Times New Roman" w:hAnsi="Times New Roman" w:cs="Times New Roman"/>
          <w:sz w:val="28"/>
          <w:szCs w:val="28"/>
        </w:rPr>
      </w:pP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проверка документов и регистрация заявления;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получение сведений посредством СМЭВ;</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рассмотрение документов и сведений;</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принятие решения;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lastRenderedPageBreak/>
        <w:t>выдача результата;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внесение результата муниципальной услуги в реестр юридически значимых записей.</w:t>
      </w:r>
    </w:p>
    <w:p w:rsidR="0049301C" w:rsidRDefault="0049301C"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49301C" w:rsidRDefault="0049301C" w:rsidP="00C30B5F">
      <w:pPr>
        <w:spacing w:after="0" w:line="240" w:lineRule="auto"/>
        <w:ind w:firstLine="708"/>
        <w:jc w:val="both"/>
        <w:rPr>
          <w:rFonts w:ascii="Times New Roman" w:hAnsi="Times New Roman" w:cs="Times New Roman"/>
          <w:sz w:val="28"/>
          <w:szCs w:val="28"/>
        </w:rPr>
      </w:pP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получение информации о порядке и сроках предоставления муниципальной 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формирование заявления;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4B37F7" w:rsidRPr="00A02622">
        <w:rPr>
          <w:rFonts w:ascii="Times New Roman" w:hAnsi="Times New Roman" w:cs="Times New Roman"/>
          <w:sz w:val="28"/>
          <w:szCs w:val="28"/>
        </w:rPr>
        <w:t xml:space="preserve">муниципальной </w:t>
      </w:r>
      <w:r w:rsidRPr="00A02622">
        <w:rPr>
          <w:rFonts w:ascii="Times New Roman" w:hAnsi="Times New Roman" w:cs="Times New Roman"/>
          <w:sz w:val="28"/>
          <w:szCs w:val="28"/>
        </w:rPr>
        <w:t>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получение результата предоставления </w:t>
      </w:r>
      <w:r w:rsidR="004B37F7" w:rsidRPr="00A02622">
        <w:rPr>
          <w:rFonts w:ascii="Times New Roman" w:hAnsi="Times New Roman" w:cs="Times New Roman"/>
          <w:sz w:val="28"/>
          <w:szCs w:val="28"/>
        </w:rPr>
        <w:t xml:space="preserve"> муниципальной</w:t>
      </w:r>
      <w:r w:rsidRPr="00A02622">
        <w:rPr>
          <w:rFonts w:ascii="Times New Roman" w:hAnsi="Times New Roman" w:cs="Times New Roman"/>
          <w:sz w:val="28"/>
          <w:szCs w:val="28"/>
        </w:rPr>
        <w:t xml:space="preserve"> 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получение сведений о ходе рассмотрения заявления;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осуществление оценки качества предоставления муниципальной 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w:t>
      </w:r>
      <w:r w:rsidR="004B37F7" w:rsidRPr="00A02622">
        <w:rPr>
          <w:rFonts w:ascii="Times New Roman" w:hAnsi="Times New Roman" w:cs="Times New Roman"/>
          <w:sz w:val="28"/>
          <w:szCs w:val="28"/>
        </w:rPr>
        <w:t xml:space="preserve"> </w:t>
      </w:r>
      <w:r w:rsidRPr="00A02622">
        <w:rPr>
          <w:rFonts w:ascii="Times New Roman" w:hAnsi="Times New Roman" w:cs="Times New Roman"/>
          <w:sz w:val="28"/>
          <w:szCs w:val="28"/>
        </w:rPr>
        <w:t>услугу, либо муниципального служащего.</w:t>
      </w:r>
    </w:p>
    <w:p w:rsidR="0049301C" w:rsidRDefault="0049301C"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Порядок осуществления административных процедур (действий) в электронной форме</w:t>
      </w:r>
    </w:p>
    <w:p w:rsidR="0049301C" w:rsidRDefault="0049301C" w:rsidP="00C30B5F">
      <w:pPr>
        <w:spacing w:after="0" w:line="240" w:lineRule="auto"/>
        <w:ind w:firstLine="708"/>
        <w:jc w:val="both"/>
        <w:rPr>
          <w:rFonts w:ascii="Times New Roman" w:hAnsi="Times New Roman" w:cs="Times New Roman"/>
          <w:sz w:val="28"/>
          <w:szCs w:val="28"/>
        </w:rPr>
      </w:pP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3.3. Формирование заявления.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При формировании заявления заявителю обеспечивается: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а) возможность копирования и сохранения заявления и иных документов,</w:t>
      </w:r>
      <w:r w:rsidR="0071228F" w:rsidRPr="00A02622">
        <w:rPr>
          <w:rFonts w:ascii="Times New Roman" w:hAnsi="Times New Roman" w:cs="Times New Roman"/>
          <w:sz w:val="28"/>
          <w:szCs w:val="28"/>
        </w:rPr>
        <w:t xml:space="preserve"> </w:t>
      </w:r>
      <w:r w:rsidRPr="00A02622">
        <w:rPr>
          <w:rFonts w:ascii="Times New Roman" w:hAnsi="Times New Roman" w:cs="Times New Roman"/>
          <w:sz w:val="28"/>
          <w:szCs w:val="28"/>
        </w:rPr>
        <w:t>указанных в пункте 2.8 настоящего Административного регламента, необходимых для предоставления муниципальной 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б) возможность печати на бумажном носителе копии электронной формы заявления;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w:t>
      </w:r>
      <w:r w:rsidRPr="00A02622">
        <w:rPr>
          <w:rFonts w:ascii="Times New Roman" w:hAnsi="Times New Roman" w:cs="Times New Roman"/>
          <w:sz w:val="28"/>
          <w:szCs w:val="28"/>
        </w:rPr>
        <w:lastRenderedPageBreak/>
        <w:t>возникновении ошибок ввода и возврате для повторного ввода значений в электронную форму заявления;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а) прием документов, необходимых для предоставления </w:t>
      </w:r>
      <w:r w:rsidR="004610BB" w:rsidRPr="00A02622">
        <w:rPr>
          <w:rFonts w:ascii="Times New Roman" w:hAnsi="Times New Roman" w:cs="Times New Roman"/>
          <w:sz w:val="28"/>
          <w:szCs w:val="28"/>
        </w:rPr>
        <w:t>муниципальной</w:t>
      </w:r>
      <w:r w:rsidRPr="00A02622">
        <w:rPr>
          <w:rFonts w:ascii="Times New Roman" w:hAnsi="Times New Roman" w:cs="Times New Roman"/>
          <w:sz w:val="28"/>
          <w:szCs w:val="28"/>
        </w:rPr>
        <w:t xml:space="preserve"> услуги, и направление заявителю электронного сообщения о поступлении заявления;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4610BB" w:rsidRPr="00A02622">
        <w:rPr>
          <w:rFonts w:ascii="Times New Roman" w:hAnsi="Times New Roman" w:cs="Times New Roman"/>
          <w:sz w:val="28"/>
          <w:szCs w:val="28"/>
        </w:rPr>
        <w:t>муниципальной</w:t>
      </w:r>
      <w:r w:rsidRPr="00A02622">
        <w:rPr>
          <w:rFonts w:ascii="Times New Roman" w:hAnsi="Times New Roman" w:cs="Times New Roman"/>
          <w:sz w:val="28"/>
          <w:szCs w:val="28"/>
        </w:rPr>
        <w:t xml:space="preserve"> 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Ответственное должностное лицо:</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рассматривает поступившие заявления и приложенные образы документов (документы);</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При предоставлении муниципальной</w:t>
      </w:r>
      <w:r w:rsidR="00FA0999" w:rsidRPr="00A02622">
        <w:rPr>
          <w:rFonts w:ascii="Times New Roman" w:hAnsi="Times New Roman" w:cs="Times New Roman"/>
          <w:sz w:val="28"/>
          <w:szCs w:val="28"/>
        </w:rPr>
        <w:t xml:space="preserve"> </w:t>
      </w:r>
      <w:r w:rsidRPr="00A02622">
        <w:rPr>
          <w:rFonts w:ascii="Times New Roman" w:hAnsi="Times New Roman" w:cs="Times New Roman"/>
          <w:sz w:val="28"/>
          <w:szCs w:val="28"/>
        </w:rPr>
        <w:t>услуги в электронной форме заявителю направляется: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3.8. Оценка качества предоставления муниципальной 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49301C">
        <w:rPr>
          <w:rFonts w:ascii="Times New Roman" w:hAnsi="Times New Roman" w:cs="Times New Roman"/>
          <w:sz w:val="28"/>
          <w:szCs w:val="28"/>
        </w:rPr>
        <w:t> </w:t>
      </w:r>
      <w:r w:rsidRPr="00A02622">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sidR="0071228F" w:rsidRPr="00A02622">
        <w:rPr>
          <w:rFonts w:ascii="Times New Roman" w:hAnsi="Times New Roman" w:cs="Times New Roman"/>
          <w:sz w:val="28"/>
          <w:szCs w:val="28"/>
        </w:rPr>
        <w:t xml:space="preserve"> </w:t>
      </w:r>
      <w:r w:rsidRPr="00A02622">
        <w:rPr>
          <w:rFonts w:ascii="Times New Roman" w:hAnsi="Times New Roman" w:cs="Times New Roman"/>
          <w:sz w:val="28"/>
          <w:szCs w:val="28"/>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lastRenderedPageBreak/>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49301C">
        <w:rPr>
          <w:rFonts w:ascii="Times New Roman" w:hAnsi="Times New Roman" w:cs="Times New Roman"/>
          <w:sz w:val="28"/>
          <w:szCs w:val="28"/>
        </w:rPr>
        <w:t> </w:t>
      </w:r>
      <w:r w:rsidRPr="00A02622">
        <w:rPr>
          <w:rFonts w:ascii="Times New Roman" w:hAnsi="Times New Roman" w:cs="Times New Roman"/>
          <w:sz w:val="28"/>
          <w:szCs w:val="28"/>
        </w:rPr>
        <w:t>210-ФЗ и в порядке, установленном постановлением Правительства Российской Федерации от</w:t>
      </w:r>
      <w:r w:rsidR="00C8439F">
        <w:rPr>
          <w:rFonts w:ascii="Times New Roman" w:hAnsi="Times New Roman" w:cs="Times New Roman"/>
          <w:sz w:val="28"/>
          <w:szCs w:val="28"/>
        </w:rPr>
        <w:t> </w:t>
      </w:r>
      <w:r w:rsidRPr="00A02622">
        <w:rPr>
          <w:rFonts w:ascii="Times New Roman" w:hAnsi="Times New Roman" w:cs="Times New Roman"/>
          <w:sz w:val="28"/>
          <w:szCs w:val="28"/>
        </w:rPr>
        <w:t>20</w:t>
      </w:r>
      <w:r w:rsidR="00C8439F">
        <w:rPr>
          <w:rFonts w:ascii="Times New Roman" w:hAnsi="Times New Roman" w:cs="Times New Roman"/>
          <w:sz w:val="28"/>
          <w:szCs w:val="28"/>
        </w:rPr>
        <w:t> </w:t>
      </w:r>
      <w:r w:rsidRPr="00A02622">
        <w:rPr>
          <w:rFonts w:ascii="Times New Roman" w:hAnsi="Times New Roman" w:cs="Times New Roman"/>
          <w:sz w:val="28"/>
          <w:szCs w:val="28"/>
        </w:rPr>
        <w:t>ноября 2012 года №</w:t>
      </w:r>
      <w:r w:rsidR="00C8439F">
        <w:rPr>
          <w:rFonts w:ascii="Times New Roman" w:hAnsi="Times New Roman" w:cs="Times New Roman"/>
          <w:sz w:val="28"/>
          <w:szCs w:val="28"/>
        </w:rPr>
        <w:t> </w:t>
      </w:r>
      <w:r w:rsidRPr="00A02622">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8439F">
        <w:rPr>
          <w:rFonts w:ascii="Times New Roman" w:hAnsi="Times New Roman" w:cs="Times New Roman"/>
          <w:sz w:val="28"/>
          <w:szCs w:val="28"/>
        </w:rPr>
        <w:t>»</w:t>
      </w:r>
      <w:r w:rsidRPr="00A02622">
        <w:rPr>
          <w:rFonts w:ascii="Times New Roman" w:hAnsi="Times New Roman" w:cs="Times New Roman"/>
          <w:sz w:val="28"/>
          <w:szCs w:val="28"/>
        </w:rPr>
        <w:t>.</w:t>
      </w:r>
    </w:p>
    <w:p w:rsidR="00C8439F" w:rsidRDefault="00C8439F"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sz w:val="28"/>
          <w:szCs w:val="28"/>
        </w:rPr>
      </w:pPr>
      <w:r w:rsidRPr="00A02622">
        <w:rPr>
          <w:rFonts w:ascii="Times New Roman" w:hAnsi="Times New Roman" w:cs="Times New Roman"/>
          <w:b/>
          <w:sz w:val="28"/>
          <w:szCs w:val="28"/>
        </w:rPr>
        <w:t>Порядок исправления допущенных опечаток и ошибок</w:t>
      </w:r>
      <w:r w:rsidR="0071228F" w:rsidRPr="00A02622">
        <w:rPr>
          <w:rFonts w:ascii="Times New Roman" w:hAnsi="Times New Roman" w:cs="Times New Roman"/>
          <w:b/>
          <w:sz w:val="28"/>
          <w:szCs w:val="28"/>
        </w:rPr>
        <w:t xml:space="preserve"> </w:t>
      </w:r>
      <w:r w:rsidRPr="00A02622">
        <w:rPr>
          <w:rFonts w:ascii="Times New Roman" w:hAnsi="Times New Roman" w:cs="Times New Roman"/>
          <w:b/>
          <w:sz w:val="28"/>
          <w:szCs w:val="28"/>
        </w:rPr>
        <w:t>в выданных в результате предоставления муниципальной услуги документах</w:t>
      </w:r>
    </w:p>
    <w:p w:rsidR="00C8439F" w:rsidRDefault="00C8439F" w:rsidP="00C30B5F">
      <w:pPr>
        <w:spacing w:after="0" w:line="240" w:lineRule="auto"/>
        <w:ind w:firstLine="708"/>
        <w:jc w:val="both"/>
        <w:rPr>
          <w:rFonts w:ascii="Times New Roman" w:hAnsi="Times New Roman" w:cs="Times New Roman"/>
          <w:sz w:val="28"/>
          <w:szCs w:val="28"/>
        </w:rPr>
      </w:pP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3.11. Основания отказа в приеме заявления об исправлении опечаток и ошибок указаны в пункте 2.12 настоящего Административного регламента.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3.12. Исправление допущенных опечаток и ошибок в выданных в результате предоставления муниципальной</w:t>
      </w:r>
      <w:r w:rsidR="0017192B" w:rsidRPr="00A02622">
        <w:rPr>
          <w:rFonts w:ascii="Times New Roman" w:hAnsi="Times New Roman" w:cs="Times New Roman"/>
          <w:sz w:val="28"/>
          <w:szCs w:val="28"/>
        </w:rPr>
        <w:t xml:space="preserve"> </w:t>
      </w:r>
      <w:r w:rsidRPr="00A02622">
        <w:rPr>
          <w:rFonts w:ascii="Times New Roman" w:hAnsi="Times New Roman" w:cs="Times New Roman"/>
          <w:sz w:val="28"/>
          <w:szCs w:val="28"/>
        </w:rPr>
        <w:t>услуги документах осуществляется в следующем порядке:</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3.13.1. Заявитель при обнаружении опечаток и ошибок в документах, выданных в результате предоставления </w:t>
      </w:r>
      <w:r w:rsidR="00F802B9" w:rsidRPr="00A02622">
        <w:rPr>
          <w:rFonts w:ascii="Times New Roman" w:hAnsi="Times New Roman" w:cs="Times New Roman"/>
          <w:sz w:val="28"/>
          <w:szCs w:val="28"/>
        </w:rPr>
        <w:t xml:space="preserve">муниципальной </w:t>
      </w:r>
      <w:r w:rsidRPr="00A02622">
        <w:rPr>
          <w:rFonts w:ascii="Times New Roman" w:hAnsi="Times New Roman" w:cs="Times New Roman"/>
          <w:sz w:val="28"/>
          <w:szCs w:val="28"/>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C8439F" w:rsidRDefault="00C8439F"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IV. Формы контроля за исполнением административного регламента</w:t>
      </w: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Порядок осуществления текущего контроля за соблюдением</w:t>
      </w:r>
      <w:r w:rsidR="0071228F" w:rsidRPr="00A02622">
        <w:rPr>
          <w:rFonts w:ascii="Times New Roman" w:hAnsi="Times New Roman" w:cs="Times New Roman"/>
          <w:b/>
          <w:sz w:val="28"/>
          <w:szCs w:val="28"/>
        </w:rPr>
        <w:t xml:space="preserve"> </w:t>
      </w:r>
      <w:r w:rsidRPr="00A02622">
        <w:rPr>
          <w:rFonts w:ascii="Times New Roman" w:hAnsi="Times New Roman" w:cs="Times New Roman"/>
          <w:b/>
          <w:sz w:val="28"/>
          <w:szCs w:val="28"/>
        </w:rPr>
        <w:t>и исполнением ответственными должностными лицами положений</w:t>
      </w:r>
      <w:r w:rsidR="0071228F" w:rsidRPr="00A02622">
        <w:rPr>
          <w:rFonts w:ascii="Times New Roman" w:hAnsi="Times New Roman" w:cs="Times New Roman"/>
          <w:b/>
          <w:sz w:val="28"/>
          <w:szCs w:val="28"/>
        </w:rPr>
        <w:t xml:space="preserve"> </w:t>
      </w:r>
      <w:r w:rsidRPr="00A02622">
        <w:rPr>
          <w:rFonts w:ascii="Times New Roman" w:hAnsi="Times New Roman" w:cs="Times New Roman"/>
          <w:b/>
          <w:sz w:val="28"/>
          <w:szCs w:val="28"/>
        </w:rPr>
        <w:t>регламента и иных нормативных правовых актов,</w:t>
      </w:r>
      <w:r w:rsidR="0071228F" w:rsidRPr="00A02622">
        <w:rPr>
          <w:rFonts w:ascii="Times New Roman" w:hAnsi="Times New Roman" w:cs="Times New Roman"/>
          <w:b/>
          <w:sz w:val="28"/>
          <w:szCs w:val="28"/>
        </w:rPr>
        <w:t xml:space="preserve"> </w:t>
      </w:r>
      <w:r w:rsidRPr="00A02622">
        <w:rPr>
          <w:rFonts w:ascii="Times New Roman" w:hAnsi="Times New Roman" w:cs="Times New Roman"/>
          <w:b/>
          <w:sz w:val="28"/>
          <w:szCs w:val="28"/>
        </w:rPr>
        <w:t>устанавливающих требования к предоставлению муниципальной услуги, а также принятием ими решений</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Текущий контроль осуществляется путем проведения проверок:</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решений о предоставлении (об отказе в предоставлении) муниципальной 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выявления и устранения нарушений прав граждан;</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8439F" w:rsidRDefault="00C8439F"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Порядок и периодичность осуществления плановых и внеплановых</w:t>
      </w:r>
      <w:r w:rsidR="00081D67" w:rsidRPr="00A02622">
        <w:rPr>
          <w:rFonts w:ascii="Times New Roman" w:hAnsi="Times New Roman" w:cs="Times New Roman"/>
          <w:b/>
          <w:sz w:val="28"/>
          <w:szCs w:val="28"/>
        </w:rPr>
        <w:t xml:space="preserve"> </w:t>
      </w:r>
      <w:r w:rsidRPr="00A02622">
        <w:rPr>
          <w:rFonts w:ascii="Times New Roman" w:hAnsi="Times New Roman" w:cs="Times New Roman"/>
          <w:b/>
          <w:sz w:val="28"/>
          <w:szCs w:val="28"/>
        </w:rPr>
        <w:t>проверок полноты и качества предоставления муниципальной услуги, в том числе порядок и формы контроля за полнотой</w:t>
      </w:r>
      <w:r w:rsidR="00081D67" w:rsidRPr="00A02622">
        <w:rPr>
          <w:rFonts w:ascii="Times New Roman" w:hAnsi="Times New Roman" w:cs="Times New Roman"/>
          <w:b/>
          <w:sz w:val="28"/>
          <w:szCs w:val="28"/>
        </w:rPr>
        <w:t xml:space="preserve"> </w:t>
      </w:r>
      <w:r w:rsidRPr="00A02622">
        <w:rPr>
          <w:rFonts w:ascii="Times New Roman" w:hAnsi="Times New Roman" w:cs="Times New Roman"/>
          <w:b/>
          <w:sz w:val="28"/>
          <w:szCs w:val="28"/>
        </w:rPr>
        <w:t>и качеством предоставления муниципальной услуги</w:t>
      </w:r>
    </w:p>
    <w:p w:rsidR="00C8439F" w:rsidRDefault="00C8439F" w:rsidP="00C30B5F">
      <w:pPr>
        <w:spacing w:after="0" w:line="240" w:lineRule="auto"/>
        <w:ind w:firstLine="708"/>
        <w:jc w:val="both"/>
        <w:rPr>
          <w:rFonts w:ascii="Times New Roman" w:hAnsi="Times New Roman" w:cs="Times New Roman"/>
          <w:sz w:val="28"/>
          <w:szCs w:val="28"/>
        </w:rPr>
      </w:pP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081D67" w:rsidRPr="00A02622">
        <w:rPr>
          <w:rFonts w:ascii="Times New Roman" w:hAnsi="Times New Roman" w:cs="Times New Roman"/>
          <w:sz w:val="28"/>
          <w:szCs w:val="28"/>
        </w:rPr>
        <w:t xml:space="preserve"> </w:t>
      </w:r>
      <w:r w:rsidRPr="00A02622">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соблюдение сроков предоставления муниципальной 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соблюдение положений настоящего Административного регламента;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B44903" w:rsidRPr="00A02622">
        <w:rPr>
          <w:rFonts w:ascii="Times New Roman" w:hAnsi="Times New Roman" w:cs="Times New Roman"/>
          <w:sz w:val="28"/>
          <w:szCs w:val="28"/>
        </w:rPr>
        <w:t>муниципальной</w:t>
      </w:r>
      <w:r w:rsidRPr="00A02622">
        <w:rPr>
          <w:rFonts w:ascii="Times New Roman" w:hAnsi="Times New Roman" w:cs="Times New Roman"/>
          <w:sz w:val="28"/>
          <w:szCs w:val="28"/>
        </w:rPr>
        <w:t xml:space="preserve"> 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Основанием для проведения внеплановых проверок являются: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B44903" w:rsidRPr="00A02622">
        <w:rPr>
          <w:rFonts w:ascii="Times New Roman" w:hAnsi="Times New Roman" w:cs="Times New Roman"/>
          <w:sz w:val="28"/>
          <w:szCs w:val="28"/>
        </w:rPr>
        <w:t xml:space="preserve">вых актов Российской Федерации </w:t>
      </w:r>
      <w:r w:rsidRPr="00A02622">
        <w:rPr>
          <w:rFonts w:ascii="Times New Roman" w:hAnsi="Times New Roman" w:cs="Times New Roman"/>
          <w:sz w:val="28"/>
          <w:szCs w:val="28"/>
        </w:rPr>
        <w:t>и нормативных правовых актов о</w:t>
      </w:r>
      <w:r w:rsidR="00B44903" w:rsidRPr="00A02622">
        <w:rPr>
          <w:rFonts w:ascii="Times New Roman" w:hAnsi="Times New Roman" w:cs="Times New Roman"/>
          <w:sz w:val="28"/>
          <w:szCs w:val="28"/>
        </w:rPr>
        <w:t>рганов местного самоуправления ЗАТО Железногорск</w:t>
      </w:r>
      <w:r w:rsidRPr="00A02622">
        <w:rPr>
          <w:rFonts w:ascii="Times New Roman" w:hAnsi="Times New Roman" w:cs="Times New Roman"/>
          <w:sz w:val="28"/>
          <w:szCs w:val="28"/>
        </w:rPr>
        <w:t>;</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8439F" w:rsidRDefault="00C8439F"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lastRenderedPageBreak/>
        <w:t>Ответственность должностных лиц за решения и действия</w:t>
      </w:r>
      <w:r w:rsidR="00081D67" w:rsidRPr="00A02622">
        <w:rPr>
          <w:rFonts w:ascii="Times New Roman" w:hAnsi="Times New Roman" w:cs="Times New Roman"/>
          <w:b/>
          <w:sz w:val="28"/>
          <w:szCs w:val="28"/>
        </w:rPr>
        <w:t xml:space="preserve"> </w:t>
      </w:r>
      <w:r w:rsidRPr="00A02622">
        <w:rPr>
          <w:rFonts w:ascii="Times New Roman" w:hAnsi="Times New Roman" w:cs="Times New Roman"/>
          <w:b/>
          <w:sz w:val="28"/>
          <w:szCs w:val="28"/>
        </w:rPr>
        <w:t>(бездействие), принимаемые (осуществляемые) ими в ходе</w:t>
      </w:r>
      <w:r w:rsidR="00081D67" w:rsidRPr="00A02622">
        <w:rPr>
          <w:rFonts w:ascii="Times New Roman" w:hAnsi="Times New Roman" w:cs="Times New Roman"/>
          <w:b/>
          <w:sz w:val="28"/>
          <w:szCs w:val="28"/>
        </w:rPr>
        <w:t xml:space="preserve"> </w:t>
      </w:r>
      <w:r w:rsidRPr="00A02622">
        <w:rPr>
          <w:rFonts w:ascii="Times New Roman" w:hAnsi="Times New Roman" w:cs="Times New Roman"/>
          <w:b/>
          <w:sz w:val="28"/>
          <w:szCs w:val="28"/>
        </w:rPr>
        <w:t>предоставления муниципальной услуги</w:t>
      </w:r>
    </w:p>
    <w:p w:rsidR="00C8439F" w:rsidRDefault="00C8439F" w:rsidP="00C30B5F">
      <w:pPr>
        <w:spacing w:after="0" w:line="240" w:lineRule="auto"/>
        <w:ind w:firstLine="708"/>
        <w:jc w:val="both"/>
        <w:rPr>
          <w:rFonts w:ascii="Times New Roman" w:hAnsi="Times New Roman" w:cs="Times New Roman"/>
          <w:sz w:val="28"/>
          <w:szCs w:val="28"/>
        </w:rPr>
      </w:pP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B44903" w:rsidRPr="00A02622">
        <w:rPr>
          <w:rFonts w:ascii="Times New Roman" w:hAnsi="Times New Roman" w:cs="Times New Roman"/>
          <w:sz w:val="28"/>
          <w:szCs w:val="28"/>
        </w:rPr>
        <w:t xml:space="preserve">ЗАТО Железногорск </w:t>
      </w:r>
      <w:r w:rsidRPr="00A02622">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8439F" w:rsidRDefault="00C8439F"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Требования к порядку и формам контроля за предоставлением</w:t>
      </w:r>
      <w:r w:rsidR="00081D67" w:rsidRPr="00A02622">
        <w:rPr>
          <w:rFonts w:ascii="Times New Roman" w:hAnsi="Times New Roman" w:cs="Times New Roman"/>
          <w:b/>
          <w:sz w:val="28"/>
          <w:szCs w:val="28"/>
        </w:rPr>
        <w:t xml:space="preserve"> </w:t>
      </w:r>
      <w:r w:rsidRPr="00A02622">
        <w:rPr>
          <w:rFonts w:ascii="Times New Roman" w:hAnsi="Times New Roman" w:cs="Times New Roman"/>
          <w:b/>
          <w:sz w:val="28"/>
          <w:szCs w:val="28"/>
        </w:rPr>
        <w:t>муниципальной услуги, в том числе со стороны граждан,</w:t>
      </w:r>
      <w:r w:rsidR="00081D67" w:rsidRPr="00A02622">
        <w:rPr>
          <w:rFonts w:ascii="Times New Roman" w:hAnsi="Times New Roman" w:cs="Times New Roman"/>
          <w:b/>
          <w:sz w:val="28"/>
          <w:szCs w:val="28"/>
        </w:rPr>
        <w:t xml:space="preserve"> </w:t>
      </w:r>
      <w:r w:rsidRPr="00A02622">
        <w:rPr>
          <w:rFonts w:ascii="Times New Roman" w:hAnsi="Times New Roman" w:cs="Times New Roman"/>
          <w:b/>
          <w:sz w:val="28"/>
          <w:szCs w:val="28"/>
        </w:rPr>
        <w:t>их объединений и организаций</w:t>
      </w:r>
    </w:p>
    <w:p w:rsidR="00C8439F" w:rsidRDefault="00C8439F" w:rsidP="00C30B5F">
      <w:pPr>
        <w:spacing w:after="0" w:line="240" w:lineRule="auto"/>
        <w:ind w:firstLine="708"/>
        <w:jc w:val="both"/>
        <w:rPr>
          <w:rFonts w:ascii="Times New Roman" w:hAnsi="Times New Roman" w:cs="Times New Roman"/>
          <w:sz w:val="28"/>
          <w:szCs w:val="28"/>
        </w:rPr>
      </w:pP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w:t>
      </w:r>
      <w:r w:rsidR="00B44903" w:rsidRPr="00A02622">
        <w:rPr>
          <w:rFonts w:ascii="Times New Roman" w:hAnsi="Times New Roman" w:cs="Times New Roman"/>
          <w:sz w:val="28"/>
          <w:szCs w:val="28"/>
        </w:rPr>
        <w:t>муниципальной</w:t>
      </w:r>
      <w:r w:rsidRPr="00A02622">
        <w:rPr>
          <w:rFonts w:ascii="Times New Roman" w:hAnsi="Times New Roman" w:cs="Times New Roman"/>
          <w:sz w:val="28"/>
          <w:szCs w:val="28"/>
        </w:rPr>
        <w:t xml:space="preserve"> услуги, в том числе о сроках завершения административных процедур (действий).</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Граждане, их объединения и организации также имеют право:</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8439F" w:rsidRDefault="00C8439F"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8439F" w:rsidRDefault="00C8439F" w:rsidP="00C30B5F">
      <w:pPr>
        <w:spacing w:after="0" w:line="240" w:lineRule="auto"/>
        <w:ind w:firstLine="708"/>
        <w:jc w:val="both"/>
        <w:rPr>
          <w:rFonts w:ascii="Times New Roman" w:hAnsi="Times New Roman" w:cs="Times New Roman"/>
          <w:sz w:val="28"/>
          <w:szCs w:val="28"/>
        </w:rPr>
      </w:pP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w:t>
      </w:r>
      <w:r w:rsidR="00C70F2F" w:rsidRPr="00A02622">
        <w:rPr>
          <w:rFonts w:ascii="Times New Roman" w:hAnsi="Times New Roman" w:cs="Times New Roman"/>
          <w:sz w:val="28"/>
          <w:szCs w:val="28"/>
        </w:rPr>
        <w:t xml:space="preserve"> </w:t>
      </w:r>
      <w:r w:rsidRPr="00A02622">
        <w:rPr>
          <w:rFonts w:ascii="Times New Roman" w:hAnsi="Times New Roman" w:cs="Times New Roman"/>
          <w:sz w:val="28"/>
          <w:szCs w:val="28"/>
        </w:rPr>
        <w:t>услуги в досудебном (внесудебном) порядке (далее – жалоба).</w:t>
      </w: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81D67" w:rsidRPr="00A02622">
        <w:rPr>
          <w:rFonts w:ascii="Times New Roman" w:hAnsi="Times New Roman" w:cs="Times New Roman"/>
          <w:b/>
          <w:sz w:val="28"/>
          <w:szCs w:val="28"/>
        </w:rPr>
        <w:t>осудебном (внесудебном) порядке</w:t>
      </w:r>
    </w:p>
    <w:p w:rsidR="00C8439F" w:rsidRDefault="00C8439F" w:rsidP="00C30B5F">
      <w:pPr>
        <w:spacing w:after="0" w:line="240" w:lineRule="auto"/>
        <w:ind w:firstLine="708"/>
        <w:jc w:val="both"/>
        <w:rPr>
          <w:rFonts w:ascii="Times New Roman" w:hAnsi="Times New Roman" w:cs="Times New Roman"/>
          <w:sz w:val="28"/>
          <w:szCs w:val="28"/>
        </w:rPr>
      </w:pP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8439F" w:rsidRDefault="00C8439F"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8439F" w:rsidRDefault="00C8439F" w:rsidP="00C30B5F">
      <w:pPr>
        <w:spacing w:after="0" w:line="240" w:lineRule="auto"/>
        <w:ind w:firstLine="708"/>
        <w:jc w:val="both"/>
        <w:rPr>
          <w:rFonts w:ascii="Times New Roman" w:hAnsi="Times New Roman" w:cs="Times New Roman"/>
          <w:sz w:val="28"/>
          <w:szCs w:val="28"/>
        </w:rPr>
      </w:pPr>
    </w:p>
    <w:p w:rsidR="004A6AC2" w:rsidRDefault="004C4E0B" w:rsidP="00C30B5F">
      <w:pPr>
        <w:spacing w:after="0" w:line="240" w:lineRule="auto"/>
        <w:ind w:firstLine="708"/>
        <w:jc w:val="both"/>
        <w:rPr>
          <w:rFonts w:ascii="Times New Roman" w:hAnsi="Times New Roman" w:cs="Times New Roman"/>
          <w:b/>
          <w:sz w:val="28"/>
          <w:szCs w:val="28"/>
        </w:rPr>
      </w:pPr>
      <w:r w:rsidRPr="00A02622">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8439F" w:rsidRDefault="00C8439F"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8439F" w:rsidRDefault="00C8439F" w:rsidP="00C30B5F">
      <w:pPr>
        <w:spacing w:after="0" w:line="240" w:lineRule="auto"/>
        <w:ind w:firstLine="708"/>
        <w:jc w:val="both"/>
        <w:rPr>
          <w:rFonts w:ascii="Times New Roman" w:hAnsi="Times New Roman" w:cs="Times New Roman"/>
          <w:sz w:val="28"/>
          <w:szCs w:val="28"/>
        </w:rPr>
      </w:pP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C70F2F" w:rsidRPr="00A02622">
        <w:rPr>
          <w:rFonts w:ascii="Times New Roman" w:hAnsi="Times New Roman" w:cs="Times New Roman"/>
          <w:sz w:val="28"/>
          <w:szCs w:val="28"/>
        </w:rPr>
        <w:t>муниципальную</w:t>
      </w:r>
      <w:r w:rsidRPr="00A02622">
        <w:rPr>
          <w:rFonts w:ascii="Times New Roman" w:hAnsi="Times New Roman" w:cs="Times New Roman"/>
          <w:sz w:val="28"/>
          <w:szCs w:val="28"/>
        </w:rPr>
        <w:t xml:space="preserve"> услугу, а также его должностных лиц регулируется: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Федеральным законом</w:t>
      </w:r>
      <w:r w:rsidR="00322A36">
        <w:rPr>
          <w:rFonts w:ascii="Times New Roman" w:hAnsi="Times New Roman" w:cs="Times New Roman"/>
          <w:sz w:val="28"/>
          <w:szCs w:val="28"/>
        </w:rPr>
        <w:t xml:space="preserve"> от 27.07.2010 №</w:t>
      </w:r>
      <w:r w:rsidR="00C8439F">
        <w:rPr>
          <w:rFonts w:ascii="Times New Roman" w:hAnsi="Times New Roman" w:cs="Times New Roman"/>
          <w:sz w:val="28"/>
          <w:szCs w:val="28"/>
        </w:rPr>
        <w:t> </w:t>
      </w:r>
      <w:r w:rsidR="00322A36">
        <w:rPr>
          <w:rFonts w:ascii="Times New Roman" w:hAnsi="Times New Roman" w:cs="Times New Roman"/>
          <w:sz w:val="28"/>
          <w:szCs w:val="28"/>
        </w:rPr>
        <w:t xml:space="preserve">210-ФЗ </w:t>
      </w:r>
      <w:r w:rsidRPr="00A02622">
        <w:rPr>
          <w:rFonts w:ascii="Times New Roman" w:hAnsi="Times New Roman" w:cs="Times New Roman"/>
          <w:sz w:val="28"/>
          <w:szCs w:val="28"/>
        </w:rPr>
        <w:t xml:space="preserve"> «Об организации предоставления государственных и муниципальных услуг»;</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w:t>
      </w:r>
      <w:r w:rsidR="00081D67" w:rsidRPr="00A02622">
        <w:rPr>
          <w:rFonts w:ascii="Times New Roman" w:hAnsi="Times New Roman" w:cs="Times New Roman"/>
          <w:sz w:val="28"/>
          <w:szCs w:val="28"/>
        </w:rPr>
        <w:t xml:space="preserve"> </w:t>
      </w:r>
      <w:r w:rsidRPr="00A02622">
        <w:rPr>
          <w:rFonts w:ascii="Times New Roman" w:hAnsi="Times New Roman" w:cs="Times New Roman"/>
          <w:sz w:val="28"/>
          <w:szCs w:val="28"/>
        </w:rPr>
        <w:t>действий (бездействия), совершенных при предоставлении государственных и муниципальных услуг».</w:t>
      </w:r>
    </w:p>
    <w:p w:rsidR="00A37D7F" w:rsidRDefault="00A37D7F"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C8439F">
        <w:rPr>
          <w:rFonts w:ascii="Times New Roman" w:hAnsi="Times New Roman" w:cs="Times New Roman"/>
          <w:b/>
          <w:sz w:val="28"/>
          <w:szCs w:val="28"/>
        </w:rPr>
        <w:t>.</w:t>
      </w: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8439F" w:rsidRDefault="00C8439F" w:rsidP="00C30B5F">
      <w:pPr>
        <w:spacing w:after="0" w:line="240" w:lineRule="auto"/>
        <w:ind w:firstLine="708"/>
        <w:jc w:val="both"/>
        <w:rPr>
          <w:rFonts w:ascii="Times New Roman" w:hAnsi="Times New Roman" w:cs="Times New Roman"/>
          <w:sz w:val="28"/>
          <w:szCs w:val="28"/>
        </w:rPr>
      </w:pP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6.1 Многофункциональный центр осуществляет:</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w:t>
      </w:r>
      <w:r w:rsidR="00981D4B" w:rsidRPr="00A02622">
        <w:rPr>
          <w:rFonts w:ascii="Times New Roman" w:hAnsi="Times New Roman" w:cs="Times New Roman"/>
          <w:sz w:val="28"/>
          <w:szCs w:val="28"/>
        </w:rPr>
        <w:t xml:space="preserve"> предоставляющих государственные (муниципальные</w:t>
      </w:r>
      <w:r w:rsidRPr="00A02622">
        <w:rPr>
          <w:rFonts w:ascii="Times New Roman" w:hAnsi="Times New Roman" w:cs="Times New Roman"/>
          <w:sz w:val="28"/>
          <w:szCs w:val="28"/>
        </w:rPr>
        <w:t>) услуг</w:t>
      </w:r>
      <w:r w:rsidR="00981D4B" w:rsidRPr="00A02622">
        <w:rPr>
          <w:rFonts w:ascii="Times New Roman" w:hAnsi="Times New Roman" w:cs="Times New Roman"/>
          <w:sz w:val="28"/>
          <w:szCs w:val="28"/>
        </w:rPr>
        <w:t>и</w:t>
      </w:r>
      <w:r w:rsidRPr="00A02622">
        <w:rPr>
          <w:rFonts w:ascii="Times New Roman" w:hAnsi="Times New Roman" w:cs="Times New Roman"/>
          <w:sz w:val="28"/>
          <w:szCs w:val="28"/>
        </w:rPr>
        <w:t>;</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иные процедуры и действия, предусмотренные Федеральным законом </w:t>
      </w:r>
      <w:r w:rsidR="00C8439F">
        <w:rPr>
          <w:rFonts w:ascii="Times New Roman" w:hAnsi="Times New Roman" w:cs="Times New Roman"/>
          <w:sz w:val="28"/>
          <w:szCs w:val="28"/>
        </w:rPr>
        <w:t xml:space="preserve">от 27 июля 2010 </w:t>
      </w:r>
      <w:r w:rsidRPr="00A02622">
        <w:rPr>
          <w:rFonts w:ascii="Times New Roman" w:hAnsi="Times New Roman" w:cs="Times New Roman"/>
          <w:sz w:val="28"/>
          <w:szCs w:val="28"/>
        </w:rPr>
        <w:t>№</w:t>
      </w:r>
      <w:r w:rsidR="00C8439F">
        <w:rPr>
          <w:rFonts w:ascii="Times New Roman" w:hAnsi="Times New Roman" w:cs="Times New Roman"/>
          <w:sz w:val="28"/>
          <w:szCs w:val="28"/>
        </w:rPr>
        <w:t xml:space="preserve"> </w:t>
      </w:r>
      <w:r w:rsidRPr="00A02622">
        <w:rPr>
          <w:rFonts w:ascii="Times New Roman" w:hAnsi="Times New Roman" w:cs="Times New Roman"/>
          <w:sz w:val="28"/>
          <w:szCs w:val="28"/>
        </w:rPr>
        <w:t>210-ФЗ.</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В соответствии с частью 1.1 статьи 16 Федерального закона </w:t>
      </w:r>
      <w:r w:rsidR="00C8439F">
        <w:rPr>
          <w:rFonts w:ascii="Times New Roman" w:hAnsi="Times New Roman" w:cs="Times New Roman"/>
          <w:sz w:val="28"/>
          <w:szCs w:val="28"/>
        </w:rPr>
        <w:t xml:space="preserve">от 27 июля 2010 </w:t>
      </w:r>
      <w:r w:rsidRPr="00A02622">
        <w:rPr>
          <w:rFonts w:ascii="Times New Roman" w:hAnsi="Times New Roman" w:cs="Times New Roman"/>
          <w:sz w:val="28"/>
          <w:szCs w:val="28"/>
        </w:rPr>
        <w:t>№</w:t>
      </w:r>
      <w:r w:rsidR="00C8439F">
        <w:rPr>
          <w:rFonts w:ascii="Times New Roman" w:hAnsi="Times New Roman" w:cs="Times New Roman"/>
          <w:sz w:val="28"/>
          <w:szCs w:val="28"/>
        </w:rPr>
        <w:t> </w:t>
      </w:r>
      <w:r w:rsidRPr="00A02622">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C8439F" w:rsidRDefault="00C8439F"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Информирование заявителей</w:t>
      </w:r>
    </w:p>
    <w:p w:rsidR="00C8439F" w:rsidRDefault="00C8439F" w:rsidP="00C30B5F">
      <w:pPr>
        <w:spacing w:after="0" w:line="240" w:lineRule="auto"/>
        <w:ind w:firstLine="708"/>
        <w:jc w:val="both"/>
        <w:rPr>
          <w:rFonts w:ascii="Times New Roman" w:hAnsi="Times New Roman" w:cs="Times New Roman"/>
          <w:sz w:val="28"/>
          <w:szCs w:val="28"/>
        </w:rPr>
      </w:pP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w:t>
      </w:r>
      <w:r w:rsidR="00081D67" w:rsidRPr="00A02622">
        <w:rPr>
          <w:rFonts w:ascii="Times New Roman" w:hAnsi="Times New Roman" w:cs="Times New Roman"/>
          <w:sz w:val="28"/>
          <w:szCs w:val="28"/>
        </w:rPr>
        <w:t xml:space="preserve"> </w:t>
      </w:r>
      <w:r w:rsidRPr="00A02622">
        <w:rPr>
          <w:rFonts w:ascii="Times New Roman" w:hAnsi="Times New Roman" w:cs="Times New Roman"/>
          <w:sz w:val="28"/>
          <w:szCs w:val="28"/>
        </w:rPr>
        <w:t xml:space="preserve">форме с использованием официально-делового стиля </w:t>
      </w:r>
      <w:r w:rsidRPr="00A02622">
        <w:rPr>
          <w:rFonts w:ascii="Times New Roman" w:hAnsi="Times New Roman" w:cs="Times New Roman"/>
          <w:sz w:val="28"/>
          <w:szCs w:val="28"/>
        </w:rPr>
        <w:lastRenderedPageBreak/>
        <w:t>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назначить другое время для консультаций.</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8439F" w:rsidRDefault="00C8439F" w:rsidP="00C30B5F">
      <w:pPr>
        <w:spacing w:after="0" w:line="240" w:lineRule="auto"/>
        <w:jc w:val="center"/>
        <w:rPr>
          <w:rFonts w:ascii="Times New Roman" w:hAnsi="Times New Roman" w:cs="Times New Roman"/>
          <w:b/>
          <w:sz w:val="28"/>
          <w:szCs w:val="28"/>
        </w:rPr>
      </w:pPr>
    </w:p>
    <w:p w:rsidR="004C4E0B" w:rsidRPr="00A02622" w:rsidRDefault="004C4E0B" w:rsidP="00C30B5F">
      <w:pPr>
        <w:spacing w:after="0" w:line="240" w:lineRule="auto"/>
        <w:jc w:val="center"/>
        <w:rPr>
          <w:rFonts w:ascii="Times New Roman" w:hAnsi="Times New Roman" w:cs="Times New Roman"/>
          <w:b/>
          <w:sz w:val="28"/>
          <w:szCs w:val="28"/>
        </w:rPr>
      </w:pPr>
      <w:r w:rsidRPr="00A02622">
        <w:rPr>
          <w:rFonts w:ascii="Times New Roman" w:hAnsi="Times New Roman" w:cs="Times New Roman"/>
          <w:b/>
          <w:sz w:val="28"/>
          <w:szCs w:val="28"/>
        </w:rPr>
        <w:t>Выдача заявителю результата предоставления</w:t>
      </w:r>
      <w:r w:rsidR="008C0E23" w:rsidRPr="00A02622">
        <w:rPr>
          <w:rFonts w:ascii="Times New Roman" w:hAnsi="Times New Roman" w:cs="Times New Roman"/>
          <w:b/>
          <w:sz w:val="28"/>
          <w:szCs w:val="28"/>
        </w:rPr>
        <w:t xml:space="preserve"> </w:t>
      </w:r>
      <w:r w:rsidRPr="00A02622">
        <w:rPr>
          <w:rFonts w:ascii="Times New Roman" w:hAnsi="Times New Roman" w:cs="Times New Roman"/>
          <w:b/>
          <w:sz w:val="28"/>
          <w:szCs w:val="28"/>
        </w:rPr>
        <w:t>муниципальной услуги</w:t>
      </w:r>
    </w:p>
    <w:p w:rsidR="00C8439F" w:rsidRDefault="00C8439F" w:rsidP="00C30B5F">
      <w:pPr>
        <w:spacing w:after="0" w:line="240" w:lineRule="auto"/>
        <w:ind w:firstLine="708"/>
        <w:jc w:val="both"/>
        <w:rPr>
          <w:rFonts w:ascii="Times New Roman" w:hAnsi="Times New Roman" w:cs="Times New Roman"/>
          <w:sz w:val="28"/>
          <w:szCs w:val="28"/>
        </w:rPr>
      </w:pP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C8439F" w:rsidRPr="00A02622">
        <w:rPr>
          <w:rFonts w:ascii="Times New Roman" w:hAnsi="Times New Roman" w:cs="Times New Roman"/>
          <w:sz w:val="28"/>
          <w:szCs w:val="28"/>
        </w:rPr>
        <w:t xml:space="preserve">от 27 сентября 2011 </w:t>
      </w:r>
      <w:r w:rsidR="00C8439F">
        <w:rPr>
          <w:rFonts w:ascii="Times New Roman" w:hAnsi="Times New Roman" w:cs="Times New Roman"/>
          <w:sz w:val="28"/>
          <w:szCs w:val="28"/>
        </w:rPr>
        <w:t>№ 797</w:t>
      </w:r>
      <w:r w:rsidRPr="00A02622">
        <w:rPr>
          <w:rFonts w:ascii="Times New Roman" w:hAnsi="Times New Roman" w:cs="Times New Roman"/>
          <w:sz w:val="28"/>
          <w:szCs w:val="28"/>
        </w:rPr>
        <w:t>.</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C8439F" w:rsidRPr="00A02622">
        <w:rPr>
          <w:rFonts w:ascii="Times New Roman" w:hAnsi="Times New Roman" w:cs="Times New Roman"/>
          <w:sz w:val="28"/>
          <w:szCs w:val="28"/>
        </w:rPr>
        <w:t xml:space="preserve">от 27 сентября 2011 </w:t>
      </w:r>
      <w:r w:rsidRPr="00A02622">
        <w:rPr>
          <w:rFonts w:ascii="Times New Roman" w:hAnsi="Times New Roman" w:cs="Times New Roman"/>
          <w:sz w:val="28"/>
          <w:szCs w:val="28"/>
        </w:rPr>
        <w:t>№ 797</w:t>
      </w:r>
      <w:r w:rsidR="00C8439F">
        <w:rPr>
          <w:rFonts w:ascii="Times New Roman" w:hAnsi="Times New Roman" w:cs="Times New Roman"/>
          <w:sz w:val="28"/>
          <w:szCs w:val="28"/>
        </w:rPr>
        <w:t>.</w:t>
      </w:r>
      <w:r w:rsidRPr="00A02622">
        <w:rPr>
          <w:rFonts w:ascii="Times New Roman" w:hAnsi="Times New Roman" w:cs="Times New Roman"/>
          <w:sz w:val="28"/>
          <w:szCs w:val="28"/>
        </w:rPr>
        <w:t xml:space="preserve"> </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w:t>
      </w:r>
      <w:r w:rsidR="00081D67" w:rsidRPr="00A02622">
        <w:rPr>
          <w:rFonts w:ascii="Times New Roman" w:hAnsi="Times New Roman" w:cs="Times New Roman"/>
          <w:sz w:val="28"/>
          <w:szCs w:val="28"/>
        </w:rPr>
        <w:t xml:space="preserve"> </w:t>
      </w:r>
      <w:r w:rsidRPr="00A02622">
        <w:rPr>
          <w:rFonts w:ascii="Times New Roman" w:hAnsi="Times New Roman" w:cs="Times New Roman"/>
          <w:sz w:val="28"/>
          <w:szCs w:val="28"/>
        </w:rPr>
        <w:t>номерного талона из терминала электронной очереди, соответствующего цели обращения, либо по предварительной записи.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Работник многофункционального центра осуществляет следующие действия: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определяет статус исполнения заявления заявителя в ГИС;</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C4E0B"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EC11F6" w:rsidRPr="00A02622" w:rsidRDefault="004C4E0B" w:rsidP="00C30B5F">
      <w:pPr>
        <w:spacing w:after="0" w:line="240" w:lineRule="auto"/>
        <w:ind w:firstLine="708"/>
        <w:jc w:val="both"/>
        <w:rPr>
          <w:rFonts w:ascii="Times New Roman" w:hAnsi="Times New Roman" w:cs="Times New Roman"/>
          <w:sz w:val="28"/>
          <w:szCs w:val="28"/>
        </w:rPr>
      </w:pPr>
      <w:r w:rsidRPr="00A02622">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C11F6" w:rsidRDefault="00EC11F6">
      <w:pPr>
        <w:rPr>
          <w:rFonts w:ascii="Times New Roman" w:hAnsi="Times New Roman" w:cs="Times New Roman"/>
          <w:sz w:val="28"/>
          <w:szCs w:val="28"/>
        </w:rPr>
      </w:pPr>
      <w:r>
        <w:rPr>
          <w:rFonts w:ascii="Times New Roman" w:hAnsi="Times New Roman" w:cs="Times New Roman"/>
          <w:sz w:val="28"/>
          <w:szCs w:val="28"/>
        </w:rPr>
        <w:br w:type="page"/>
      </w:r>
    </w:p>
    <w:tbl>
      <w:tblPr>
        <w:tblpPr w:leftFromText="180" w:rightFromText="180" w:vertAnchor="text" w:horzAnchor="margin" w:tblpXSpec="right"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4"/>
      </w:tblGrid>
      <w:tr w:rsidR="00EC11F6" w:rsidTr="00C8439F">
        <w:trPr>
          <w:trHeight w:val="1758"/>
        </w:trPr>
        <w:tc>
          <w:tcPr>
            <w:tcW w:w="4534" w:type="dxa"/>
            <w:tcBorders>
              <w:top w:val="nil"/>
              <w:left w:val="nil"/>
              <w:bottom w:val="nil"/>
              <w:right w:val="nil"/>
            </w:tcBorders>
          </w:tcPr>
          <w:p w:rsidR="00EC11F6" w:rsidRPr="00EC11F6" w:rsidRDefault="00EC11F6" w:rsidP="00C8439F">
            <w:pPr>
              <w:spacing w:after="0" w:line="240" w:lineRule="auto"/>
              <w:jc w:val="center"/>
              <w:rPr>
                <w:rFonts w:ascii="Times New Roman" w:hAnsi="Times New Roman" w:cs="Times New Roman"/>
                <w:sz w:val="28"/>
                <w:szCs w:val="28"/>
              </w:rPr>
            </w:pPr>
            <w:r w:rsidRPr="00EC11F6">
              <w:rPr>
                <w:rFonts w:ascii="Times New Roman" w:hAnsi="Times New Roman" w:cs="Times New Roman"/>
                <w:sz w:val="28"/>
                <w:szCs w:val="28"/>
              </w:rPr>
              <w:lastRenderedPageBreak/>
              <w:t>Приложение</w:t>
            </w:r>
            <w:r w:rsidR="00C8439F">
              <w:rPr>
                <w:rFonts w:ascii="Times New Roman" w:hAnsi="Times New Roman" w:cs="Times New Roman"/>
                <w:sz w:val="28"/>
                <w:szCs w:val="28"/>
              </w:rPr>
              <w:t xml:space="preserve"> № </w:t>
            </w:r>
            <w:r w:rsidRPr="00EC11F6">
              <w:rPr>
                <w:rFonts w:ascii="Times New Roman" w:hAnsi="Times New Roman" w:cs="Times New Roman"/>
                <w:sz w:val="28"/>
                <w:szCs w:val="28"/>
              </w:rPr>
              <w:t>1</w:t>
            </w:r>
          </w:p>
          <w:p w:rsidR="00EC11F6" w:rsidRPr="00EC11F6" w:rsidRDefault="00EC11F6" w:rsidP="00C8439F">
            <w:pPr>
              <w:spacing w:after="0" w:line="240" w:lineRule="auto"/>
              <w:jc w:val="center"/>
              <w:rPr>
                <w:rFonts w:ascii="Times New Roman" w:hAnsi="Times New Roman" w:cs="Times New Roman"/>
                <w:sz w:val="28"/>
                <w:szCs w:val="28"/>
              </w:rPr>
            </w:pPr>
            <w:r w:rsidRPr="00EC11F6">
              <w:rPr>
                <w:rFonts w:ascii="Times New Roman" w:hAnsi="Times New Roman" w:cs="Times New Roman"/>
                <w:sz w:val="28"/>
                <w:szCs w:val="28"/>
              </w:rPr>
              <w:t>к Административному регламенту</w:t>
            </w:r>
          </w:p>
          <w:p w:rsidR="00EC11F6" w:rsidRDefault="00EC11F6" w:rsidP="00C8439F">
            <w:pPr>
              <w:spacing w:after="0" w:line="240" w:lineRule="auto"/>
              <w:jc w:val="center"/>
              <w:rPr>
                <w:rFonts w:ascii="Times New Roman" w:hAnsi="Times New Roman" w:cs="Times New Roman"/>
                <w:sz w:val="28"/>
                <w:szCs w:val="28"/>
              </w:rPr>
            </w:pPr>
            <w:r w:rsidRPr="00EC11F6">
              <w:rPr>
                <w:rFonts w:ascii="Times New Roman" w:hAnsi="Times New Roman" w:cs="Times New Roman"/>
                <w:sz w:val="28"/>
                <w:szCs w:val="28"/>
              </w:rPr>
              <w:t>предоставления муниципальной услуги «П</w:t>
            </w:r>
            <w:r w:rsidR="005D61AB">
              <w:rPr>
                <w:rFonts w:ascii="Times New Roman" w:hAnsi="Times New Roman" w:cs="Times New Roman"/>
                <w:sz w:val="28"/>
                <w:szCs w:val="28"/>
              </w:rPr>
              <w:t>ризнание граждан малоимущими</w:t>
            </w:r>
            <w:r w:rsidRPr="00845B89">
              <w:rPr>
                <w:rFonts w:ascii="Times New Roman" w:hAnsi="Times New Roman" w:cs="Times New Roman"/>
                <w:sz w:val="28"/>
                <w:szCs w:val="28"/>
              </w:rPr>
              <w:t>»</w:t>
            </w:r>
          </w:p>
        </w:tc>
      </w:tr>
    </w:tbl>
    <w:p w:rsidR="00EC11F6" w:rsidRDefault="00EC11F6" w:rsidP="00C8439F">
      <w:pPr>
        <w:spacing w:after="0" w:line="240" w:lineRule="auto"/>
        <w:ind w:firstLine="708"/>
        <w:jc w:val="both"/>
        <w:rPr>
          <w:rFonts w:ascii="Times New Roman" w:hAnsi="Times New Roman" w:cs="Times New Roman"/>
          <w:sz w:val="28"/>
          <w:szCs w:val="28"/>
        </w:rPr>
      </w:pPr>
    </w:p>
    <w:p w:rsidR="00EC11F6" w:rsidRDefault="00EC11F6" w:rsidP="00EC11F6">
      <w:pPr>
        <w:ind w:firstLine="708"/>
        <w:jc w:val="both"/>
        <w:rPr>
          <w:rFonts w:ascii="Times New Roman" w:hAnsi="Times New Roman" w:cs="Times New Roman"/>
          <w:sz w:val="28"/>
          <w:szCs w:val="28"/>
        </w:rPr>
      </w:pPr>
    </w:p>
    <w:p w:rsidR="00EC11F6" w:rsidRDefault="00EC11F6" w:rsidP="00EC11F6">
      <w:pPr>
        <w:ind w:firstLine="708"/>
        <w:jc w:val="both"/>
        <w:rPr>
          <w:rFonts w:ascii="Times New Roman" w:hAnsi="Times New Roman" w:cs="Times New Roman"/>
          <w:sz w:val="28"/>
          <w:szCs w:val="28"/>
        </w:rPr>
      </w:pPr>
    </w:p>
    <w:p w:rsidR="00EC11F6" w:rsidRDefault="00EC11F6" w:rsidP="00EC11F6">
      <w:pPr>
        <w:ind w:firstLine="708"/>
        <w:jc w:val="both"/>
        <w:rPr>
          <w:rFonts w:ascii="Times New Roman" w:hAnsi="Times New Roman" w:cs="Times New Roman"/>
          <w:sz w:val="28"/>
          <w:szCs w:val="28"/>
        </w:rPr>
      </w:pPr>
    </w:p>
    <w:p w:rsidR="00EC11F6" w:rsidRPr="00D37B1F" w:rsidRDefault="00EC11F6" w:rsidP="00D37B1F">
      <w:pPr>
        <w:spacing w:after="0" w:line="240" w:lineRule="auto"/>
        <w:jc w:val="center"/>
        <w:rPr>
          <w:rFonts w:ascii="Times New Roman" w:hAnsi="Times New Roman" w:cs="Times New Roman"/>
          <w:sz w:val="24"/>
          <w:szCs w:val="24"/>
        </w:rPr>
      </w:pPr>
      <w:r w:rsidRPr="00EC11F6">
        <w:rPr>
          <w:rFonts w:ascii="Times New Roman" w:hAnsi="Times New Roman" w:cs="Times New Roman"/>
          <w:sz w:val="28"/>
          <w:szCs w:val="28"/>
        </w:rPr>
        <w:t>Заявление</w:t>
      </w:r>
    </w:p>
    <w:p w:rsidR="00D37B1F" w:rsidRPr="00D37B1F" w:rsidRDefault="00D37B1F" w:rsidP="00D37B1F">
      <w:pPr>
        <w:spacing w:after="0" w:line="240" w:lineRule="auto"/>
        <w:ind w:left="5664"/>
        <w:rPr>
          <w:rFonts w:ascii="Times New Roman" w:hAnsi="Times New Roman" w:cs="Times New Roman"/>
          <w:sz w:val="24"/>
          <w:szCs w:val="24"/>
        </w:rPr>
      </w:pPr>
      <w:r w:rsidRPr="00D37B1F">
        <w:rPr>
          <w:rFonts w:ascii="Times New Roman" w:hAnsi="Times New Roman" w:cs="Times New Roman"/>
          <w:sz w:val="24"/>
          <w:szCs w:val="24"/>
        </w:rPr>
        <w:t xml:space="preserve">Главе ЗАТО г. Железногорск </w:t>
      </w:r>
    </w:p>
    <w:p w:rsidR="00D37B1F" w:rsidRPr="00D37B1F" w:rsidRDefault="00D37B1F" w:rsidP="00D37B1F">
      <w:pPr>
        <w:spacing w:after="0" w:line="240" w:lineRule="auto"/>
        <w:ind w:left="5664"/>
        <w:rPr>
          <w:rFonts w:ascii="Times New Roman" w:hAnsi="Times New Roman" w:cs="Times New Roman"/>
          <w:sz w:val="24"/>
          <w:szCs w:val="24"/>
        </w:rPr>
      </w:pPr>
      <w:r w:rsidRPr="00D37B1F">
        <w:rPr>
          <w:rFonts w:ascii="Times New Roman" w:hAnsi="Times New Roman" w:cs="Times New Roman"/>
          <w:sz w:val="24"/>
          <w:szCs w:val="24"/>
        </w:rPr>
        <w:t xml:space="preserve">__________________________ </w:t>
      </w:r>
    </w:p>
    <w:p w:rsidR="00D37B1F" w:rsidRPr="00D37B1F" w:rsidRDefault="00D37B1F" w:rsidP="00D37B1F">
      <w:pPr>
        <w:spacing w:after="0" w:line="240" w:lineRule="auto"/>
        <w:ind w:left="5664"/>
        <w:jc w:val="right"/>
        <w:rPr>
          <w:rFonts w:ascii="Times New Roman" w:hAnsi="Times New Roman" w:cs="Times New Roman"/>
          <w:sz w:val="24"/>
          <w:szCs w:val="24"/>
        </w:rPr>
      </w:pPr>
    </w:p>
    <w:p w:rsidR="00D37B1F" w:rsidRDefault="00D37B1F" w:rsidP="00D37B1F">
      <w:pPr>
        <w:spacing w:after="0" w:line="240" w:lineRule="auto"/>
        <w:ind w:left="5664"/>
        <w:rPr>
          <w:rFonts w:ascii="Times New Roman" w:hAnsi="Times New Roman" w:cs="Times New Roman"/>
          <w:sz w:val="24"/>
          <w:szCs w:val="24"/>
        </w:rPr>
      </w:pPr>
      <w:r w:rsidRPr="00D37B1F">
        <w:rPr>
          <w:rFonts w:ascii="Times New Roman" w:hAnsi="Times New Roman" w:cs="Times New Roman"/>
          <w:sz w:val="24"/>
          <w:szCs w:val="24"/>
        </w:rPr>
        <w:t>от____________________________</w:t>
      </w:r>
    </w:p>
    <w:p w:rsidR="00D37B1F" w:rsidRPr="00D37B1F" w:rsidRDefault="00D37B1F" w:rsidP="00D37B1F">
      <w:pPr>
        <w:spacing w:after="0" w:line="240" w:lineRule="auto"/>
        <w:ind w:left="5664"/>
        <w:rPr>
          <w:rFonts w:ascii="Times New Roman" w:hAnsi="Times New Roman" w:cs="Times New Roman"/>
          <w:sz w:val="20"/>
          <w:szCs w:val="20"/>
        </w:rPr>
      </w:pPr>
      <w:r w:rsidRPr="00D37B1F">
        <w:rPr>
          <w:rFonts w:ascii="Times New Roman" w:hAnsi="Times New Roman" w:cs="Times New Roman"/>
          <w:sz w:val="20"/>
          <w:szCs w:val="20"/>
        </w:rPr>
        <w:t>(полностью фамилия, имя,</w:t>
      </w:r>
      <w:r w:rsidRPr="00D37B1F">
        <w:rPr>
          <w:rFonts w:ascii="Times New Roman" w:hAnsi="Times New Roman" w:cs="Times New Roman"/>
          <w:sz w:val="20"/>
          <w:szCs w:val="20"/>
          <w:lang w:val="en-US"/>
        </w:rPr>
        <w:t> </w:t>
      </w:r>
      <w:r w:rsidRPr="00D37B1F">
        <w:rPr>
          <w:rFonts w:ascii="Times New Roman" w:hAnsi="Times New Roman" w:cs="Times New Roman"/>
          <w:sz w:val="20"/>
          <w:szCs w:val="20"/>
        </w:rPr>
        <w:t xml:space="preserve">отчество гражданина)  </w:t>
      </w:r>
    </w:p>
    <w:p w:rsidR="00D37B1F" w:rsidRPr="00D37B1F" w:rsidRDefault="00D37B1F" w:rsidP="00D37B1F">
      <w:pPr>
        <w:spacing w:after="0" w:line="240" w:lineRule="auto"/>
        <w:ind w:left="5664"/>
        <w:rPr>
          <w:rFonts w:ascii="Times New Roman" w:hAnsi="Times New Roman" w:cs="Times New Roman"/>
          <w:sz w:val="24"/>
          <w:szCs w:val="24"/>
        </w:rPr>
      </w:pPr>
      <w:r w:rsidRPr="00D37B1F">
        <w:rPr>
          <w:rFonts w:ascii="Times New Roman" w:hAnsi="Times New Roman" w:cs="Times New Roman"/>
          <w:sz w:val="24"/>
          <w:szCs w:val="24"/>
        </w:rPr>
        <w:t>______</w:t>
      </w:r>
      <w:r>
        <w:rPr>
          <w:rFonts w:ascii="Times New Roman" w:hAnsi="Times New Roman" w:cs="Times New Roman"/>
          <w:sz w:val="24"/>
          <w:szCs w:val="24"/>
        </w:rPr>
        <w:t>_______________________</w:t>
      </w:r>
    </w:p>
    <w:p w:rsidR="00D37B1F" w:rsidRDefault="00D37B1F" w:rsidP="00D37B1F">
      <w:pPr>
        <w:spacing w:after="0" w:line="240" w:lineRule="auto"/>
        <w:ind w:left="5664"/>
        <w:rPr>
          <w:rFonts w:ascii="Times New Roman" w:hAnsi="Times New Roman" w:cs="Times New Roman"/>
          <w:sz w:val="24"/>
          <w:szCs w:val="24"/>
        </w:rPr>
      </w:pPr>
      <w:r w:rsidRPr="00D37B1F">
        <w:rPr>
          <w:rFonts w:ascii="Times New Roman" w:hAnsi="Times New Roman" w:cs="Times New Roman"/>
          <w:sz w:val="24"/>
          <w:szCs w:val="24"/>
        </w:rPr>
        <w:t xml:space="preserve">адрес регистрации: </w:t>
      </w:r>
      <w:r>
        <w:rPr>
          <w:rFonts w:ascii="Times New Roman" w:hAnsi="Times New Roman" w:cs="Times New Roman"/>
          <w:sz w:val="24"/>
          <w:szCs w:val="24"/>
        </w:rPr>
        <w:t>ЗАТО Желез</w:t>
      </w:r>
      <w:r w:rsidRPr="00D37B1F">
        <w:rPr>
          <w:rFonts w:ascii="Times New Roman" w:hAnsi="Times New Roman" w:cs="Times New Roman"/>
          <w:sz w:val="24"/>
          <w:szCs w:val="24"/>
        </w:rPr>
        <w:t>ногорск,</w:t>
      </w:r>
    </w:p>
    <w:p w:rsidR="00D37B1F" w:rsidRDefault="00D37B1F" w:rsidP="00D37B1F">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_____________________________</w:t>
      </w:r>
    </w:p>
    <w:p w:rsidR="00D37B1F" w:rsidRPr="00D37B1F" w:rsidRDefault="00D37B1F" w:rsidP="00D37B1F">
      <w:pPr>
        <w:spacing w:after="0" w:line="240" w:lineRule="auto"/>
        <w:ind w:left="5664"/>
        <w:rPr>
          <w:rFonts w:ascii="Times New Roman" w:hAnsi="Times New Roman" w:cs="Times New Roman"/>
          <w:sz w:val="20"/>
          <w:szCs w:val="20"/>
        </w:rPr>
      </w:pPr>
      <w:r w:rsidRPr="00D37B1F">
        <w:rPr>
          <w:rFonts w:ascii="Times New Roman" w:hAnsi="Times New Roman" w:cs="Times New Roman"/>
          <w:sz w:val="20"/>
          <w:szCs w:val="20"/>
        </w:rPr>
        <w:t>(населенный пункт)</w:t>
      </w:r>
    </w:p>
    <w:p w:rsidR="00D37B1F" w:rsidRPr="00D37B1F" w:rsidRDefault="00D37B1F" w:rsidP="00D37B1F">
      <w:pPr>
        <w:spacing w:after="0" w:line="240" w:lineRule="auto"/>
        <w:ind w:left="5664"/>
        <w:rPr>
          <w:rFonts w:ascii="Times New Roman" w:hAnsi="Times New Roman" w:cs="Times New Roman"/>
          <w:sz w:val="24"/>
          <w:szCs w:val="24"/>
        </w:rPr>
      </w:pPr>
      <w:r w:rsidRPr="00D37B1F">
        <w:rPr>
          <w:rFonts w:ascii="Times New Roman" w:hAnsi="Times New Roman" w:cs="Times New Roman"/>
          <w:sz w:val="24"/>
          <w:szCs w:val="24"/>
        </w:rPr>
        <w:t>ул. ___</w:t>
      </w:r>
      <w:r>
        <w:rPr>
          <w:rFonts w:ascii="Times New Roman" w:hAnsi="Times New Roman" w:cs="Times New Roman"/>
          <w:sz w:val="24"/>
          <w:szCs w:val="24"/>
        </w:rPr>
        <w:t>__________________________</w:t>
      </w:r>
    </w:p>
    <w:p w:rsidR="00D37B1F" w:rsidRDefault="00D37B1F" w:rsidP="00D37B1F">
      <w:pPr>
        <w:spacing w:after="0" w:line="240" w:lineRule="auto"/>
        <w:ind w:left="5664"/>
        <w:rPr>
          <w:rFonts w:ascii="Times New Roman" w:hAnsi="Times New Roman" w:cs="Times New Roman"/>
          <w:sz w:val="24"/>
          <w:szCs w:val="24"/>
        </w:rPr>
      </w:pPr>
      <w:r w:rsidRPr="00D37B1F">
        <w:rPr>
          <w:rFonts w:ascii="Times New Roman" w:hAnsi="Times New Roman" w:cs="Times New Roman"/>
          <w:sz w:val="24"/>
          <w:szCs w:val="24"/>
        </w:rPr>
        <w:t xml:space="preserve">дом №_____________,  </w:t>
      </w:r>
    </w:p>
    <w:p w:rsidR="00D37B1F" w:rsidRPr="00D37B1F" w:rsidRDefault="00D37B1F" w:rsidP="00D37B1F">
      <w:pPr>
        <w:spacing w:after="0" w:line="240" w:lineRule="auto"/>
        <w:ind w:left="5664"/>
        <w:rPr>
          <w:rFonts w:ascii="Times New Roman" w:hAnsi="Times New Roman" w:cs="Times New Roman"/>
          <w:sz w:val="24"/>
          <w:szCs w:val="24"/>
        </w:rPr>
      </w:pPr>
      <w:r w:rsidRPr="00D37B1F">
        <w:rPr>
          <w:rFonts w:ascii="Times New Roman" w:hAnsi="Times New Roman" w:cs="Times New Roman"/>
          <w:sz w:val="24"/>
          <w:szCs w:val="24"/>
        </w:rPr>
        <w:t>кв. №____________,</w:t>
      </w:r>
    </w:p>
    <w:p w:rsidR="00D37B1F" w:rsidRPr="00D37B1F" w:rsidRDefault="00D37B1F" w:rsidP="00D37B1F">
      <w:pPr>
        <w:spacing w:after="0" w:line="240" w:lineRule="auto"/>
        <w:ind w:left="5664"/>
        <w:rPr>
          <w:rFonts w:ascii="Times New Roman" w:hAnsi="Times New Roman" w:cs="Times New Roman"/>
          <w:sz w:val="24"/>
          <w:szCs w:val="24"/>
        </w:rPr>
      </w:pPr>
      <w:r w:rsidRPr="00D37B1F">
        <w:rPr>
          <w:rFonts w:ascii="Times New Roman" w:hAnsi="Times New Roman" w:cs="Times New Roman"/>
          <w:sz w:val="24"/>
          <w:szCs w:val="24"/>
        </w:rPr>
        <w:t>телефон (мобил.)_______________________</w:t>
      </w:r>
    </w:p>
    <w:p w:rsidR="00D37B1F" w:rsidRPr="00D37B1F" w:rsidRDefault="00D37B1F" w:rsidP="00D37B1F">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С</w:t>
      </w:r>
      <w:r w:rsidRPr="00D37B1F">
        <w:rPr>
          <w:rFonts w:ascii="Times New Roman" w:hAnsi="Times New Roman" w:cs="Times New Roman"/>
          <w:sz w:val="24"/>
          <w:szCs w:val="24"/>
        </w:rPr>
        <w:t>Н</w:t>
      </w:r>
      <w:r>
        <w:rPr>
          <w:rFonts w:ascii="Times New Roman" w:hAnsi="Times New Roman" w:cs="Times New Roman"/>
          <w:sz w:val="24"/>
          <w:szCs w:val="24"/>
        </w:rPr>
        <w:t>ИЛС</w:t>
      </w:r>
      <w:r w:rsidRPr="00D37B1F">
        <w:rPr>
          <w:rFonts w:ascii="Times New Roman" w:hAnsi="Times New Roman" w:cs="Times New Roman"/>
          <w:sz w:val="24"/>
          <w:szCs w:val="24"/>
        </w:rPr>
        <w:t xml:space="preserve"> _</w:t>
      </w:r>
      <w:r>
        <w:rPr>
          <w:rFonts w:ascii="Times New Roman" w:hAnsi="Times New Roman" w:cs="Times New Roman"/>
          <w:sz w:val="24"/>
          <w:szCs w:val="24"/>
        </w:rPr>
        <w:t>____________________________</w:t>
      </w:r>
    </w:p>
    <w:p w:rsidR="00D37B1F" w:rsidRPr="00D37B1F" w:rsidRDefault="00D37B1F" w:rsidP="00D37B1F">
      <w:pPr>
        <w:spacing w:after="0" w:line="240" w:lineRule="auto"/>
        <w:ind w:left="5664"/>
        <w:rPr>
          <w:rFonts w:ascii="Times New Roman" w:hAnsi="Times New Roman" w:cs="Times New Roman"/>
          <w:sz w:val="24"/>
          <w:szCs w:val="24"/>
        </w:rPr>
      </w:pPr>
      <w:r w:rsidRPr="00D37B1F">
        <w:rPr>
          <w:rFonts w:ascii="Times New Roman" w:hAnsi="Times New Roman" w:cs="Times New Roman"/>
          <w:sz w:val="24"/>
          <w:szCs w:val="24"/>
        </w:rPr>
        <w:t>Паспорт ______________________________</w:t>
      </w:r>
    </w:p>
    <w:p w:rsidR="00D37B1F" w:rsidRPr="00D37B1F" w:rsidRDefault="00D37B1F" w:rsidP="00D37B1F">
      <w:pPr>
        <w:spacing w:after="0" w:line="240" w:lineRule="auto"/>
        <w:ind w:left="5664"/>
        <w:rPr>
          <w:rFonts w:ascii="Times New Roman" w:hAnsi="Times New Roman" w:cs="Times New Roman"/>
          <w:sz w:val="24"/>
          <w:szCs w:val="24"/>
          <w:vertAlign w:val="superscript"/>
        </w:rPr>
      </w:pPr>
      <w:r w:rsidRPr="00D37B1F">
        <w:rPr>
          <w:rFonts w:ascii="Times New Roman" w:hAnsi="Times New Roman" w:cs="Times New Roman"/>
          <w:sz w:val="24"/>
          <w:szCs w:val="24"/>
          <w:vertAlign w:val="superscript"/>
        </w:rPr>
        <w:t xml:space="preserve"> (номер, серия, кем и когда выдан)</w:t>
      </w:r>
    </w:p>
    <w:p w:rsidR="00D37B1F" w:rsidRPr="00D37B1F" w:rsidRDefault="00D37B1F" w:rsidP="00D37B1F">
      <w:pPr>
        <w:spacing w:after="0" w:line="240" w:lineRule="auto"/>
        <w:ind w:left="5664"/>
        <w:rPr>
          <w:rFonts w:ascii="Times New Roman" w:hAnsi="Times New Roman" w:cs="Times New Roman"/>
          <w:sz w:val="24"/>
          <w:szCs w:val="24"/>
        </w:rPr>
      </w:pPr>
      <w:r w:rsidRPr="00D37B1F">
        <w:rPr>
          <w:rFonts w:ascii="Times New Roman" w:hAnsi="Times New Roman" w:cs="Times New Roman"/>
          <w:sz w:val="24"/>
          <w:szCs w:val="24"/>
        </w:rPr>
        <w:t>______</w:t>
      </w:r>
      <w:r>
        <w:rPr>
          <w:rFonts w:ascii="Times New Roman" w:hAnsi="Times New Roman" w:cs="Times New Roman"/>
          <w:sz w:val="24"/>
          <w:szCs w:val="24"/>
        </w:rPr>
        <w:t>_______________________</w:t>
      </w:r>
    </w:p>
    <w:p w:rsidR="00D37B1F" w:rsidRPr="00D37B1F" w:rsidRDefault="00D37B1F" w:rsidP="00D37B1F">
      <w:pPr>
        <w:spacing w:after="0" w:line="240" w:lineRule="auto"/>
        <w:jc w:val="right"/>
        <w:rPr>
          <w:rFonts w:ascii="Times New Roman" w:hAnsi="Times New Roman" w:cs="Times New Roman"/>
          <w:sz w:val="24"/>
          <w:szCs w:val="24"/>
        </w:rPr>
      </w:pPr>
    </w:p>
    <w:p w:rsidR="00D37B1F" w:rsidRPr="00D37B1F" w:rsidRDefault="00D37B1F" w:rsidP="00D37B1F">
      <w:pPr>
        <w:spacing w:after="0" w:line="240" w:lineRule="auto"/>
        <w:jc w:val="center"/>
        <w:rPr>
          <w:rFonts w:ascii="Times New Roman" w:hAnsi="Times New Roman" w:cs="Times New Roman"/>
          <w:sz w:val="24"/>
          <w:szCs w:val="24"/>
        </w:rPr>
      </w:pPr>
      <w:r w:rsidRPr="00D37B1F">
        <w:rPr>
          <w:rFonts w:ascii="Times New Roman" w:hAnsi="Times New Roman" w:cs="Times New Roman"/>
          <w:sz w:val="24"/>
          <w:szCs w:val="24"/>
        </w:rPr>
        <w:t>Заявление</w:t>
      </w:r>
    </w:p>
    <w:p w:rsidR="00D37B1F" w:rsidRPr="00D37B1F" w:rsidRDefault="00D37B1F" w:rsidP="00D37B1F">
      <w:pPr>
        <w:spacing w:after="0" w:line="240" w:lineRule="auto"/>
        <w:jc w:val="both"/>
        <w:rPr>
          <w:rFonts w:ascii="Times New Roman" w:hAnsi="Times New Roman" w:cs="Times New Roman"/>
          <w:sz w:val="24"/>
          <w:szCs w:val="24"/>
        </w:rPr>
      </w:pPr>
      <w:r w:rsidRPr="00D37B1F">
        <w:rPr>
          <w:rFonts w:ascii="Times New Roman" w:hAnsi="Times New Roman" w:cs="Times New Roman"/>
          <w:sz w:val="24"/>
          <w:szCs w:val="24"/>
        </w:rPr>
        <w:t>Прошу</w:t>
      </w:r>
      <w:r w:rsidR="00C8439F">
        <w:rPr>
          <w:rFonts w:ascii="Times New Roman" w:hAnsi="Times New Roman" w:cs="Times New Roman"/>
          <w:sz w:val="24"/>
          <w:szCs w:val="24"/>
        </w:rPr>
        <w:t> </w:t>
      </w:r>
      <w:r w:rsidRPr="00D37B1F">
        <w:rPr>
          <w:rFonts w:ascii="Times New Roman" w:hAnsi="Times New Roman" w:cs="Times New Roman"/>
          <w:sz w:val="24"/>
          <w:szCs w:val="24"/>
        </w:rPr>
        <w:t>признать</w:t>
      </w:r>
      <w:r w:rsidR="00C8439F">
        <w:rPr>
          <w:rFonts w:ascii="Times New Roman" w:hAnsi="Times New Roman" w:cs="Times New Roman"/>
          <w:sz w:val="24"/>
          <w:szCs w:val="24"/>
        </w:rPr>
        <w:t> </w:t>
      </w:r>
      <w:r w:rsidRPr="00D37B1F">
        <w:rPr>
          <w:rFonts w:ascii="Times New Roman" w:hAnsi="Times New Roman" w:cs="Times New Roman"/>
          <w:sz w:val="24"/>
          <w:szCs w:val="24"/>
        </w:rPr>
        <w:t xml:space="preserve">меня, ________________________________________________________________ </w:t>
      </w:r>
    </w:p>
    <w:p w:rsidR="00D37B1F" w:rsidRPr="00D37B1F" w:rsidRDefault="00D37B1F" w:rsidP="00D37B1F">
      <w:pPr>
        <w:spacing w:after="0" w:line="240" w:lineRule="auto"/>
        <w:jc w:val="both"/>
        <w:rPr>
          <w:rFonts w:ascii="Times New Roman" w:hAnsi="Times New Roman" w:cs="Times New Roman"/>
          <w:sz w:val="20"/>
          <w:szCs w:val="20"/>
        </w:rPr>
      </w:pPr>
      <w:r w:rsidRPr="00D37B1F">
        <w:rPr>
          <w:rFonts w:ascii="Times New Roman" w:hAnsi="Times New Roman" w:cs="Times New Roman"/>
          <w:sz w:val="20"/>
          <w:szCs w:val="20"/>
        </w:rPr>
        <w:t xml:space="preserve"> ( фамилия, имя, отчество</w:t>
      </w:r>
      <w:r w:rsidR="00C8439F">
        <w:rPr>
          <w:rFonts w:ascii="Times New Roman" w:hAnsi="Times New Roman" w:cs="Times New Roman"/>
          <w:sz w:val="20"/>
          <w:szCs w:val="20"/>
        </w:rPr>
        <w:t xml:space="preserve"> полностью</w:t>
      </w:r>
      <w:r w:rsidRPr="00D37B1F">
        <w:rPr>
          <w:rFonts w:ascii="Times New Roman" w:hAnsi="Times New Roman" w:cs="Times New Roman"/>
          <w:sz w:val="20"/>
          <w:szCs w:val="20"/>
        </w:rPr>
        <w:t xml:space="preserve">) </w:t>
      </w:r>
    </w:p>
    <w:p w:rsidR="00D37B1F" w:rsidRPr="00D37B1F" w:rsidRDefault="00D37B1F" w:rsidP="00D37B1F">
      <w:pPr>
        <w:spacing w:after="0" w:line="240" w:lineRule="auto"/>
        <w:jc w:val="both"/>
        <w:rPr>
          <w:rFonts w:ascii="Times New Roman" w:hAnsi="Times New Roman" w:cs="Times New Roman"/>
          <w:sz w:val="24"/>
          <w:szCs w:val="24"/>
        </w:rPr>
      </w:pPr>
      <w:r w:rsidRPr="00D37B1F">
        <w:rPr>
          <w:rFonts w:ascii="Times New Roman" w:hAnsi="Times New Roman" w:cs="Times New Roman"/>
          <w:sz w:val="24"/>
          <w:szCs w:val="24"/>
        </w:rPr>
        <w:t xml:space="preserve">с семьёй из ______ человек малоимущим(и) в соответствии с Жилищным кодексом РФ. </w:t>
      </w:r>
    </w:p>
    <w:p w:rsidR="00D37B1F" w:rsidRPr="00D37B1F" w:rsidRDefault="00D37B1F" w:rsidP="00D37B1F">
      <w:pPr>
        <w:spacing w:after="0" w:line="240" w:lineRule="auto"/>
        <w:jc w:val="both"/>
        <w:rPr>
          <w:rFonts w:ascii="Times New Roman" w:hAnsi="Times New Roman" w:cs="Times New Roman"/>
          <w:sz w:val="24"/>
          <w:szCs w:val="24"/>
        </w:rPr>
      </w:pPr>
    </w:p>
    <w:p w:rsidR="00D37B1F" w:rsidRPr="00D37B1F" w:rsidRDefault="00D37B1F" w:rsidP="00D37B1F">
      <w:pPr>
        <w:spacing w:after="0" w:line="240" w:lineRule="auto"/>
        <w:ind w:firstLine="708"/>
        <w:jc w:val="both"/>
        <w:rPr>
          <w:rFonts w:ascii="Times New Roman" w:hAnsi="Times New Roman" w:cs="Times New Roman"/>
          <w:sz w:val="24"/>
          <w:szCs w:val="24"/>
        </w:rPr>
      </w:pPr>
      <w:r w:rsidRPr="00D37B1F">
        <w:rPr>
          <w:rFonts w:ascii="Times New Roman" w:hAnsi="Times New Roman" w:cs="Times New Roman"/>
          <w:sz w:val="24"/>
          <w:szCs w:val="24"/>
        </w:rPr>
        <w:t>Предупреждены об ответственности за достоверность указанных в заявлении сведений, а также документов в которых они содержатся.</w:t>
      </w:r>
    </w:p>
    <w:p w:rsidR="00D37B1F" w:rsidRPr="00D37B1F" w:rsidRDefault="00D37B1F" w:rsidP="00D37B1F">
      <w:pPr>
        <w:spacing w:after="0" w:line="240" w:lineRule="auto"/>
        <w:jc w:val="both"/>
        <w:rPr>
          <w:rFonts w:ascii="Times New Roman" w:hAnsi="Times New Roman" w:cs="Times New Roman"/>
          <w:sz w:val="24"/>
          <w:szCs w:val="24"/>
        </w:rPr>
      </w:pPr>
      <w:r w:rsidRPr="00D37B1F">
        <w:rPr>
          <w:rFonts w:ascii="Times New Roman" w:hAnsi="Times New Roman" w:cs="Times New Roman"/>
          <w:sz w:val="24"/>
          <w:szCs w:val="24"/>
        </w:rPr>
        <w:tab/>
      </w:r>
    </w:p>
    <w:p w:rsidR="00D37B1F" w:rsidRPr="00D37B1F" w:rsidRDefault="00D37B1F" w:rsidP="00D37B1F">
      <w:pPr>
        <w:spacing w:after="0" w:line="240" w:lineRule="auto"/>
        <w:jc w:val="both"/>
        <w:rPr>
          <w:rFonts w:ascii="Times New Roman" w:hAnsi="Times New Roman" w:cs="Times New Roman"/>
          <w:b/>
          <w:sz w:val="24"/>
          <w:szCs w:val="24"/>
        </w:rPr>
      </w:pPr>
      <w:r w:rsidRPr="00D37B1F">
        <w:rPr>
          <w:rFonts w:ascii="Times New Roman" w:hAnsi="Times New Roman" w:cs="Times New Roman"/>
          <w:b/>
          <w:sz w:val="24"/>
          <w:szCs w:val="24"/>
          <w:lang w:val="en-US"/>
        </w:rPr>
        <w:t>I</w:t>
      </w:r>
      <w:r w:rsidRPr="00D37B1F">
        <w:rPr>
          <w:rFonts w:ascii="Times New Roman" w:hAnsi="Times New Roman" w:cs="Times New Roman"/>
          <w:b/>
          <w:sz w:val="24"/>
          <w:szCs w:val="24"/>
        </w:rPr>
        <w:t>. Состав семьи:</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1980"/>
        <w:gridCol w:w="1800"/>
        <w:gridCol w:w="1800"/>
      </w:tblGrid>
      <w:tr w:rsidR="00D37B1F" w:rsidRPr="00D37B1F" w:rsidTr="00D37B1F">
        <w:tc>
          <w:tcPr>
            <w:tcW w:w="4608" w:type="dxa"/>
            <w:vAlign w:val="center"/>
          </w:tcPr>
          <w:p w:rsidR="00D37B1F" w:rsidRPr="00D37B1F" w:rsidRDefault="00D37B1F" w:rsidP="00D37B1F">
            <w:pPr>
              <w:spacing w:after="0" w:line="240" w:lineRule="auto"/>
              <w:jc w:val="center"/>
              <w:rPr>
                <w:rFonts w:ascii="Times New Roman" w:hAnsi="Times New Roman" w:cs="Times New Roman"/>
                <w:sz w:val="24"/>
                <w:szCs w:val="24"/>
              </w:rPr>
            </w:pPr>
            <w:r w:rsidRPr="00D37B1F">
              <w:rPr>
                <w:rFonts w:ascii="Times New Roman" w:hAnsi="Times New Roman" w:cs="Times New Roman"/>
                <w:sz w:val="24"/>
                <w:szCs w:val="24"/>
              </w:rPr>
              <w:t>Ф. И. О.</w:t>
            </w:r>
          </w:p>
          <w:p w:rsidR="00D37B1F" w:rsidRPr="00D37B1F" w:rsidRDefault="00D37B1F" w:rsidP="00D37B1F">
            <w:pPr>
              <w:spacing w:after="0" w:line="240" w:lineRule="auto"/>
              <w:jc w:val="center"/>
              <w:rPr>
                <w:rFonts w:ascii="Times New Roman" w:hAnsi="Times New Roman" w:cs="Times New Roman"/>
                <w:sz w:val="24"/>
                <w:szCs w:val="24"/>
              </w:rPr>
            </w:pPr>
            <w:r w:rsidRPr="00D37B1F">
              <w:rPr>
                <w:rFonts w:ascii="Times New Roman" w:hAnsi="Times New Roman" w:cs="Times New Roman"/>
                <w:sz w:val="24"/>
                <w:szCs w:val="24"/>
              </w:rPr>
              <w:t>членов семьи</w:t>
            </w:r>
          </w:p>
        </w:tc>
        <w:tc>
          <w:tcPr>
            <w:tcW w:w="1980" w:type="dxa"/>
            <w:vAlign w:val="center"/>
          </w:tcPr>
          <w:p w:rsidR="00D37B1F" w:rsidRPr="00D37B1F" w:rsidRDefault="00D37B1F" w:rsidP="00D37B1F">
            <w:pPr>
              <w:spacing w:after="0" w:line="240" w:lineRule="auto"/>
              <w:jc w:val="center"/>
              <w:rPr>
                <w:rFonts w:ascii="Times New Roman" w:hAnsi="Times New Roman" w:cs="Times New Roman"/>
                <w:sz w:val="24"/>
                <w:szCs w:val="24"/>
              </w:rPr>
            </w:pPr>
            <w:r w:rsidRPr="00D37B1F">
              <w:rPr>
                <w:rFonts w:ascii="Times New Roman" w:hAnsi="Times New Roman" w:cs="Times New Roman"/>
                <w:sz w:val="24"/>
                <w:szCs w:val="24"/>
              </w:rPr>
              <w:t>Родственные</w:t>
            </w:r>
          </w:p>
          <w:p w:rsidR="00D37B1F" w:rsidRPr="00D37B1F" w:rsidRDefault="00D37B1F" w:rsidP="00D37B1F">
            <w:pPr>
              <w:spacing w:after="0" w:line="240" w:lineRule="auto"/>
              <w:jc w:val="center"/>
              <w:rPr>
                <w:rFonts w:ascii="Times New Roman" w:hAnsi="Times New Roman" w:cs="Times New Roman"/>
                <w:sz w:val="24"/>
                <w:szCs w:val="24"/>
              </w:rPr>
            </w:pPr>
            <w:r w:rsidRPr="00D37B1F">
              <w:rPr>
                <w:rFonts w:ascii="Times New Roman" w:hAnsi="Times New Roman" w:cs="Times New Roman"/>
                <w:sz w:val="24"/>
                <w:szCs w:val="24"/>
              </w:rPr>
              <w:t>отношения</w:t>
            </w:r>
          </w:p>
        </w:tc>
        <w:tc>
          <w:tcPr>
            <w:tcW w:w="1800" w:type="dxa"/>
            <w:vAlign w:val="center"/>
          </w:tcPr>
          <w:p w:rsidR="00D37B1F" w:rsidRPr="00D37B1F" w:rsidRDefault="00D37B1F" w:rsidP="00D37B1F">
            <w:pPr>
              <w:spacing w:after="0" w:line="240" w:lineRule="auto"/>
              <w:jc w:val="center"/>
              <w:rPr>
                <w:rFonts w:ascii="Times New Roman" w:hAnsi="Times New Roman" w:cs="Times New Roman"/>
                <w:sz w:val="24"/>
                <w:szCs w:val="24"/>
              </w:rPr>
            </w:pPr>
            <w:r w:rsidRPr="00D37B1F">
              <w:rPr>
                <w:rFonts w:ascii="Times New Roman" w:hAnsi="Times New Roman" w:cs="Times New Roman"/>
                <w:sz w:val="24"/>
                <w:szCs w:val="24"/>
              </w:rPr>
              <w:t>Дата</w:t>
            </w:r>
          </w:p>
          <w:p w:rsidR="00D37B1F" w:rsidRPr="00D37B1F" w:rsidRDefault="00D37B1F" w:rsidP="00D37B1F">
            <w:pPr>
              <w:spacing w:after="0" w:line="240" w:lineRule="auto"/>
              <w:jc w:val="center"/>
              <w:rPr>
                <w:rFonts w:ascii="Times New Roman" w:hAnsi="Times New Roman" w:cs="Times New Roman"/>
                <w:sz w:val="24"/>
                <w:szCs w:val="24"/>
              </w:rPr>
            </w:pPr>
            <w:r w:rsidRPr="00D37B1F">
              <w:rPr>
                <w:rFonts w:ascii="Times New Roman" w:hAnsi="Times New Roman" w:cs="Times New Roman"/>
                <w:sz w:val="24"/>
                <w:szCs w:val="24"/>
              </w:rPr>
              <w:t>рождения</w:t>
            </w:r>
          </w:p>
        </w:tc>
        <w:tc>
          <w:tcPr>
            <w:tcW w:w="1800" w:type="dxa"/>
            <w:vAlign w:val="center"/>
          </w:tcPr>
          <w:p w:rsidR="00D37B1F" w:rsidRPr="00D37B1F" w:rsidRDefault="00D37B1F" w:rsidP="00D37B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СН</w:t>
            </w:r>
            <w:r w:rsidRPr="00D37B1F">
              <w:rPr>
                <w:rFonts w:ascii="Times New Roman" w:hAnsi="Times New Roman" w:cs="Times New Roman"/>
                <w:sz w:val="24"/>
                <w:szCs w:val="24"/>
              </w:rPr>
              <w:t>И</w:t>
            </w:r>
            <w:r>
              <w:rPr>
                <w:rFonts w:ascii="Times New Roman" w:hAnsi="Times New Roman" w:cs="Times New Roman"/>
                <w:sz w:val="24"/>
                <w:szCs w:val="24"/>
              </w:rPr>
              <w:t>ЛС</w:t>
            </w:r>
          </w:p>
        </w:tc>
      </w:tr>
      <w:tr w:rsidR="00D37B1F" w:rsidTr="00D37B1F">
        <w:tc>
          <w:tcPr>
            <w:tcW w:w="4608" w:type="dxa"/>
            <w:vAlign w:val="center"/>
          </w:tcPr>
          <w:p w:rsidR="00D37B1F" w:rsidRDefault="00D37B1F" w:rsidP="00D37B1F">
            <w:pPr>
              <w:jc w:val="center"/>
            </w:pPr>
          </w:p>
          <w:p w:rsidR="00D37B1F" w:rsidRDefault="00D37B1F" w:rsidP="00D37B1F">
            <w:pPr>
              <w:jc w:val="center"/>
            </w:pPr>
          </w:p>
        </w:tc>
        <w:tc>
          <w:tcPr>
            <w:tcW w:w="1980" w:type="dxa"/>
            <w:vAlign w:val="center"/>
          </w:tcPr>
          <w:p w:rsidR="00D37B1F" w:rsidRDefault="00D37B1F" w:rsidP="00D37B1F">
            <w:pPr>
              <w:jc w:val="center"/>
            </w:pPr>
          </w:p>
        </w:tc>
        <w:tc>
          <w:tcPr>
            <w:tcW w:w="1800" w:type="dxa"/>
            <w:vAlign w:val="center"/>
          </w:tcPr>
          <w:p w:rsidR="00D37B1F" w:rsidRDefault="00D37B1F" w:rsidP="00D37B1F">
            <w:pPr>
              <w:jc w:val="center"/>
            </w:pPr>
          </w:p>
        </w:tc>
        <w:tc>
          <w:tcPr>
            <w:tcW w:w="1800" w:type="dxa"/>
            <w:vAlign w:val="center"/>
          </w:tcPr>
          <w:p w:rsidR="00D37B1F" w:rsidRDefault="00D37B1F" w:rsidP="00D37B1F">
            <w:pPr>
              <w:jc w:val="center"/>
            </w:pPr>
          </w:p>
        </w:tc>
      </w:tr>
      <w:tr w:rsidR="00D37B1F" w:rsidTr="00D37B1F">
        <w:tc>
          <w:tcPr>
            <w:tcW w:w="4608" w:type="dxa"/>
            <w:vAlign w:val="center"/>
          </w:tcPr>
          <w:p w:rsidR="00D37B1F" w:rsidRDefault="00D37B1F" w:rsidP="00D37B1F">
            <w:pPr>
              <w:jc w:val="center"/>
            </w:pPr>
          </w:p>
          <w:p w:rsidR="00D37B1F" w:rsidRDefault="00D37B1F" w:rsidP="00D37B1F">
            <w:pPr>
              <w:jc w:val="center"/>
            </w:pPr>
          </w:p>
        </w:tc>
        <w:tc>
          <w:tcPr>
            <w:tcW w:w="1980" w:type="dxa"/>
            <w:vAlign w:val="center"/>
          </w:tcPr>
          <w:p w:rsidR="00D37B1F" w:rsidRDefault="00D37B1F" w:rsidP="00D37B1F">
            <w:pPr>
              <w:jc w:val="center"/>
            </w:pPr>
          </w:p>
        </w:tc>
        <w:tc>
          <w:tcPr>
            <w:tcW w:w="1800" w:type="dxa"/>
            <w:vAlign w:val="center"/>
          </w:tcPr>
          <w:p w:rsidR="00D37B1F" w:rsidRDefault="00D37B1F" w:rsidP="00D37B1F">
            <w:pPr>
              <w:jc w:val="center"/>
            </w:pPr>
          </w:p>
        </w:tc>
        <w:tc>
          <w:tcPr>
            <w:tcW w:w="1800" w:type="dxa"/>
            <w:vAlign w:val="center"/>
          </w:tcPr>
          <w:p w:rsidR="00D37B1F" w:rsidRDefault="00D37B1F" w:rsidP="00D37B1F">
            <w:pPr>
              <w:jc w:val="center"/>
            </w:pPr>
          </w:p>
        </w:tc>
      </w:tr>
      <w:tr w:rsidR="00D37B1F" w:rsidTr="00D37B1F">
        <w:tc>
          <w:tcPr>
            <w:tcW w:w="4608" w:type="dxa"/>
            <w:vAlign w:val="center"/>
          </w:tcPr>
          <w:p w:rsidR="00D37B1F" w:rsidRDefault="00D37B1F" w:rsidP="00D37B1F">
            <w:pPr>
              <w:jc w:val="center"/>
            </w:pPr>
          </w:p>
          <w:p w:rsidR="00D37B1F" w:rsidRDefault="00D37B1F" w:rsidP="00D37B1F">
            <w:pPr>
              <w:jc w:val="center"/>
            </w:pPr>
          </w:p>
        </w:tc>
        <w:tc>
          <w:tcPr>
            <w:tcW w:w="1980" w:type="dxa"/>
            <w:vAlign w:val="center"/>
          </w:tcPr>
          <w:p w:rsidR="00D37B1F" w:rsidRDefault="00D37B1F" w:rsidP="00D37B1F">
            <w:pPr>
              <w:jc w:val="center"/>
            </w:pPr>
          </w:p>
        </w:tc>
        <w:tc>
          <w:tcPr>
            <w:tcW w:w="1800" w:type="dxa"/>
            <w:vAlign w:val="center"/>
          </w:tcPr>
          <w:p w:rsidR="00D37B1F" w:rsidRDefault="00D37B1F" w:rsidP="00D37B1F">
            <w:pPr>
              <w:jc w:val="center"/>
            </w:pPr>
          </w:p>
        </w:tc>
        <w:tc>
          <w:tcPr>
            <w:tcW w:w="1800" w:type="dxa"/>
            <w:vAlign w:val="center"/>
          </w:tcPr>
          <w:p w:rsidR="00D37B1F" w:rsidRDefault="00D37B1F" w:rsidP="00D37B1F">
            <w:pPr>
              <w:jc w:val="center"/>
            </w:pPr>
          </w:p>
        </w:tc>
      </w:tr>
      <w:tr w:rsidR="00D37B1F" w:rsidTr="00D37B1F">
        <w:tc>
          <w:tcPr>
            <w:tcW w:w="4608" w:type="dxa"/>
            <w:vAlign w:val="center"/>
          </w:tcPr>
          <w:p w:rsidR="00D37B1F" w:rsidRDefault="00D37B1F" w:rsidP="00D37B1F">
            <w:pPr>
              <w:jc w:val="center"/>
            </w:pPr>
          </w:p>
          <w:p w:rsidR="00D37B1F" w:rsidRDefault="00D37B1F" w:rsidP="00D37B1F">
            <w:pPr>
              <w:jc w:val="center"/>
            </w:pPr>
          </w:p>
        </w:tc>
        <w:tc>
          <w:tcPr>
            <w:tcW w:w="1980" w:type="dxa"/>
            <w:vAlign w:val="center"/>
          </w:tcPr>
          <w:p w:rsidR="00D37B1F" w:rsidRDefault="00D37B1F" w:rsidP="00D37B1F">
            <w:pPr>
              <w:jc w:val="center"/>
            </w:pPr>
          </w:p>
        </w:tc>
        <w:tc>
          <w:tcPr>
            <w:tcW w:w="1800" w:type="dxa"/>
            <w:vAlign w:val="center"/>
          </w:tcPr>
          <w:p w:rsidR="00D37B1F" w:rsidRDefault="00D37B1F" w:rsidP="00D37B1F">
            <w:pPr>
              <w:jc w:val="center"/>
            </w:pPr>
          </w:p>
        </w:tc>
        <w:tc>
          <w:tcPr>
            <w:tcW w:w="1800" w:type="dxa"/>
            <w:vAlign w:val="center"/>
          </w:tcPr>
          <w:p w:rsidR="00D37B1F" w:rsidRDefault="00D37B1F" w:rsidP="00D37B1F">
            <w:pPr>
              <w:jc w:val="center"/>
            </w:pPr>
          </w:p>
        </w:tc>
      </w:tr>
      <w:tr w:rsidR="00D37B1F" w:rsidTr="00D37B1F">
        <w:tc>
          <w:tcPr>
            <w:tcW w:w="4608" w:type="dxa"/>
            <w:vAlign w:val="center"/>
          </w:tcPr>
          <w:p w:rsidR="00D37B1F" w:rsidRDefault="00D37B1F" w:rsidP="00D37B1F">
            <w:pPr>
              <w:jc w:val="center"/>
            </w:pPr>
          </w:p>
          <w:p w:rsidR="00D37B1F" w:rsidRDefault="00D37B1F" w:rsidP="00D37B1F">
            <w:pPr>
              <w:jc w:val="center"/>
            </w:pPr>
          </w:p>
        </w:tc>
        <w:tc>
          <w:tcPr>
            <w:tcW w:w="1980" w:type="dxa"/>
            <w:vAlign w:val="center"/>
          </w:tcPr>
          <w:p w:rsidR="00D37B1F" w:rsidRDefault="00D37B1F" w:rsidP="00D37B1F">
            <w:pPr>
              <w:jc w:val="center"/>
            </w:pPr>
          </w:p>
        </w:tc>
        <w:tc>
          <w:tcPr>
            <w:tcW w:w="1800" w:type="dxa"/>
            <w:vAlign w:val="center"/>
          </w:tcPr>
          <w:p w:rsidR="00D37B1F" w:rsidRDefault="00D37B1F" w:rsidP="00D37B1F">
            <w:pPr>
              <w:jc w:val="center"/>
            </w:pPr>
          </w:p>
        </w:tc>
        <w:tc>
          <w:tcPr>
            <w:tcW w:w="1800" w:type="dxa"/>
            <w:vAlign w:val="center"/>
          </w:tcPr>
          <w:p w:rsidR="00D37B1F" w:rsidRDefault="00D37B1F" w:rsidP="00D37B1F">
            <w:pPr>
              <w:jc w:val="center"/>
            </w:pPr>
          </w:p>
        </w:tc>
      </w:tr>
      <w:tr w:rsidR="00D37B1F" w:rsidTr="00D37B1F">
        <w:tc>
          <w:tcPr>
            <w:tcW w:w="4608" w:type="dxa"/>
            <w:vAlign w:val="center"/>
          </w:tcPr>
          <w:p w:rsidR="00D37B1F" w:rsidRDefault="00D37B1F" w:rsidP="00D37B1F">
            <w:pPr>
              <w:jc w:val="center"/>
            </w:pPr>
          </w:p>
          <w:p w:rsidR="00D37B1F" w:rsidRDefault="00D37B1F" w:rsidP="00D37B1F">
            <w:pPr>
              <w:jc w:val="center"/>
            </w:pPr>
          </w:p>
        </w:tc>
        <w:tc>
          <w:tcPr>
            <w:tcW w:w="1980" w:type="dxa"/>
            <w:vAlign w:val="center"/>
          </w:tcPr>
          <w:p w:rsidR="00D37B1F" w:rsidRDefault="00D37B1F" w:rsidP="00D37B1F">
            <w:pPr>
              <w:jc w:val="center"/>
            </w:pPr>
          </w:p>
        </w:tc>
        <w:tc>
          <w:tcPr>
            <w:tcW w:w="1800" w:type="dxa"/>
            <w:vAlign w:val="center"/>
          </w:tcPr>
          <w:p w:rsidR="00D37B1F" w:rsidRDefault="00D37B1F" w:rsidP="00D37B1F">
            <w:pPr>
              <w:jc w:val="center"/>
            </w:pPr>
          </w:p>
        </w:tc>
        <w:tc>
          <w:tcPr>
            <w:tcW w:w="1800" w:type="dxa"/>
            <w:vAlign w:val="center"/>
          </w:tcPr>
          <w:p w:rsidR="00D37B1F" w:rsidRDefault="00D37B1F" w:rsidP="00D37B1F"/>
        </w:tc>
      </w:tr>
      <w:tr w:rsidR="00D37B1F" w:rsidTr="00D37B1F">
        <w:tc>
          <w:tcPr>
            <w:tcW w:w="4608" w:type="dxa"/>
            <w:vAlign w:val="center"/>
          </w:tcPr>
          <w:p w:rsidR="00D37B1F" w:rsidRDefault="00D37B1F" w:rsidP="00D37B1F"/>
          <w:p w:rsidR="00D37B1F" w:rsidRDefault="00D37B1F" w:rsidP="00D37B1F"/>
        </w:tc>
        <w:tc>
          <w:tcPr>
            <w:tcW w:w="1980" w:type="dxa"/>
            <w:vAlign w:val="center"/>
          </w:tcPr>
          <w:p w:rsidR="00D37B1F" w:rsidRDefault="00D37B1F" w:rsidP="00D37B1F">
            <w:pPr>
              <w:jc w:val="center"/>
            </w:pPr>
          </w:p>
        </w:tc>
        <w:tc>
          <w:tcPr>
            <w:tcW w:w="1800" w:type="dxa"/>
            <w:vAlign w:val="center"/>
          </w:tcPr>
          <w:p w:rsidR="00D37B1F" w:rsidRDefault="00D37B1F" w:rsidP="00D37B1F">
            <w:pPr>
              <w:jc w:val="center"/>
            </w:pPr>
          </w:p>
        </w:tc>
        <w:tc>
          <w:tcPr>
            <w:tcW w:w="1800" w:type="dxa"/>
            <w:vAlign w:val="center"/>
          </w:tcPr>
          <w:p w:rsidR="00D37B1F" w:rsidRDefault="00D37B1F" w:rsidP="00D37B1F"/>
        </w:tc>
      </w:tr>
    </w:tbl>
    <w:p w:rsidR="00D37B1F" w:rsidRDefault="00D37B1F" w:rsidP="00D37B1F">
      <w:pPr>
        <w:jc w:val="both"/>
      </w:pPr>
    </w:p>
    <w:p w:rsidR="00D37B1F" w:rsidRPr="00D37B1F" w:rsidRDefault="00D37B1F" w:rsidP="00D37B1F">
      <w:pPr>
        <w:spacing w:after="0" w:line="240" w:lineRule="auto"/>
        <w:jc w:val="both"/>
        <w:rPr>
          <w:rFonts w:ascii="Times New Roman" w:hAnsi="Times New Roman" w:cs="Times New Roman"/>
          <w:b/>
          <w:sz w:val="24"/>
          <w:szCs w:val="24"/>
        </w:rPr>
      </w:pPr>
      <w:r w:rsidRPr="00D37B1F">
        <w:rPr>
          <w:rFonts w:ascii="Times New Roman" w:hAnsi="Times New Roman" w:cs="Times New Roman"/>
          <w:b/>
          <w:sz w:val="24"/>
          <w:szCs w:val="24"/>
          <w:lang w:val="en-US"/>
        </w:rPr>
        <w:t>II</w:t>
      </w:r>
      <w:r w:rsidRPr="00D37B1F">
        <w:rPr>
          <w:rFonts w:ascii="Times New Roman" w:hAnsi="Times New Roman" w:cs="Times New Roman"/>
          <w:b/>
          <w:sz w:val="24"/>
          <w:szCs w:val="24"/>
        </w:rPr>
        <w:t>. Имущество и доход заявителя и членов его семьи:</w:t>
      </w:r>
    </w:p>
    <w:p w:rsidR="00D37B1F" w:rsidRPr="00D37B1F" w:rsidRDefault="00D37B1F" w:rsidP="00D37B1F">
      <w:pPr>
        <w:spacing w:after="0" w:line="240" w:lineRule="auto"/>
        <w:jc w:val="both"/>
        <w:rPr>
          <w:rFonts w:ascii="Times New Roman" w:hAnsi="Times New Roman" w:cs="Times New Roman"/>
          <w:sz w:val="24"/>
          <w:szCs w:val="24"/>
        </w:rPr>
      </w:pPr>
      <w:r w:rsidRPr="00D37B1F">
        <w:rPr>
          <w:rFonts w:ascii="Times New Roman" w:hAnsi="Times New Roman" w:cs="Times New Roman"/>
          <w:sz w:val="24"/>
          <w:szCs w:val="24"/>
        </w:rPr>
        <w:t>Я и члены моей семьи имеем на праве собственности следующее налогооблагаемое имущество и доход:</w:t>
      </w:r>
    </w:p>
    <w:p w:rsidR="00D37B1F" w:rsidRDefault="00D37B1F" w:rsidP="00C8439F">
      <w:pPr>
        <w:pStyle w:val="aa"/>
        <w:numPr>
          <w:ilvl w:val="0"/>
          <w:numId w:val="2"/>
        </w:numPr>
        <w:spacing w:after="0" w:line="240" w:lineRule="auto"/>
        <w:jc w:val="both"/>
        <w:rPr>
          <w:rFonts w:ascii="Times New Roman" w:hAnsi="Times New Roman" w:cs="Times New Roman"/>
          <w:b/>
          <w:sz w:val="24"/>
          <w:szCs w:val="24"/>
        </w:rPr>
      </w:pPr>
      <w:r w:rsidRPr="00C8439F">
        <w:rPr>
          <w:rFonts w:ascii="Times New Roman" w:hAnsi="Times New Roman" w:cs="Times New Roman"/>
          <w:b/>
          <w:sz w:val="24"/>
          <w:szCs w:val="24"/>
        </w:rPr>
        <w:t>Недвижимое имущество:</w:t>
      </w:r>
    </w:p>
    <w:p w:rsidR="009B1425" w:rsidRPr="00C8439F" w:rsidRDefault="009B1425" w:rsidP="009B1425">
      <w:pPr>
        <w:pStyle w:val="aa"/>
        <w:spacing w:after="0" w:line="240" w:lineRule="auto"/>
        <w:ind w:left="1068"/>
        <w:jc w:val="both"/>
        <w:rPr>
          <w:rFonts w:ascii="Times New Roman" w:hAnsi="Times New Roman" w:cs="Times New Roman"/>
          <w:b/>
          <w:sz w:val="24"/>
          <w:szCs w:val="24"/>
        </w:rPr>
      </w:pPr>
    </w:p>
    <w:tbl>
      <w:tblPr>
        <w:tblStyle w:val="ab"/>
        <w:tblW w:w="10207" w:type="dxa"/>
        <w:tblInd w:w="-34" w:type="dxa"/>
        <w:tblLook w:val="04A0"/>
      </w:tblPr>
      <w:tblGrid>
        <w:gridCol w:w="2269"/>
        <w:gridCol w:w="996"/>
        <w:gridCol w:w="863"/>
        <w:gridCol w:w="1736"/>
        <w:gridCol w:w="1247"/>
        <w:gridCol w:w="1403"/>
        <w:gridCol w:w="1693"/>
      </w:tblGrid>
      <w:tr w:rsidR="00C8439F" w:rsidTr="009B1425">
        <w:tc>
          <w:tcPr>
            <w:tcW w:w="2269" w:type="dxa"/>
          </w:tcPr>
          <w:p w:rsidR="00C8439F" w:rsidRPr="008C5D5B" w:rsidRDefault="00C8439F" w:rsidP="009B1425">
            <w:pPr>
              <w:jc w:val="center"/>
              <w:rPr>
                <w:rFonts w:ascii="Times New Roman" w:hAnsi="Times New Roman" w:cs="Times New Roman"/>
                <w:sz w:val="20"/>
                <w:szCs w:val="20"/>
              </w:rPr>
            </w:pPr>
            <w:r w:rsidRPr="008C5D5B">
              <w:rPr>
                <w:rFonts w:ascii="Times New Roman" w:hAnsi="Times New Roman" w:cs="Times New Roman"/>
                <w:sz w:val="20"/>
                <w:szCs w:val="20"/>
              </w:rPr>
              <w:t>Виды и наименование</w:t>
            </w:r>
          </w:p>
          <w:p w:rsidR="00C8439F" w:rsidRDefault="00C8439F" w:rsidP="009B1425">
            <w:pPr>
              <w:pStyle w:val="aa"/>
              <w:ind w:left="0"/>
              <w:jc w:val="center"/>
              <w:rPr>
                <w:rFonts w:ascii="Times New Roman" w:hAnsi="Times New Roman" w:cs="Times New Roman"/>
                <w:b/>
                <w:sz w:val="24"/>
                <w:szCs w:val="24"/>
              </w:rPr>
            </w:pPr>
            <w:r w:rsidRPr="008C5D5B">
              <w:rPr>
                <w:rFonts w:ascii="Times New Roman" w:hAnsi="Times New Roman" w:cs="Times New Roman"/>
                <w:sz w:val="20"/>
                <w:szCs w:val="20"/>
              </w:rPr>
              <w:t>имущества</w:t>
            </w:r>
          </w:p>
        </w:tc>
        <w:tc>
          <w:tcPr>
            <w:tcW w:w="996" w:type="dxa"/>
          </w:tcPr>
          <w:p w:rsidR="00C8439F" w:rsidRDefault="00C8439F" w:rsidP="009B1425">
            <w:pPr>
              <w:pStyle w:val="aa"/>
              <w:ind w:left="0"/>
              <w:jc w:val="center"/>
              <w:rPr>
                <w:rFonts w:ascii="Times New Roman" w:hAnsi="Times New Roman" w:cs="Times New Roman"/>
                <w:b/>
                <w:sz w:val="24"/>
                <w:szCs w:val="24"/>
              </w:rPr>
            </w:pPr>
            <w:r w:rsidRPr="008C5D5B">
              <w:rPr>
                <w:rFonts w:ascii="Times New Roman" w:hAnsi="Times New Roman" w:cs="Times New Roman"/>
                <w:sz w:val="20"/>
                <w:szCs w:val="20"/>
              </w:rPr>
              <w:t>Площадь</w:t>
            </w:r>
          </w:p>
        </w:tc>
        <w:tc>
          <w:tcPr>
            <w:tcW w:w="863" w:type="dxa"/>
          </w:tcPr>
          <w:p w:rsidR="00C8439F" w:rsidRPr="00C8439F" w:rsidRDefault="00C8439F" w:rsidP="009B1425">
            <w:pPr>
              <w:pStyle w:val="aa"/>
              <w:ind w:left="0"/>
              <w:jc w:val="center"/>
              <w:rPr>
                <w:rFonts w:ascii="Times New Roman" w:hAnsi="Times New Roman" w:cs="Times New Roman"/>
                <w:sz w:val="20"/>
                <w:szCs w:val="20"/>
              </w:rPr>
            </w:pPr>
            <w:r w:rsidRPr="00C8439F">
              <w:rPr>
                <w:rFonts w:ascii="Times New Roman" w:hAnsi="Times New Roman" w:cs="Times New Roman"/>
                <w:sz w:val="20"/>
                <w:szCs w:val="20"/>
              </w:rPr>
              <w:t>Доля</w:t>
            </w:r>
          </w:p>
        </w:tc>
        <w:tc>
          <w:tcPr>
            <w:tcW w:w="1736" w:type="dxa"/>
          </w:tcPr>
          <w:p w:rsidR="00C8439F" w:rsidRPr="008C5D5B" w:rsidRDefault="00C8439F" w:rsidP="009B1425">
            <w:pPr>
              <w:jc w:val="center"/>
              <w:rPr>
                <w:rFonts w:ascii="Times New Roman" w:hAnsi="Times New Roman" w:cs="Times New Roman"/>
                <w:sz w:val="20"/>
                <w:szCs w:val="20"/>
              </w:rPr>
            </w:pPr>
            <w:r w:rsidRPr="008C5D5B">
              <w:rPr>
                <w:rFonts w:ascii="Times New Roman" w:hAnsi="Times New Roman" w:cs="Times New Roman"/>
                <w:sz w:val="20"/>
                <w:szCs w:val="20"/>
              </w:rPr>
              <w:t>На кого</w:t>
            </w:r>
          </w:p>
          <w:p w:rsidR="00C8439F" w:rsidRPr="008C5D5B" w:rsidRDefault="00C8439F" w:rsidP="009B1425">
            <w:pPr>
              <w:jc w:val="center"/>
              <w:rPr>
                <w:rFonts w:ascii="Times New Roman" w:hAnsi="Times New Roman" w:cs="Times New Roman"/>
                <w:sz w:val="20"/>
                <w:szCs w:val="20"/>
              </w:rPr>
            </w:pPr>
            <w:r w:rsidRPr="008C5D5B">
              <w:rPr>
                <w:rFonts w:ascii="Times New Roman" w:hAnsi="Times New Roman" w:cs="Times New Roman"/>
                <w:sz w:val="20"/>
                <w:szCs w:val="20"/>
              </w:rPr>
              <w:t>зарегистрировано</w:t>
            </w:r>
          </w:p>
          <w:p w:rsidR="00C8439F" w:rsidRDefault="00C8439F" w:rsidP="009B1425">
            <w:pPr>
              <w:pStyle w:val="aa"/>
              <w:ind w:left="0"/>
              <w:jc w:val="center"/>
              <w:rPr>
                <w:rFonts w:ascii="Times New Roman" w:hAnsi="Times New Roman" w:cs="Times New Roman"/>
                <w:b/>
                <w:sz w:val="24"/>
                <w:szCs w:val="24"/>
              </w:rPr>
            </w:pPr>
            <w:r w:rsidRPr="008C5D5B">
              <w:rPr>
                <w:rFonts w:ascii="Times New Roman" w:hAnsi="Times New Roman" w:cs="Times New Roman"/>
                <w:sz w:val="20"/>
                <w:szCs w:val="20"/>
              </w:rPr>
              <w:t>имущество</w:t>
            </w:r>
          </w:p>
        </w:tc>
        <w:tc>
          <w:tcPr>
            <w:tcW w:w="1247" w:type="dxa"/>
          </w:tcPr>
          <w:p w:rsidR="00C8439F" w:rsidRPr="008C5D5B" w:rsidRDefault="00C8439F" w:rsidP="009B1425">
            <w:pPr>
              <w:jc w:val="center"/>
              <w:rPr>
                <w:rFonts w:ascii="Times New Roman" w:hAnsi="Times New Roman" w:cs="Times New Roman"/>
                <w:sz w:val="20"/>
                <w:szCs w:val="20"/>
              </w:rPr>
            </w:pPr>
            <w:r w:rsidRPr="008C5D5B">
              <w:rPr>
                <w:rFonts w:ascii="Times New Roman" w:hAnsi="Times New Roman" w:cs="Times New Roman"/>
                <w:sz w:val="20"/>
                <w:szCs w:val="20"/>
              </w:rPr>
              <w:t>Место</w:t>
            </w:r>
          </w:p>
          <w:p w:rsidR="00C8439F" w:rsidRPr="008C5D5B" w:rsidRDefault="00C8439F" w:rsidP="009B1425">
            <w:pPr>
              <w:jc w:val="center"/>
              <w:rPr>
                <w:rFonts w:ascii="Times New Roman" w:hAnsi="Times New Roman" w:cs="Times New Roman"/>
                <w:sz w:val="20"/>
                <w:szCs w:val="20"/>
              </w:rPr>
            </w:pPr>
            <w:r w:rsidRPr="008C5D5B">
              <w:rPr>
                <w:rFonts w:ascii="Times New Roman" w:hAnsi="Times New Roman" w:cs="Times New Roman"/>
                <w:sz w:val="20"/>
                <w:szCs w:val="20"/>
              </w:rPr>
              <w:t>нахождения</w:t>
            </w:r>
          </w:p>
          <w:p w:rsidR="00C8439F" w:rsidRPr="008C5D5B" w:rsidRDefault="00C8439F" w:rsidP="009B1425">
            <w:pPr>
              <w:jc w:val="center"/>
              <w:rPr>
                <w:rFonts w:ascii="Times New Roman" w:hAnsi="Times New Roman" w:cs="Times New Roman"/>
                <w:sz w:val="20"/>
                <w:szCs w:val="20"/>
              </w:rPr>
            </w:pPr>
            <w:r w:rsidRPr="008C5D5B">
              <w:rPr>
                <w:rFonts w:ascii="Times New Roman" w:hAnsi="Times New Roman" w:cs="Times New Roman"/>
                <w:sz w:val="20"/>
                <w:szCs w:val="20"/>
              </w:rPr>
              <w:t>имущества</w:t>
            </w:r>
          </w:p>
          <w:p w:rsidR="00C8439F" w:rsidRDefault="00C8439F" w:rsidP="009B1425">
            <w:pPr>
              <w:pStyle w:val="aa"/>
              <w:ind w:left="0"/>
              <w:jc w:val="center"/>
              <w:rPr>
                <w:rFonts w:ascii="Times New Roman" w:hAnsi="Times New Roman" w:cs="Times New Roman"/>
                <w:b/>
                <w:sz w:val="24"/>
                <w:szCs w:val="24"/>
              </w:rPr>
            </w:pPr>
            <w:r w:rsidRPr="008C5D5B">
              <w:rPr>
                <w:rFonts w:ascii="Times New Roman" w:hAnsi="Times New Roman" w:cs="Times New Roman"/>
                <w:sz w:val="20"/>
                <w:szCs w:val="20"/>
              </w:rPr>
              <w:t>(адрес)</w:t>
            </w:r>
          </w:p>
        </w:tc>
        <w:tc>
          <w:tcPr>
            <w:tcW w:w="1403" w:type="dxa"/>
          </w:tcPr>
          <w:p w:rsidR="00C8439F" w:rsidRPr="008C5D5B" w:rsidRDefault="00C8439F" w:rsidP="009B1425">
            <w:pPr>
              <w:jc w:val="center"/>
              <w:rPr>
                <w:rFonts w:ascii="Times New Roman" w:hAnsi="Times New Roman" w:cs="Times New Roman"/>
                <w:sz w:val="20"/>
                <w:szCs w:val="20"/>
              </w:rPr>
            </w:pPr>
            <w:r w:rsidRPr="008C5D5B">
              <w:rPr>
                <w:rFonts w:ascii="Times New Roman" w:hAnsi="Times New Roman" w:cs="Times New Roman"/>
                <w:sz w:val="20"/>
                <w:szCs w:val="20"/>
              </w:rPr>
              <w:t>Основание</w:t>
            </w:r>
          </w:p>
          <w:p w:rsidR="00C8439F" w:rsidRPr="008C5D5B" w:rsidRDefault="00C8439F" w:rsidP="009B1425">
            <w:pPr>
              <w:jc w:val="center"/>
              <w:rPr>
                <w:rFonts w:ascii="Times New Roman" w:hAnsi="Times New Roman" w:cs="Times New Roman"/>
                <w:sz w:val="20"/>
                <w:szCs w:val="20"/>
              </w:rPr>
            </w:pPr>
            <w:r w:rsidRPr="008C5D5B">
              <w:rPr>
                <w:rFonts w:ascii="Times New Roman" w:hAnsi="Times New Roman" w:cs="Times New Roman"/>
                <w:sz w:val="20"/>
                <w:szCs w:val="20"/>
              </w:rPr>
              <w:t>приобретения</w:t>
            </w:r>
          </w:p>
          <w:p w:rsidR="00C8439F" w:rsidRDefault="00C8439F" w:rsidP="009B1425">
            <w:pPr>
              <w:pStyle w:val="aa"/>
              <w:ind w:left="0"/>
              <w:jc w:val="center"/>
              <w:rPr>
                <w:rFonts w:ascii="Times New Roman" w:hAnsi="Times New Roman" w:cs="Times New Roman"/>
                <w:b/>
                <w:sz w:val="24"/>
                <w:szCs w:val="24"/>
              </w:rPr>
            </w:pPr>
            <w:r w:rsidRPr="008C5D5B">
              <w:rPr>
                <w:rFonts w:ascii="Times New Roman" w:hAnsi="Times New Roman" w:cs="Times New Roman"/>
                <w:sz w:val="20"/>
                <w:szCs w:val="20"/>
              </w:rPr>
              <w:t>(документ)</w:t>
            </w:r>
          </w:p>
        </w:tc>
        <w:tc>
          <w:tcPr>
            <w:tcW w:w="1693" w:type="dxa"/>
          </w:tcPr>
          <w:p w:rsidR="009B1425" w:rsidRPr="008C5D5B" w:rsidRDefault="009B1425" w:rsidP="009B1425">
            <w:pPr>
              <w:jc w:val="center"/>
              <w:rPr>
                <w:rFonts w:ascii="Times New Roman" w:hAnsi="Times New Roman" w:cs="Times New Roman"/>
                <w:sz w:val="20"/>
                <w:szCs w:val="20"/>
              </w:rPr>
            </w:pPr>
            <w:r w:rsidRPr="008C5D5B">
              <w:rPr>
                <w:rFonts w:ascii="Times New Roman" w:hAnsi="Times New Roman" w:cs="Times New Roman"/>
                <w:sz w:val="20"/>
                <w:szCs w:val="20"/>
              </w:rPr>
              <w:t>Рыночная</w:t>
            </w:r>
          </w:p>
          <w:p w:rsidR="00C8439F" w:rsidRDefault="009B1425" w:rsidP="009B1425">
            <w:pPr>
              <w:pStyle w:val="aa"/>
              <w:ind w:left="0"/>
              <w:jc w:val="center"/>
              <w:rPr>
                <w:rFonts w:ascii="Times New Roman" w:hAnsi="Times New Roman" w:cs="Times New Roman"/>
                <w:b/>
                <w:sz w:val="24"/>
                <w:szCs w:val="24"/>
              </w:rPr>
            </w:pPr>
            <w:r w:rsidRPr="008C5D5B">
              <w:rPr>
                <w:rFonts w:ascii="Times New Roman" w:hAnsi="Times New Roman" w:cs="Times New Roman"/>
                <w:sz w:val="20"/>
                <w:szCs w:val="20"/>
              </w:rPr>
              <w:t>стоимость</w:t>
            </w:r>
          </w:p>
        </w:tc>
      </w:tr>
      <w:tr w:rsidR="00C8439F" w:rsidTr="009B1425">
        <w:tc>
          <w:tcPr>
            <w:tcW w:w="2269" w:type="dxa"/>
          </w:tcPr>
          <w:p w:rsidR="00C8439F" w:rsidRPr="009B1425" w:rsidRDefault="009B1425" w:rsidP="009B1425">
            <w:pPr>
              <w:pStyle w:val="aa"/>
              <w:ind w:left="0"/>
              <w:jc w:val="center"/>
              <w:rPr>
                <w:rFonts w:ascii="Times New Roman" w:hAnsi="Times New Roman" w:cs="Times New Roman"/>
                <w:sz w:val="18"/>
                <w:szCs w:val="18"/>
              </w:rPr>
            </w:pPr>
            <w:r w:rsidRPr="009B1425">
              <w:rPr>
                <w:rFonts w:ascii="Times New Roman" w:hAnsi="Times New Roman" w:cs="Times New Roman"/>
                <w:sz w:val="18"/>
                <w:szCs w:val="18"/>
              </w:rPr>
              <w:t>1</w:t>
            </w:r>
          </w:p>
        </w:tc>
        <w:tc>
          <w:tcPr>
            <w:tcW w:w="996" w:type="dxa"/>
          </w:tcPr>
          <w:p w:rsidR="00C8439F" w:rsidRPr="009B1425" w:rsidRDefault="009B1425" w:rsidP="009B1425">
            <w:pPr>
              <w:pStyle w:val="aa"/>
              <w:ind w:left="0"/>
              <w:jc w:val="center"/>
              <w:rPr>
                <w:rFonts w:ascii="Times New Roman" w:hAnsi="Times New Roman" w:cs="Times New Roman"/>
                <w:sz w:val="18"/>
                <w:szCs w:val="18"/>
              </w:rPr>
            </w:pPr>
            <w:r w:rsidRPr="009B1425">
              <w:rPr>
                <w:rFonts w:ascii="Times New Roman" w:hAnsi="Times New Roman" w:cs="Times New Roman"/>
                <w:sz w:val="18"/>
                <w:szCs w:val="18"/>
              </w:rPr>
              <w:t>2</w:t>
            </w:r>
          </w:p>
        </w:tc>
        <w:tc>
          <w:tcPr>
            <w:tcW w:w="863" w:type="dxa"/>
          </w:tcPr>
          <w:p w:rsidR="00C8439F" w:rsidRPr="009B1425" w:rsidRDefault="009B1425" w:rsidP="009B1425">
            <w:pPr>
              <w:pStyle w:val="aa"/>
              <w:ind w:left="0"/>
              <w:jc w:val="center"/>
              <w:rPr>
                <w:rFonts w:ascii="Times New Roman" w:hAnsi="Times New Roman" w:cs="Times New Roman"/>
                <w:sz w:val="18"/>
                <w:szCs w:val="18"/>
              </w:rPr>
            </w:pPr>
            <w:r w:rsidRPr="009B1425">
              <w:rPr>
                <w:rFonts w:ascii="Times New Roman" w:hAnsi="Times New Roman" w:cs="Times New Roman"/>
                <w:sz w:val="18"/>
                <w:szCs w:val="18"/>
              </w:rPr>
              <w:t>3</w:t>
            </w:r>
          </w:p>
        </w:tc>
        <w:tc>
          <w:tcPr>
            <w:tcW w:w="1736" w:type="dxa"/>
          </w:tcPr>
          <w:p w:rsidR="00C8439F" w:rsidRPr="009B1425" w:rsidRDefault="009B1425" w:rsidP="009B1425">
            <w:pPr>
              <w:pStyle w:val="aa"/>
              <w:ind w:left="0"/>
              <w:jc w:val="center"/>
              <w:rPr>
                <w:rFonts w:ascii="Times New Roman" w:hAnsi="Times New Roman" w:cs="Times New Roman"/>
                <w:sz w:val="18"/>
                <w:szCs w:val="18"/>
              </w:rPr>
            </w:pPr>
            <w:r w:rsidRPr="009B1425">
              <w:rPr>
                <w:rFonts w:ascii="Times New Roman" w:hAnsi="Times New Roman" w:cs="Times New Roman"/>
                <w:sz w:val="18"/>
                <w:szCs w:val="18"/>
              </w:rPr>
              <w:t>4</w:t>
            </w:r>
          </w:p>
        </w:tc>
        <w:tc>
          <w:tcPr>
            <w:tcW w:w="1247" w:type="dxa"/>
          </w:tcPr>
          <w:p w:rsidR="00C8439F" w:rsidRPr="009B1425" w:rsidRDefault="009B1425" w:rsidP="009B1425">
            <w:pPr>
              <w:pStyle w:val="aa"/>
              <w:ind w:left="0"/>
              <w:jc w:val="center"/>
              <w:rPr>
                <w:rFonts w:ascii="Times New Roman" w:hAnsi="Times New Roman" w:cs="Times New Roman"/>
                <w:sz w:val="18"/>
                <w:szCs w:val="18"/>
              </w:rPr>
            </w:pPr>
            <w:r w:rsidRPr="009B1425">
              <w:rPr>
                <w:rFonts w:ascii="Times New Roman" w:hAnsi="Times New Roman" w:cs="Times New Roman"/>
                <w:sz w:val="18"/>
                <w:szCs w:val="18"/>
              </w:rPr>
              <w:t>5</w:t>
            </w:r>
          </w:p>
        </w:tc>
        <w:tc>
          <w:tcPr>
            <w:tcW w:w="1403" w:type="dxa"/>
          </w:tcPr>
          <w:p w:rsidR="00C8439F" w:rsidRPr="009B1425" w:rsidRDefault="009B1425" w:rsidP="009B1425">
            <w:pPr>
              <w:pStyle w:val="aa"/>
              <w:ind w:left="0"/>
              <w:jc w:val="center"/>
              <w:rPr>
                <w:rFonts w:ascii="Times New Roman" w:hAnsi="Times New Roman" w:cs="Times New Roman"/>
                <w:sz w:val="18"/>
                <w:szCs w:val="18"/>
              </w:rPr>
            </w:pPr>
            <w:r w:rsidRPr="009B1425">
              <w:rPr>
                <w:rFonts w:ascii="Times New Roman" w:hAnsi="Times New Roman" w:cs="Times New Roman"/>
                <w:sz w:val="18"/>
                <w:szCs w:val="18"/>
              </w:rPr>
              <w:t>6</w:t>
            </w:r>
          </w:p>
        </w:tc>
        <w:tc>
          <w:tcPr>
            <w:tcW w:w="1693" w:type="dxa"/>
          </w:tcPr>
          <w:p w:rsidR="00C8439F" w:rsidRPr="009B1425" w:rsidRDefault="009B1425" w:rsidP="009B1425">
            <w:pPr>
              <w:pStyle w:val="aa"/>
              <w:ind w:left="0"/>
              <w:jc w:val="center"/>
              <w:rPr>
                <w:rFonts w:ascii="Times New Roman" w:hAnsi="Times New Roman" w:cs="Times New Roman"/>
                <w:sz w:val="18"/>
                <w:szCs w:val="18"/>
              </w:rPr>
            </w:pPr>
            <w:r w:rsidRPr="009B1425">
              <w:rPr>
                <w:rFonts w:ascii="Times New Roman" w:hAnsi="Times New Roman" w:cs="Times New Roman"/>
                <w:sz w:val="18"/>
                <w:szCs w:val="18"/>
              </w:rPr>
              <w:t>7</w:t>
            </w:r>
          </w:p>
        </w:tc>
      </w:tr>
      <w:tr w:rsidR="00C8439F" w:rsidTr="009B1425">
        <w:tc>
          <w:tcPr>
            <w:tcW w:w="2269" w:type="dxa"/>
          </w:tcPr>
          <w:p w:rsidR="00C8439F" w:rsidRDefault="009B1425" w:rsidP="00C8439F">
            <w:pPr>
              <w:pStyle w:val="aa"/>
              <w:ind w:left="0"/>
              <w:jc w:val="both"/>
              <w:rPr>
                <w:rFonts w:ascii="Times New Roman" w:hAnsi="Times New Roman" w:cs="Times New Roman"/>
                <w:sz w:val="20"/>
                <w:szCs w:val="20"/>
              </w:rPr>
            </w:pPr>
            <w:r w:rsidRPr="009B1425">
              <w:rPr>
                <w:rFonts w:ascii="Times New Roman" w:hAnsi="Times New Roman" w:cs="Times New Roman"/>
                <w:sz w:val="20"/>
                <w:szCs w:val="20"/>
              </w:rPr>
              <w:t>Жилой дом</w:t>
            </w:r>
          </w:p>
          <w:p w:rsidR="009B1425" w:rsidRDefault="009B1425" w:rsidP="00C8439F">
            <w:pPr>
              <w:pStyle w:val="aa"/>
              <w:ind w:left="0"/>
              <w:jc w:val="both"/>
              <w:rPr>
                <w:rFonts w:ascii="Times New Roman" w:hAnsi="Times New Roman" w:cs="Times New Roman"/>
                <w:sz w:val="20"/>
                <w:szCs w:val="20"/>
              </w:rPr>
            </w:pPr>
            <w:r>
              <w:rPr>
                <w:rFonts w:ascii="Times New Roman" w:hAnsi="Times New Roman" w:cs="Times New Roman"/>
                <w:sz w:val="20"/>
                <w:szCs w:val="20"/>
              </w:rPr>
              <w:t>1.</w:t>
            </w:r>
          </w:p>
          <w:p w:rsidR="009B1425" w:rsidRPr="009B1425" w:rsidRDefault="009B1425" w:rsidP="00C8439F">
            <w:pPr>
              <w:pStyle w:val="aa"/>
              <w:ind w:left="0"/>
              <w:jc w:val="both"/>
              <w:rPr>
                <w:rFonts w:ascii="Times New Roman" w:hAnsi="Times New Roman" w:cs="Times New Roman"/>
                <w:sz w:val="20"/>
                <w:szCs w:val="20"/>
              </w:rPr>
            </w:pPr>
            <w:r>
              <w:rPr>
                <w:rFonts w:ascii="Times New Roman" w:hAnsi="Times New Roman" w:cs="Times New Roman"/>
                <w:sz w:val="20"/>
                <w:szCs w:val="20"/>
              </w:rPr>
              <w:t>2.</w:t>
            </w:r>
          </w:p>
        </w:tc>
        <w:tc>
          <w:tcPr>
            <w:tcW w:w="996" w:type="dxa"/>
          </w:tcPr>
          <w:p w:rsidR="00C8439F" w:rsidRPr="009B1425" w:rsidRDefault="00C8439F" w:rsidP="00C8439F">
            <w:pPr>
              <w:pStyle w:val="aa"/>
              <w:ind w:left="0"/>
              <w:jc w:val="both"/>
              <w:rPr>
                <w:rFonts w:ascii="Times New Roman" w:hAnsi="Times New Roman" w:cs="Times New Roman"/>
                <w:sz w:val="20"/>
                <w:szCs w:val="20"/>
              </w:rPr>
            </w:pPr>
          </w:p>
        </w:tc>
        <w:tc>
          <w:tcPr>
            <w:tcW w:w="863" w:type="dxa"/>
          </w:tcPr>
          <w:p w:rsidR="00C8439F" w:rsidRPr="009B1425" w:rsidRDefault="00C8439F" w:rsidP="00C8439F">
            <w:pPr>
              <w:pStyle w:val="aa"/>
              <w:ind w:left="0"/>
              <w:jc w:val="both"/>
              <w:rPr>
                <w:rFonts w:ascii="Times New Roman" w:hAnsi="Times New Roman" w:cs="Times New Roman"/>
                <w:sz w:val="20"/>
                <w:szCs w:val="20"/>
              </w:rPr>
            </w:pPr>
          </w:p>
        </w:tc>
        <w:tc>
          <w:tcPr>
            <w:tcW w:w="1736" w:type="dxa"/>
          </w:tcPr>
          <w:p w:rsidR="00C8439F" w:rsidRPr="009B1425" w:rsidRDefault="00C8439F" w:rsidP="00C8439F">
            <w:pPr>
              <w:pStyle w:val="aa"/>
              <w:ind w:left="0"/>
              <w:jc w:val="both"/>
              <w:rPr>
                <w:rFonts w:ascii="Times New Roman" w:hAnsi="Times New Roman" w:cs="Times New Roman"/>
                <w:sz w:val="20"/>
                <w:szCs w:val="20"/>
              </w:rPr>
            </w:pPr>
          </w:p>
        </w:tc>
        <w:tc>
          <w:tcPr>
            <w:tcW w:w="1247" w:type="dxa"/>
          </w:tcPr>
          <w:p w:rsidR="00C8439F" w:rsidRPr="009B1425" w:rsidRDefault="00C8439F" w:rsidP="00C8439F">
            <w:pPr>
              <w:pStyle w:val="aa"/>
              <w:ind w:left="0"/>
              <w:jc w:val="both"/>
              <w:rPr>
                <w:rFonts w:ascii="Times New Roman" w:hAnsi="Times New Roman" w:cs="Times New Roman"/>
                <w:sz w:val="20"/>
                <w:szCs w:val="20"/>
              </w:rPr>
            </w:pPr>
          </w:p>
        </w:tc>
        <w:tc>
          <w:tcPr>
            <w:tcW w:w="1403" w:type="dxa"/>
          </w:tcPr>
          <w:p w:rsidR="00C8439F" w:rsidRPr="009B1425" w:rsidRDefault="00C8439F" w:rsidP="00C8439F">
            <w:pPr>
              <w:pStyle w:val="aa"/>
              <w:ind w:left="0"/>
              <w:jc w:val="both"/>
              <w:rPr>
                <w:rFonts w:ascii="Times New Roman" w:hAnsi="Times New Roman" w:cs="Times New Roman"/>
                <w:sz w:val="20"/>
                <w:szCs w:val="20"/>
              </w:rPr>
            </w:pPr>
          </w:p>
        </w:tc>
        <w:tc>
          <w:tcPr>
            <w:tcW w:w="1693" w:type="dxa"/>
          </w:tcPr>
          <w:p w:rsidR="00C8439F" w:rsidRPr="009B1425" w:rsidRDefault="00C8439F" w:rsidP="00C8439F">
            <w:pPr>
              <w:pStyle w:val="aa"/>
              <w:ind w:left="0"/>
              <w:jc w:val="both"/>
              <w:rPr>
                <w:rFonts w:ascii="Times New Roman" w:hAnsi="Times New Roman" w:cs="Times New Roman"/>
                <w:sz w:val="20"/>
                <w:szCs w:val="20"/>
              </w:rPr>
            </w:pPr>
          </w:p>
        </w:tc>
      </w:tr>
      <w:tr w:rsidR="00C8439F" w:rsidTr="009B1425">
        <w:tc>
          <w:tcPr>
            <w:tcW w:w="2269" w:type="dxa"/>
          </w:tcPr>
          <w:p w:rsidR="00C8439F" w:rsidRDefault="009B1425" w:rsidP="00C8439F">
            <w:pPr>
              <w:pStyle w:val="aa"/>
              <w:ind w:left="0"/>
              <w:jc w:val="both"/>
              <w:rPr>
                <w:rFonts w:ascii="Times New Roman" w:hAnsi="Times New Roman" w:cs="Times New Roman"/>
                <w:sz w:val="20"/>
                <w:szCs w:val="20"/>
              </w:rPr>
            </w:pPr>
            <w:r>
              <w:rPr>
                <w:rFonts w:ascii="Times New Roman" w:hAnsi="Times New Roman" w:cs="Times New Roman"/>
                <w:sz w:val="20"/>
                <w:szCs w:val="20"/>
              </w:rPr>
              <w:t>Квартиры</w:t>
            </w:r>
          </w:p>
          <w:p w:rsidR="009B1425" w:rsidRDefault="009B1425" w:rsidP="00C8439F">
            <w:pPr>
              <w:pStyle w:val="aa"/>
              <w:ind w:left="0"/>
              <w:jc w:val="both"/>
              <w:rPr>
                <w:rFonts w:ascii="Times New Roman" w:hAnsi="Times New Roman" w:cs="Times New Roman"/>
                <w:sz w:val="20"/>
                <w:szCs w:val="20"/>
              </w:rPr>
            </w:pPr>
            <w:r>
              <w:rPr>
                <w:rFonts w:ascii="Times New Roman" w:hAnsi="Times New Roman" w:cs="Times New Roman"/>
                <w:sz w:val="20"/>
                <w:szCs w:val="20"/>
              </w:rPr>
              <w:t>1.</w:t>
            </w:r>
          </w:p>
          <w:p w:rsidR="009B1425" w:rsidRPr="009B1425" w:rsidRDefault="009B1425" w:rsidP="00C8439F">
            <w:pPr>
              <w:pStyle w:val="aa"/>
              <w:ind w:left="0"/>
              <w:jc w:val="both"/>
              <w:rPr>
                <w:rFonts w:ascii="Times New Roman" w:hAnsi="Times New Roman" w:cs="Times New Roman"/>
                <w:sz w:val="20"/>
                <w:szCs w:val="20"/>
              </w:rPr>
            </w:pPr>
            <w:r>
              <w:rPr>
                <w:rFonts w:ascii="Times New Roman" w:hAnsi="Times New Roman" w:cs="Times New Roman"/>
                <w:sz w:val="20"/>
                <w:szCs w:val="20"/>
              </w:rPr>
              <w:t>2.</w:t>
            </w:r>
          </w:p>
        </w:tc>
        <w:tc>
          <w:tcPr>
            <w:tcW w:w="996" w:type="dxa"/>
          </w:tcPr>
          <w:p w:rsidR="00C8439F" w:rsidRPr="009B1425" w:rsidRDefault="00C8439F" w:rsidP="00C8439F">
            <w:pPr>
              <w:pStyle w:val="aa"/>
              <w:ind w:left="0"/>
              <w:jc w:val="both"/>
              <w:rPr>
                <w:rFonts w:ascii="Times New Roman" w:hAnsi="Times New Roman" w:cs="Times New Roman"/>
                <w:sz w:val="20"/>
                <w:szCs w:val="20"/>
              </w:rPr>
            </w:pPr>
          </w:p>
        </w:tc>
        <w:tc>
          <w:tcPr>
            <w:tcW w:w="863" w:type="dxa"/>
          </w:tcPr>
          <w:p w:rsidR="00C8439F" w:rsidRPr="009B1425" w:rsidRDefault="00C8439F" w:rsidP="00C8439F">
            <w:pPr>
              <w:pStyle w:val="aa"/>
              <w:ind w:left="0"/>
              <w:jc w:val="both"/>
              <w:rPr>
                <w:rFonts w:ascii="Times New Roman" w:hAnsi="Times New Roman" w:cs="Times New Roman"/>
                <w:sz w:val="20"/>
                <w:szCs w:val="20"/>
              </w:rPr>
            </w:pPr>
          </w:p>
        </w:tc>
        <w:tc>
          <w:tcPr>
            <w:tcW w:w="1736" w:type="dxa"/>
          </w:tcPr>
          <w:p w:rsidR="00C8439F" w:rsidRPr="009B1425" w:rsidRDefault="00C8439F" w:rsidP="00C8439F">
            <w:pPr>
              <w:pStyle w:val="aa"/>
              <w:ind w:left="0"/>
              <w:jc w:val="both"/>
              <w:rPr>
                <w:rFonts w:ascii="Times New Roman" w:hAnsi="Times New Roman" w:cs="Times New Roman"/>
                <w:sz w:val="20"/>
                <w:szCs w:val="20"/>
              </w:rPr>
            </w:pPr>
          </w:p>
        </w:tc>
        <w:tc>
          <w:tcPr>
            <w:tcW w:w="1247" w:type="dxa"/>
          </w:tcPr>
          <w:p w:rsidR="00C8439F" w:rsidRPr="009B1425" w:rsidRDefault="00C8439F" w:rsidP="00C8439F">
            <w:pPr>
              <w:pStyle w:val="aa"/>
              <w:ind w:left="0"/>
              <w:jc w:val="both"/>
              <w:rPr>
                <w:rFonts w:ascii="Times New Roman" w:hAnsi="Times New Roman" w:cs="Times New Roman"/>
                <w:sz w:val="20"/>
                <w:szCs w:val="20"/>
              </w:rPr>
            </w:pPr>
          </w:p>
        </w:tc>
        <w:tc>
          <w:tcPr>
            <w:tcW w:w="1403" w:type="dxa"/>
          </w:tcPr>
          <w:p w:rsidR="00C8439F" w:rsidRPr="009B1425" w:rsidRDefault="00C8439F" w:rsidP="00C8439F">
            <w:pPr>
              <w:pStyle w:val="aa"/>
              <w:ind w:left="0"/>
              <w:jc w:val="both"/>
              <w:rPr>
                <w:rFonts w:ascii="Times New Roman" w:hAnsi="Times New Roman" w:cs="Times New Roman"/>
                <w:sz w:val="20"/>
                <w:szCs w:val="20"/>
              </w:rPr>
            </w:pPr>
          </w:p>
        </w:tc>
        <w:tc>
          <w:tcPr>
            <w:tcW w:w="1693" w:type="dxa"/>
          </w:tcPr>
          <w:p w:rsidR="00C8439F" w:rsidRPr="009B1425" w:rsidRDefault="00C8439F" w:rsidP="00C8439F">
            <w:pPr>
              <w:pStyle w:val="aa"/>
              <w:ind w:left="0"/>
              <w:jc w:val="both"/>
              <w:rPr>
                <w:rFonts w:ascii="Times New Roman" w:hAnsi="Times New Roman" w:cs="Times New Roman"/>
                <w:sz w:val="20"/>
                <w:szCs w:val="20"/>
              </w:rPr>
            </w:pPr>
          </w:p>
        </w:tc>
      </w:tr>
      <w:tr w:rsidR="00C8439F" w:rsidTr="009B1425">
        <w:tc>
          <w:tcPr>
            <w:tcW w:w="2269" w:type="dxa"/>
          </w:tcPr>
          <w:p w:rsidR="00C8439F" w:rsidRDefault="009B1425" w:rsidP="00C8439F">
            <w:pPr>
              <w:pStyle w:val="aa"/>
              <w:ind w:left="0"/>
              <w:jc w:val="both"/>
              <w:rPr>
                <w:rFonts w:ascii="Times New Roman" w:hAnsi="Times New Roman" w:cs="Times New Roman"/>
                <w:sz w:val="20"/>
                <w:szCs w:val="20"/>
              </w:rPr>
            </w:pPr>
            <w:r>
              <w:rPr>
                <w:rFonts w:ascii="Times New Roman" w:hAnsi="Times New Roman" w:cs="Times New Roman"/>
                <w:sz w:val="20"/>
                <w:szCs w:val="20"/>
              </w:rPr>
              <w:t>Садовый участок</w:t>
            </w:r>
          </w:p>
          <w:p w:rsidR="009B1425" w:rsidRDefault="009B1425" w:rsidP="00C8439F">
            <w:pPr>
              <w:pStyle w:val="aa"/>
              <w:ind w:left="0"/>
              <w:jc w:val="both"/>
              <w:rPr>
                <w:rFonts w:ascii="Times New Roman" w:hAnsi="Times New Roman" w:cs="Times New Roman"/>
                <w:sz w:val="20"/>
                <w:szCs w:val="20"/>
              </w:rPr>
            </w:pPr>
            <w:r>
              <w:rPr>
                <w:rFonts w:ascii="Times New Roman" w:hAnsi="Times New Roman" w:cs="Times New Roman"/>
                <w:sz w:val="20"/>
                <w:szCs w:val="20"/>
              </w:rPr>
              <w:t>1.</w:t>
            </w:r>
          </w:p>
          <w:p w:rsidR="009B1425" w:rsidRPr="009B1425" w:rsidRDefault="009B1425" w:rsidP="00C8439F">
            <w:pPr>
              <w:pStyle w:val="aa"/>
              <w:ind w:left="0"/>
              <w:jc w:val="both"/>
              <w:rPr>
                <w:rFonts w:ascii="Times New Roman" w:hAnsi="Times New Roman" w:cs="Times New Roman"/>
                <w:sz w:val="20"/>
                <w:szCs w:val="20"/>
              </w:rPr>
            </w:pPr>
            <w:r>
              <w:rPr>
                <w:rFonts w:ascii="Times New Roman" w:hAnsi="Times New Roman" w:cs="Times New Roman"/>
                <w:sz w:val="20"/>
                <w:szCs w:val="20"/>
              </w:rPr>
              <w:t>2.</w:t>
            </w:r>
          </w:p>
        </w:tc>
        <w:tc>
          <w:tcPr>
            <w:tcW w:w="996" w:type="dxa"/>
          </w:tcPr>
          <w:p w:rsidR="00C8439F" w:rsidRPr="009B1425" w:rsidRDefault="00C8439F" w:rsidP="00C8439F">
            <w:pPr>
              <w:pStyle w:val="aa"/>
              <w:ind w:left="0"/>
              <w:jc w:val="both"/>
              <w:rPr>
                <w:rFonts w:ascii="Times New Roman" w:hAnsi="Times New Roman" w:cs="Times New Roman"/>
                <w:sz w:val="20"/>
                <w:szCs w:val="20"/>
              </w:rPr>
            </w:pPr>
          </w:p>
        </w:tc>
        <w:tc>
          <w:tcPr>
            <w:tcW w:w="863" w:type="dxa"/>
          </w:tcPr>
          <w:p w:rsidR="00C8439F" w:rsidRPr="009B1425" w:rsidRDefault="00C8439F" w:rsidP="00C8439F">
            <w:pPr>
              <w:pStyle w:val="aa"/>
              <w:ind w:left="0"/>
              <w:jc w:val="both"/>
              <w:rPr>
                <w:rFonts w:ascii="Times New Roman" w:hAnsi="Times New Roman" w:cs="Times New Roman"/>
                <w:sz w:val="20"/>
                <w:szCs w:val="20"/>
              </w:rPr>
            </w:pPr>
          </w:p>
        </w:tc>
        <w:tc>
          <w:tcPr>
            <w:tcW w:w="1736" w:type="dxa"/>
          </w:tcPr>
          <w:p w:rsidR="00C8439F" w:rsidRPr="009B1425" w:rsidRDefault="00C8439F" w:rsidP="00C8439F">
            <w:pPr>
              <w:pStyle w:val="aa"/>
              <w:ind w:left="0"/>
              <w:jc w:val="both"/>
              <w:rPr>
                <w:rFonts w:ascii="Times New Roman" w:hAnsi="Times New Roman" w:cs="Times New Roman"/>
                <w:sz w:val="20"/>
                <w:szCs w:val="20"/>
              </w:rPr>
            </w:pPr>
          </w:p>
        </w:tc>
        <w:tc>
          <w:tcPr>
            <w:tcW w:w="1247" w:type="dxa"/>
          </w:tcPr>
          <w:p w:rsidR="00C8439F" w:rsidRPr="009B1425" w:rsidRDefault="00C8439F" w:rsidP="00C8439F">
            <w:pPr>
              <w:pStyle w:val="aa"/>
              <w:ind w:left="0"/>
              <w:jc w:val="both"/>
              <w:rPr>
                <w:rFonts w:ascii="Times New Roman" w:hAnsi="Times New Roman" w:cs="Times New Roman"/>
                <w:sz w:val="20"/>
                <w:szCs w:val="20"/>
              </w:rPr>
            </w:pPr>
          </w:p>
        </w:tc>
        <w:tc>
          <w:tcPr>
            <w:tcW w:w="1403" w:type="dxa"/>
          </w:tcPr>
          <w:p w:rsidR="00C8439F" w:rsidRPr="009B1425" w:rsidRDefault="00C8439F" w:rsidP="00C8439F">
            <w:pPr>
              <w:pStyle w:val="aa"/>
              <w:ind w:left="0"/>
              <w:jc w:val="both"/>
              <w:rPr>
                <w:rFonts w:ascii="Times New Roman" w:hAnsi="Times New Roman" w:cs="Times New Roman"/>
                <w:sz w:val="20"/>
                <w:szCs w:val="20"/>
              </w:rPr>
            </w:pPr>
          </w:p>
        </w:tc>
        <w:tc>
          <w:tcPr>
            <w:tcW w:w="1693" w:type="dxa"/>
          </w:tcPr>
          <w:p w:rsidR="00C8439F" w:rsidRPr="009B1425" w:rsidRDefault="00C8439F" w:rsidP="00C8439F">
            <w:pPr>
              <w:pStyle w:val="aa"/>
              <w:ind w:left="0"/>
              <w:jc w:val="both"/>
              <w:rPr>
                <w:rFonts w:ascii="Times New Roman" w:hAnsi="Times New Roman" w:cs="Times New Roman"/>
                <w:sz w:val="20"/>
                <w:szCs w:val="20"/>
              </w:rPr>
            </w:pPr>
          </w:p>
        </w:tc>
      </w:tr>
      <w:tr w:rsidR="00C8439F" w:rsidTr="009B1425">
        <w:tc>
          <w:tcPr>
            <w:tcW w:w="2269" w:type="dxa"/>
          </w:tcPr>
          <w:p w:rsidR="00C8439F" w:rsidRDefault="009B1425" w:rsidP="00C8439F">
            <w:pPr>
              <w:pStyle w:val="aa"/>
              <w:ind w:left="0"/>
              <w:jc w:val="both"/>
              <w:rPr>
                <w:rFonts w:ascii="Times New Roman" w:hAnsi="Times New Roman" w:cs="Times New Roman"/>
                <w:sz w:val="20"/>
                <w:szCs w:val="20"/>
              </w:rPr>
            </w:pPr>
            <w:r>
              <w:rPr>
                <w:rFonts w:ascii="Times New Roman" w:hAnsi="Times New Roman" w:cs="Times New Roman"/>
                <w:sz w:val="20"/>
                <w:szCs w:val="20"/>
              </w:rPr>
              <w:t>Гараж</w:t>
            </w:r>
          </w:p>
          <w:p w:rsidR="009B1425" w:rsidRDefault="009B1425" w:rsidP="00C8439F">
            <w:pPr>
              <w:pStyle w:val="aa"/>
              <w:ind w:left="0"/>
              <w:jc w:val="both"/>
              <w:rPr>
                <w:rFonts w:ascii="Times New Roman" w:hAnsi="Times New Roman" w:cs="Times New Roman"/>
                <w:sz w:val="20"/>
                <w:szCs w:val="20"/>
              </w:rPr>
            </w:pPr>
            <w:r>
              <w:rPr>
                <w:rFonts w:ascii="Times New Roman" w:hAnsi="Times New Roman" w:cs="Times New Roman"/>
                <w:sz w:val="20"/>
                <w:szCs w:val="20"/>
              </w:rPr>
              <w:t>1.</w:t>
            </w:r>
          </w:p>
          <w:p w:rsidR="009B1425" w:rsidRPr="009B1425" w:rsidRDefault="009B1425" w:rsidP="00C8439F">
            <w:pPr>
              <w:pStyle w:val="aa"/>
              <w:ind w:left="0"/>
              <w:jc w:val="both"/>
              <w:rPr>
                <w:rFonts w:ascii="Times New Roman" w:hAnsi="Times New Roman" w:cs="Times New Roman"/>
                <w:sz w:val="20"/>
                <w:szCs w:val="20"/>
              </w:rPr>
            </w:pPr>
            <w:r>
              <w:rPr>
                <w:rFonts w:ascii="Times New Roman" w:hAnsi="Times New Roman" w:cs="Times New Roman"/>
                <w:sz w:val="20"/>
                <w:szCs w:val="20"/>
              </w:rPr>
              <w:t>2.</w:t>
            </w:r>
          </w:p>
        </w:tc>
        <w:tc>
          <w:tcPr>
            <w:tcW w:w="996" w:type="dxa"/>
          </w:tcPr>
          <w:p w:rsidR="00C8439F" w:rsidRPr="009B1425" w:rsidRDefault="00C8439F" w:rsidP="00C8439F">
            <w:pPr>
              <w:pStyle w:val="aa"/>
              <w:ind w:left="0"/>
              <w:jc w:val="both"/>
              <w:rPr>
                <w:rFonts w:ascii="Times New Roman" w:hAnsi="Times New Roman" w:cs="Times New Roman"/>
                <w:sz w:val="20"/>
                <w:szCs w:val="20"/>
              </w:rPr>
            </w:pPr>
          </w:p>
        </w:tc>
        <w:tc>
          <w:tcPr>
            <w:tcW w:w="863" w:type="dxa"/>
          </w:tcPr>
          <w:p w:rsidR="00C8439F" w:rsidRPr="009B1425" w:rsidRDefault="00C8439F" w:rsidP="00C8439F">
            <w:pPr>
              <w:pStyle w:val="aa"/>
              <w:ind w:left="0"/>
              <w:jc w:val="both"/>
              <w:rPr>
                <w:rFonts w:ascii="Times New Roman" w:hAnsi="Times New Roman" w:cs="Times New Roman"/>
                <w:sz w:val="20"/>
                <w:szCs w:val="20"/>
              </w:rPr>
            </w:pPr>
          </w:p>
        </w:tc>
        <w:tc>
          <w:tcPr>
            <w:tcW w:w="1736" w:type="dxa"/>
          </w:tcPr>
          <w:p w:rsidR="00C8439F" w:rsidRPr="009B1425" w:rsidRDefault="00C8439F" w:rsidP="00C8439F">
            <w:pPr>
              <w:pStyle w:val="aa"/>
              <w:ind w:left="0"/>
              <w:jc w:val="both"/>
              <w:rPr>
                <w:rFonts w:ascii="Times New Roman" w:hAnsi="Times New Roman" w:cs="Times New Roman"/>
                <w:sz w:val="20"/>
                <w:szCs w:val="20"/>
              </w:rPr>
            </w:pPr>
          </w:p>
        </w:tc>
        <w:tc>
          <w:tcPr>
            <w:tcW w:w="1247" w:type="dxa"/>
          </w:tcPr>
          <w:p w:rsidR="00C8439F" w:rsidRPr="009B1425" w:rsidRDefault="00C8439F" w:rsidP="00C8439F">
            <w:pPr>
              <w:pStyle w:val="aa"/>
              <w:ind w:left="0"/>
              <w:jc w:val="both"/>
              <w:rPr>
                <w:rFonts w:ascii="Times New Roman" w:hAnsi="Times New Roman" w:cs="Times New Roman"/>
                <w:sz w:val="20"/>
                <w:szCs w:val="20"/>
              </w:rPr>
            </w:pPr>
          </w:p>
        </w:tc>
        <w:tc>
          <w:tcPr>
            <w:tcW w:w="1403" w:type="dxa"/>
          </w:tcPr>
          <w:p w:rsidR="00C8439F" w:rsidRPr="009B1425" w:rsidRDefault="00C8439F" w:rsidP="00C8439F">
            <w:pPr>
              <w:pStyle w:val="aa"/>
              <w:ind w:left="0"/>
              <w:jc w:val="both"/>
              <w:rPr>
                <w:rFonts w:ascii="Times New Roman" w:hAnsi="Times New Roman" w:cs="Times New Roman"/>
                <w:sz w:val="20"/>
                <w:szCs w:val="20"/>
              </w:rPr>
            </w:pPr>
          </w:p>
        </w:tc>
        <w:tc>
          <w:tcPr>
            <w:tcW w:w="1693" w:type="dxa"/>
          </w:tcPr>
          <w:p w:rsidR="00C8439F" w:rsidRPr="009B1425" w:rsidRDefault="00C8439F" w:rsidP="00C8439F">
            <w:pPr>
              <w:pStyle w:val="aa"/>
              <w:ind w:left="0"/>
              <w:jc w:val="both"/>
              <w:rPr>
                <w:rFonts w:ascii="Times New Roman" w:hAnsi="Times New Roman" w:cs="Times New Roman"/>
                <w:sz w:val="20"/>
                <w:szCs w:val="20"/>
              </w:rPr>
            </w:pPr>
          </w:p>
        </w:tc>
      </w:tr>
      <w:tr w:rsidR="00C8439F" w:rsidTr="009B1425">
        <w:tc>
          <w:tcPr>
            <w:tcW w:w="2269" w:type="dxa"/>
          </w:tcPr>
          <w:p w:rsidR="009B1425" w:rsidRPr="009B1425" w:rsidRDefault="009B1425" w:rsidP="009B1425">
            <w:pPr>
              <w:rPr>
                <w:rFonts w:ascii="Times New Roman" w:hAnsi="Times New Roman" w:cs="Times New Roman"/>
                <w:sz w:val="20"/>
                <w:szCs w:val="20"/>
              </w:rPr>
            </w:pPr>
            <w:r w:rsidRPr="009B1425">
              <w:rPr>
                <w:rFonts w:ascii="Times New Roman" w:hAnsi="Times New Roman" w:cs="Times New Roman"/>
                <w:sz w:val="20"/>
                <w:szCs w:val="20"/>
              </w:rPr>
              <w:t>Иное недвижимое</w:t>
            </w:r>
          </w:p>
          <w:p w:rsidR="009B1425" w:rsidRPr="009B1425" w:rsidRDefault="009B1425" w:rsidP="009B1425">
            <w:pPr>
              <w:rPr>
                <w:rFonts w:ascii="Times New Roman" w:hAnsi="Times New Roman" w:cs="Times New Roman"/>
                <w:sz w:val="20"/>
                <w:szCs w:val="20"/>
              </w:rPr>
            </w:pPr>
            <w:r w:rsidRPr="009B1425">
              <w:rPr>
                <w:rFonts w:ascii="Times New Roman" w:hAnsi="Times New Roman" w:cs="Times New Roman"/>
                <w:sz w:val="20"/>
                <w:szCs w:val="20"/>
              </w:rPr>
              <w:t xml:space="preserve">имущество,  в т.ч. </w:t>
            </w:r>
          </w:p>
          <w:p w:rsidR="009B1425" w:rsidRPr="009B1425" w:rsidRDefault="009B1425" w:rsidP="009B1425">
            <w:pPr>
              <w:rPr>
                <w:rFonts w:ascii="Times New Roman" w:hAnsi="Times New Roman" w:cs="Times New Roman"/>
                <w:sz w:val="20"/>
                <w:szCs w:val="20"/>
              </w:rPr>
            </w:pPr>
            <w:r w:rsidRPr="009B1425">
              <w:rPr>
                <w:rFonts w:ascii="Times New Roman" w:hAnsi="Times New Roman" w:cs="Times New Roman"/>
                <w:sz w:val="20"/>
                <w:szCs w:val="20"/>
              </w:rPr>
              <w:t>земельные участки</w:t>
            </w:r>
          </w:p>
          <w:p w:rsidR="009B1425" w:rsidRPr="009B1425" w:rsidRDefault="009B1425" w:rsidP="009B1425">
            <w:pPr>
              <w:rPr>
                <w:rFonts w:ascii="Times New Roman" w:hAnsi="Times New Roman" w:cs="Times New Roman"/>
                <w:sz w:val="20"/>
                <w:szCs w:val="20"/>
              </w:rPr>
            </w:pPr>
            <w:r w:rsidRPr="009B1425">
              <w:rPr>
                <w:rFonts w:ascii="Times New Roman" w:hAnsi="Times New Roman" w:cs="Times New Roman"/>
                <w:sz w:val="20"/>
                <w:szCs w:val="20"/>
              </w:rPr>
              <w:t>1.</w:t>
            </w:r>
          </w:p>
          <w:p w:rsidR="00C8439F" w:rsidRPr="009B1425" w:rsidRDefault="009B1425" w:rsidP="009B1425">
            <w:pPr>
              <w:pStyle w:val="aa"/>
              <w:ind w:left="0"/>
              <w:jc w:val="both"/>
              <w:rPr>
                <w:rFonts w:ascii="Times New Roman" w:hAnsi="Times New Roman" w:cs="Times New Roman"/>
                <w:sz w:val="20"/>
                <w:szCs w:val="20"/>
              </w:rPr>
            </w:pPr>
            <w:r w:rsidRPr="009B1425">
              <w:rPr>
                <w:rFonts w:ascii="Times New Roman" w:hAnsi="Times New Roman" w:cs="Times New Roman"/>
                <w:sz w:val="20"/>
                <w:szCs w:val="20"/>
              </w:rPr>
              <w:t>2.</w:t>
            </w:r>
          </w:p>
        </w:tc>
        <w:tc>
          <w:tcPr>
            <w:tcW w:w="996" w:type="dxa"/>
          </w:tcPr>
          <w:p w:rsidR="00C8439F" w:rsidRPr="009B1425" w:rsidRDefault="00C8439F" w:rsidP="00C8439F">
            <w:pPr>
              <w:pStyle w:val="aa"/>
              <w:ind w:left="0"/>
              <w:jc w:val="both"/>
              <w:rPr>
                <w:rFonts w:ascii="Times New Roman" w:hAnsi="Times New Roman" w:cs="Times New Roman"/>
                <w:sz w:val="20"/>
                <w:szCs w:val="20"/>
              </w:rPr>
            </w:pPr>
          </w:p>
        </w:tc>
        <w:tc>
          <w:tcPr>
            <w:tcW w:w="863" w:type="dxa"/>
          </w:tcPr>
          <w:p w:rsidR="00C8439F" w:rsidRPr="009B1425" w:rsidRDefault="00C8439F" w:rsidP="00C8439F">
            <w:pPr>
              <w:pStyle w:val="aa"/>
              <w:ind w:left="0"/>
              <w:jc w:val="both"/>
              <w:rPr>
                <w:rFonts w:ascii="Times New Roman" w:hAnsi="Times New Roman" w:cs="Times New Roman"/>
                <w:sz w:val="20"/>
                <w:szCs w:val="20"/>
              </w:rPr>
            </w:pPr>
          </w:p>
        </w:tc>
        <w:tc>
          <w:tcPr>
            <w:tcW w:w="1736" w:type="dxa"/>
          </w:tcPr>
          <w:p w:rsidR="00C8439F" w:rsidRPr="009B1425" w:rsidRDefault="00C8439F" w:rsidP="00C8439F">
            <w:pPr>
              <w:pStyle w:val="aa"/>
              <w:ind w:left="0"/>
              <w:jc w:val="both"/>
              <w:rPr>
                <w:rFonts w:ascii="Times New Roman" w:hAnsi="Times New Roman" w:cs="Times New Roman"/>
                <w:sz w:val="20"/>
                <w:szCs w:val="20"/>
              </w:rPr>
            </w:pPr>
          </w:p>
        </w:tc>
        <w:tc>
          <w:tcPr>
            <w:tcW w:w="1247" w:type="dxa"/>
          </w:tcPr>
          <w:p w:rsidR="00C8439F" w:rsidRPr="009B1425" w:rsidRDefault="00C8439F" w:rsidP="00C8439F">
            <w:pPr>
              <w:pStyle w:val="aa"/>
              <w:ind w:left="0"/>
              <w:jc w:val="both"/>
              <w:rPr>
                <w:rFonts w:ascii="Times New Roman" w:hAnsi="Times New Roman" w:cs="Times New Roman"/>
                <w:sz w:val="20"/>
                <w:szCs w:val="20"/>
              </w:rPr>
            </w:pPr>
          </w:p>
        </w:tc>
        <w:tc>
          <w:tcPr>
            <w:tcW w:w="1403" w:type="dxa"/>
          </w:tcPr>
          <w:p w:rsidR="00C8439F" w:rsidRPr="009B1425" w:rsidRDefault="00C8439F" w:rsidP="00C8439F">
            <w:pPr>
              <w:pStyle w:val="aa"/>
              <w:ind w:left="0"/>
              <w:jc w:val="both"/>
              <w:rPr>
                <w:rFonts w:ascii="Times New Roman" w:hAnsi="Times New Roman" w:cs="Times New Roman"/>
                <w:sz w:val="20"/>
                <w:szCs w:val="20"/>
              </w:rPr>
            </w:pPr>
          </w:p>
        </w:tc>
        <w:tc>
          <w:tcPr>
            <w:tcW w:w="1693" w:type="dxa"/>
          </w:tcPr>
          <w:p w:rsidR="00C8439F" w:rsidRPr="009B1425" w:rsidRDefault="00C8439F" w:rsidP="00C8439F">
            <w:pPr>
              <w:pStyle w:val="aa"/>
              <w:ind w:left="0"/>
              <w:jc w:val="both"/>
              <w:rPr>
                <w:rFonts w:ascii="Times New Roman" w:hAnsi="Times New Roman" w:cs="Times New Roman"/>
                <w:sz w:val="20"/>
                <w:szCs w:val="20"/>
              </w:rPr>
            </w:pPr>
          </w:p>
        </w:tc>
      </w:tr>
    </w:tbl>
    <w:p w:rsidR="00D37B1F" w:rsidRPr="002B365D" w:rsidRDefault="00D37B1F" w:rsidP="002B365D">
      <w:pPr>
        <w:spacing w:after="0" w:line="240" w:lineRule="auto"/>
        <w:jc w:val="both"/>
        <w:rPr>
          <w:rFonts w:ascii="Times New Roman" w:hAnsi="Times New Roman" w:cs="Times New Roman"/>
          <w:b/>
          <w:sz w:val="24"/>
          <w:szCs w:val="24"/>
        </w:rPr>
      </w:pPr>
    </w:p>
    <w:p w:rsidR="00D37B1F" w:rsidRPr="002B365D" w:rsidRDefault="00D37B1F" w:rsidP="002B365D">
      <w:pPr>
        <w:spacing w:after="0" w:line="240" w:lineRule="auto"/>
        <w:jc w:val="both"/>
        <w:rPr>
          <w:rFonts w:ascii="Times New Roman" w:hAnsi="Times New Roman" w:cs="Times New Roman"/>
          <w:sz w:val="24"/>
          <w:szCs w:val="24"/>
        </w:rPr>
      </w:pPr>
      <w:r w:rsidRPr="002B365D">
        <w:rPr>
          <w:rFonts w:ascii="Times New Roman" w:hAnsi="Times New Roman" w:cs="Times New Roman"/>
          <w:b/>
          <w:sz w:val="24"/>
          <w:szCs w:val="24"/>
        </w:rPr>
        <w:tab/>
      </w:r>
      <w:r w:rsidRPr="002B365D">
        <w:rPr>
          <w:rFonts w:ascii="Times New Roman" w:hAnsi="Times New Roman" w:cs="Times New Roman"/>
          <w:sz w:val="24"/>
          <w:szCs w:val="24"/>
        </w:rPr>
        <w:t>Я, члены моей семьи гражданско-правовых сделок с недвижимым имуществом за последние 5 лет совершали/ не совершали (нужное подчеркнуть).</w:t>
      </w:r>
    </w:p>
    <w:p w:rsidR="00D37B1F" w:rsidRPr="002B365D" w:rsidRDefault="00D37B1F" w:rsidP="002B365D">
      <w:pPr>
        <w:spacing w:after="0" w:line="240" w:lineRule="auto"/>
        <w:ind w:firstLine="708"/>
        <w:jc w:val="both"/>
        <w:rPr>
          <w:rFonts w:ascii="Times New Roman" w:hAnsi="Times New Roman" w:cs="Times New Roman"/>
          <w:sz w:val="24"/>
          <w:szCs w:val="24"/>
        </w:rPr>
      </w:pPr>
      <w:r w:rsidRPr="002B365D">
        <w:rPr>
          <w:rFonts w:ascii="Times New Roman" w:hAnsi="Times New Roman" w:cs="Times New Roman"/>
          <w:sz w:val="24"/>
          <w:szCs w:val="24"/>
        </w:rPr>
        <w:t>Если совершали, то какое именно __________________________________________</w:t>
      </w:r>
    </w:p>
    <w:p w:rsidR="00D37B1F" w:rsidRPr="002B365D" w:rsidRDefault="00D37B1F" w:rsidP="002B365D">
      <w:pPr>
        <w:spacing w:after="0" w:line="240" w:lineRule="auto"/>
        <w:jc w:val="both"/>
        <w:rPr>
          <w:rFonts w:ascii="Times New Roman" w:hAnsi="Times New Roman" w:cs="Times New Roman"/>
          <w:sz w:val="24"/>
          <w:szCs w:val="24"/>
        </w:rPr>
      </w:pPr>
      <w:r w:rsidRPr="002B365D">
        <w:rPr>
          <w:rFonts w:ascii="Times New Roman" w:hAnsi="Times New Roman" w:cs="Times New Roman"/>
          <w:sz w:val="24"/>
          <w:szCs w:val="24"/>
        </w:rPr>
        <w:t>_____________________________________________________________________________</w:t>
      </w:r>
    </w:p>
    <w:p w:rsidR="00D37B1F" w:rsidRPr="002B365D" w:rsidRDefault="00D37B1F" w:rsidP="002B365D">
      <w:pPr>
        <w:spacing w:after="0" w:line="240" w:lineRule="auto"/>
        <w:jc w:val="both"/>
        <w:rPr>
          <w:rFonts w:ascii="Times New Roman" w:hAnsi="Times New Roman" w:cs="Times New Roman"/>
          <w:sz w:val="24"/>
          <w:szCs w:val="24"/>
        </w:rPr>
      </w:pPr>
    </w:p>
    <w:p w:rsidR="00D37B1F" w:rsidRDefault="00D37B1F" w:rsidP="009B1425">
      <w:pPr>
        <w:pStyle w:val="aa"/>
        <w:numPr>
          <w:ilvl w:val="0"/>
          <w:numId w:val="2"/>
        </w:numPr>
        <w:spacing w:after="0" w:line="240" w:lineRule="auto"/>
        <w:jc w:val="both"/>
        <w:rPr>
          <w:rFonts w:ascii="Times New Roman" w:hAnsi="Times New Roman" w:cs="Times New Roman"/>
          <w:b/>
          <w:sz w:val="24"/>
          <w:szCs w:val="24"/>
        </w:rPr>
      </w:pPr>
      <w:r w:rsidRPr="009B1425">
        <w:rPr>
          <w:rFonts w:ascii="Times New Roman" w:hAnsi="Times New Roman" w:cs="Times New Roman"/>
          <w:b/>
          <w:sz w:val="24"/>
          <w:szCs w:val="24"/>
        </w:rPr>
        <w:t>Транспортные средства</w:t>
      </w:r>
      <w:r w:rsidR="009B1425">
        <w:rPr>
          <w:rFonts w:ascii="Times New Roman" w:hAnsi="Times New Roman" w:cs="Times New Roman"/>
          <w:b/>
          <w:sz w:val="24"/>
          <w:szCs w:val="24"/>
        </w:rPr>
        <w:t>.</w:t>
      </w:r>
    </w:p>
    <w:p w:rsidR="009B1425" w:rsidRPr="009B1425" w:rsidRDefault="009B1425" w:rsidP="009B1425">
      <w:pPr>
        <w:pStyle w:val="aa"/>
        <w:spacing w:after="0" w:line="240" w:lineRule="auto"/>
        <w:ind w:left="1068"/>
        <w:jc w:val="both"/>
        <w:rPr>
          <w:rFonts w:ascii="Times New Roman" w:hAnsi="Times New Roman" w:cs="Times New Roman"/>
          <w:b/>
          <w:sz w:val="24"/>
          <w:szCs w:val="24"/>
        </w:rPr>
      </w:pPr>
    </w:p>
    <w:p w:rsidR="009B1425" w:rsidRDefault="009B1425" w:rsidP="009B1425">
      <w:pPr>
        <w:pStyle w:val="aa"/>
        <w:spacing w:after="0" w:line="240" w:lineRule="auto"/>
        <w:ind w:left="1068"/>
        <w:jc w:val="both"/>
        <w:rPr>
          <w:rFonts w:ascii="Times New Roman" w:hAnsi="Times New Roman" w:cs="Times New Roman"/>
          <w:b/>
          <w:sz w:val="24"/>
          <w:szCs w:val="24"/>
        </w:rPr>
      </w:pPr>
      <w:r>
        <w:rPr>
          <w:rFonts w:ascii="Times New Roman" w:hAnsi="Times New Roman" w:cs="Times New Roman"/>
          <w:b/>
          <w:sz w:val="24"/>
          <w:szCs w:val="24"/>
        </w:rPr>
        <w:lastRenderedPageBreak/>
        <w:t>Транспортные средства, подлежащие государственной регистрации</w:t>
      </w:r>
      <w:r w:rsidRPr="009B1425">
        <w:rPr>
          <w:rFonts w:ascii="Times New Roman" w:hAnsi="Times New Roman" w:cs="Times New Roman"/>
          <w:b/>
          <w:sz w:val="24"/>
          <w:szCs w:val="24"/>
        </w:rPr>
        <w:t>:</w:t>
      </w:r>
    </w:p>
    <w:p w:rsidR="009B1425" w:rsidRDefault="009B1425" w:rsidP="009B1425">
      <w:pPr>
        <w:pStyle w:val="aa"/>
        <w:spacing w:after="0" w:line="240" w:lineRule="auto"/>
        <w:ind w:left="1068"/>
        <w:jc w:val="both"/>
        <w:rPr>
          <w:rFonts w:ascii="Times New Roman" w:hAnsi="Times New Roman" w:cs="Times New Roman"/>
          <w:b/>
          <w:sz w:val="24"/>
          <w:szCs w:val="24"/>
        </w:rPr>
      </w:pPr>
    </w:p>
    <w:tbl>
      <w:tblPr>
        <w:tblStyle w:val="ab"/>
        <w:tblW w:w="0" w:type="auto"/>
        <w:tblInd w:w="-34" w:type="dxa"/>
        <w:tblLook w:val="04A0"/>
      </w:tblPr>
      <w:tblGrid>
        <w:gridCol w:w="851"/>
        <w:gridCol w:w="2268"/>
        <w:gridCol w:w="1418"/>
        <w:gridCol w:w="1417"/>
        <w:gridCol w:w="1729"/>
        <w:gridCol w:w="1925"/>
      </w:tblGrid>
      <w:tr w:rsidR="009B1425" w:rsidTr="00FC269C">
        <w:tc>
          <w:tcPr>
            <w:tcW w:w="851" w:type="dxa"/>
          </w:tcPr>
          <w:p w:rsidR="009B1425" w:rsidRDefault="009B1425" w:rsidP="00FC269C">
            <w:pPr>
              <w:pStyle w:val="aa"/>
              <w:ind w:left="0"/>
              <w:jc w:val="center"/>
              <w:rPr>
                <w:rFonts w:ascii="Times New Roman" w:hAnsi="Times New Roman" w:cs="Times New Roman"/>
                <w:b/>
                <w:sz w:val="24"/>
                <w:szCs w:val="24"/>
              </w:rPr>
            </w:pPr>
            <w:r w:rsidRPr="008C5D5B">
              <w:rPr>
                <w:rFonts w:ascii="Times New Roman" w:hAnsi="Times New Roman" w:cs="Times New Roman"/>
                <w:sz w:val="20"/>
                <w:szCs w:val="20"/>
              </w:rPr>
              <w:t>№</w:t>
            </w:r>
          </w:p>
        </w:tc>
        <w:tc>
          <w:tcPr>
            <w:tcW w:w="2268" w:type="dxa"/>
          </w:tcPr>
          <w:p w:rsidR="009B1425" w:rsidRDefault="009B1425" w:rsidP="00FC269C">
            <w:pPr>
              <w:pStyle w:val="aa"/>
              <w:ind w:left="0"/>
              <w:jc w:val="center"/>
              <w:rPr>
                <w:rFonts w:ascii="Times New Roman" w:hAnsi="Times New Roman" w:cs="Times New Roman"/>
                <w:b/>
                <w:sz w:val="24"/>
                <w:szCs w:val="24"/>
              </w:rPr>
            </w:pPr>
            <w:r w:rsidRPr="008C5D5B">
              <w:rPr>
                <w:rFonts w:ascii="Times New Roman" w:hAnsi="Times New Roman" w:cs="Times New Roman"/>
                <w:sz w:val="20"/>
                <w:szCs w:val="20"/>
              </w:rPr>
              <w:t>Марка т/с</w:t>
            </w:r>
          </w:p>
        </w:tc>
        <w:tc>
          <w:tcPr>
            <w:tcW w:w="1418" w:type="dxa"/>
          </w:tcPr>
          <w:p w:rsidR="009B1425" w:rsidRDefault="009B1425" w:rsidP="00FC269C">
            <w:pPr>
              <w:pStyle w:val="aa"/>
              <w:ind w:left="0"/>
              <w:jc w:val="center"/>
              <w:rPr>
                <w:rFonts w:ascii="Times New Roman" w:hAnsi="Times New Roman" w:cs="Times New Roman"/>
                <w:b/>
                <w:sz w:val="24"/>
                <w:szCs w:val="24"/>
              </w:rPr>
            </w:pPr>
            <w:r w:rsidRPr="008C5D5B">
              <w:rPr>
                <w:rFonts w:ascii="Times New Roman" w:hAnsi="Times New Roman" w:cs="Times New Roman"/>
                <w:sz w:val="20"/>
                <w:szCs w:val="20"/>
              </w:rPr>
              <w:t>Год выпуска</w:t>
            </w:r>
          </w:p>
        </w:tc>
        <w:tc>
          <w:tcPr>
            <w:tcW w:w="1417" w:type="dxa"/>
          </w:tcPr>
          <w:p w:rsidR="009B1425" w:rsidRDefault="009B1425" w:rsidP="00FC269C">
            <w:pPr>
              <w:pStyle w:val="aa"/>
              <w:ind w:left="0"/>
              <w:jc w:val="center"/>
              <w:rPr>
                <w:rFonts w:ascii="Times New Roman" w:hAnsi="Times New Roman" w:cs="Times New Roman"/>
                <w:b/>
                <w:sz w:val="24"/>
                <w:szCs w:val="24"/>
              </w:rPr>
            </w:pPr>
            <w:r w:rsidRPr="008C5D5B">
              <w:rPr>
                <w:rFonts w:ascii="Times New Roman" w:hAnsi="Times New Roman" w:cs="Times New Roman"/>
                <w:sz w:val="20"/>
                <w:szCs w:val="20"/>
              </w:rPr>
              <w:t>Модель</w:t>
            </w:r>
          </w:p>
        </w:tc>
        <w:tc>
          <w:tcPr>
            <w:tcW w:w="1729" w:type="dxa"/>
            <w:vAlign w:val="center"/>
          </w:tcPr>
          <w:p w:rsidR="009B1425" w:rsidRPr="008C5D5B" w:rsidRDefault="009B1425" w:rsidP="00FC269C">
            <w:pPr>
              <w:jc w:val="center"/>
              <w:rPr>
                <w:rFonts w:ascii="Times New Roman" w:hAnsi="Times New Roman" w:cs="Times New Roman"/>
                <w:sz w:val="20"/>
                <w:szCs w:val="20"/>
              </w:rPr>
            </w:pPr>
            <w:r w:rsidRPr="008C5D5B">
              <w:rPr>
                <w:rFonts w:ascii="Times New Roman" w:hAnsi="Times New Roman" w:cs="Times New Roman"/>
                <w:sz w:val="20"/>
                <w:szCs w:val="20"/>
              </w:rPr>
              <w:t>Государственный</w:t>
            </w:r>
          </w:p>
          <w:p w:rsidR="009B1425" w:rsidRPr="008C5D5B" w:rsidRDefault="009B1425" w:rsidP="00FC269C">
            <w:pPr>
              <w:jc w:val="center"/>
              <w:rPr>
                <w:rFonts w:ascii="Times New Roman" w:hAnsi="Times New Roman" w:cs="Times New Roman"/>
                <w:sz w:val="20"/>
                <w:szCs w:val="20"/>
              </w:rPr>
            </w:pPr>
            <w:r w:rsidRPr="008C5D5B">
              <w:rPr>
                <w:rFonts w:ascii="Times New Roman" w:hAnsi="Times New Roman" w:cs="Times New Roman"/>
                <w:sz w:val="20"/>
                <w:szCs w:val="20"/>
              </w:rPr>
              <w:t>регистрационный номер</w:t>
            </w:r>
          </w:p>
        </w:tc>
        <w:tc>
          <w:tcPr>
            <w:tcW w:w="1925" w:type="dxa"/>
          </w:tcPr>
          <w:p w:rsidR="009B1425" w:rsidRPr="008C5D5B" w:rsidRDefault="009B1425" w:rsidP="00FC269C">
            <w:pPr>
              <w:jc w:val="center"/>
              <w:rPr>
                <w:rFonts w:ascii="Times New Roman" w:hAnsi="Times New Roman" w:cs="Times New Roman"/>
                <w:sz w:val="20"/>
                <w:szCs w:val="20"/>
              </w:rPr>
            </w:pPr>
            <w:r w:rsidRPr="008C5D5B">
              <w:rPr>
                <w:rFonts w:ascii="Times New Roman" w:hAnsi="Times New Roman" w:cs="Times New Roman"/>
                <w:sz w:val="20"/>
                <w:szCs w:val="20"/>
              </w:rPr>
              <w:t>Рыночная</w:t>
            </w:r>
          </w:p>
          <w:p w:rsidR="009B1425" w:rsidRDefault="009B1425" w:rsidP="00FC269C">
            <w:pPr>
              <w:pStyle w:val="aa"/>
              <w:ind w:left="0"/>
              <w:jc w:val="center"/>
              <w:rPr>
                <w:rFonts w:ascii="Times New Roman" w:hAnsi="Times New Roman" w:cs="Times New Roman"/>
                <w:b/>
                <w:sz w:val="24"/>
                <w:szCs w:val="24"/>
              </w:rPr>
            </w:pPr>
            <w:r w:rsidRPr="008C5D5B">
              <w:rPr>
                <w:rFonts w:ascii="Times New Roman" w:hAnsi="Times New Roman" w:cs="Times New Roman"/>
                <w:sz w:val="20"/>
                <w:szCs w:val="20"/>
              </w:rPr>
              <w:t>стоимость</w:t>
            </w:r>
          </w:p>
        </w:tc>
      </w:tr>
      <w:tr w:rsidR="009B1425" w:rsidTr="00FC269C">
        <w:tc>
          <w:tcPr>
            <w:tcW w:w="851" w:type="dxa"/>
          </w:tcPr>
          <w:p w:rsidR="009B1425" w:rsidRDefault="009B1425" w:rsidP="009B1425">
            <w:pPr>
              <w:pStyle w:val="aa"/>
              <w:ind w:left="0"/>
              <w:jc w:val="both"/>
              <w:rPr>
                <w:rFonts w:ascii="Times New Roman" w:hAnsi="Times New Roman" w:cs="Times New Roman"/>
                <w:b/>
                <w:sz w:val="24"/>
                <w:szCs w:val="24"/>
              </w:rPr>
            </w:pPr>
          </w:p>
        </w:tc>
        <w:tc>
          <w:tcPr>
            <w:tcW w:w="2268" w:type="dxa"/>
          </w:tcPr>
          <w:p w:rsidR="009B1425" w:rsidRDefault="009B1425" w:rsidP="009B1425">
            <w:pPr>
              <w:pStyle w:val="aa"/>
              <w:ind w:left="0"/>
              <w:jc w:val="both"/>
              <w:rPr>
                <w:rFonts w:ascii="Times New Roman" w:hAnsi="Times New Roman" w:cs="Times New Roman"/>
                <w:b/>
                <w:sz w:val="24"/>
                <w:szCs w:val="24"/>
              </w:rPr>
            </w:pPr>
          </w:p>
        </w:tc>
        <w:tc>
          <w:tcPr>
            <w:tcW w:w="1418" w:type="dxa"/>
          </w:tcPr>
          <w:p w:rsidR="009B1425" w:rsidRDefault="009B1425" w:rsidP="009B1425">
            <w:pPr>
              <w:pStyle w:val="aa"/>
              <w:ind w:left="0"/>
              <w:jc w:val="both"/>
              <w:rPr>
                <w:rFonts w:ascii="Times New Roman" w:hAnsi="Times New Roman" w:cs="Times New Roman"/>
                <w:b/>
                <w:sz w:val="24"/>
                <w:szCs w:val="24"/>
              </w:rPr>
            </w:pPr>
          </w:p>
        </w:tc>
        <w:tc>
          <w:tcPr>
            <w:tcW w:w="1417" w:type="dxa"/>
          </w:tcPr>
          <w:p w:rsidR="009B1425" w:rsidRDefault="009B1425" w:rsidP="009B1425">
            <w:pPr>
              <w:pStyle w:val="aa"/>
              <w:ind w:left="0"/>
              <w:jc w:val="both"/>
              <w:rPr>
                <w:rFonts w:ascii="Times New Roman" w:hAnsi="Times New Roman" w:cs="Times New Roman"/>
                <w:b/>
                <w:sz w:val="24"/>
                <w:szCs w:val="24"/>
              </w:rPr>
            </w:pPr>
          </w:p>
        </w:tc>
        <w:tc>
          <w:tcPr>
            <w:tcW w:w="1729" w:type="dxa"/>
          </w:tcPr>
          <w:p w:rsidR="009B1425" w:rsidRDefault="009B1425" w:rsidP="009B1425">
            <w:pPr>
              <w:pStyle w:val="aa"/>
              <w:ind w:left="0"/>
              <w:jc w:val="both"/>
              <w:rPr>
                <w:rFonts w:ascii="Times New Roman" w:hAnsi="Times New Roman" w:cs="Times New Roman"/>
                <w:b/>
                <w:sz w:val="24"/>
                <w:szCs w:val="24"/>
              </w:rPr>
            </w:pPr>
          </w:p>
        </w:tc>
        <w:tc>
          <w:tcPr>
            <w:tcW w:w="1925" w:type="dxa"/>
          </w:tcPr>
          <w:p w:rsidR="009B1425" w:rsidRDefault="009B1425" w:rsidP="009B1425">
            <w:pPr>
              <w:pStyle w:val="aa"/>
              <w:ind w:left="0"/>
              <w:jc w:val="both"/>
              <w:rPr>
                <w:rFonts w:ascii="Times New Roman" w:hAnsi="Times New Roman" w:cs="Times New Roman"/>
                <w:b/>
                <w:sz w:val="24"/>
                <w:szCs w:val="24"/>
              </w:rPr>
            </w:pPr>
          </w:p>
        </w:tc>
      </w:tr>
      <w:tr w:rsidR="009B1425" w:rsidTr="00FC269C">
        <w:tc>
          <w:tcPr>
            <w:tcW w:w="851" w:type="dxa"/>
          </w:tcPr>
          <w:p w:rsidR="009B1425" w:rsidRDefault="009B1425" w:rsidP="009B1425">
            <w:pPr>
              <w:pStyle w:val="aa"/>
              <w:ind w:left="0"/>
              <w:jc w:val="both"/>
              <w:rPr>
                <w:rFonts w:ascii="Times New Roman" w:hAnsi="Times New Roman" w:cs="Times New Roman"/>
                <w:b/>
                <w:sz w:val="24"/>
                <w:szCs w:val="24"/>
              </w:rPr>
            </w:pPr>
          </w:p>
        </w:tc>
        <w:tc>
          <w:tcPr>
            <w:tcW w:w="2268" w:type="dxa"/>
          </w:tcPr>
          <w:p w:rsidR="009B1425" w:rsidRDefault="009B1425" w:rsidP="009B1425">
            <w:pPr>
              <w:pStyle w:val="aa"/>
              <w:ind w:left="0"/>
              <w:jc w:val="both"/>
              <w:rPr>
                <w:rFonts w:ascii="Times New Roman" w:hAnsi="Times New Roman" w:cs="Times New Roman"/>
                <w:b/>
                <w:sz w:val="24"/>
                <w:szCs w:val="24"/>
              </w:rPr>
            </w:pPr>
          </w:p>
        </w:tc>
        <w:tc>
          <w:tcPr>
            <w:tcW w:w="1418" w:type="dxa"/>
          </w:tcPr>
          <w:p w:rsidR="009B1425" w:rsidRDefault="009B1425" w:rsidP="009B1425">
            <w:pPr>
              <w:pStyle w:val="aa"/>
              <w:ind w:left="0"/>
              <w:jc w:val="both"/>
              <w:rPr>
                <w:rFonts w:ascii="Times New Roman" w:hAnsi="Times New Roman" w:cs="Times New Roman"/>
                <w:b/>
                <w:sz w:val="24"/>
                <w:szCs w:val="24"/>
              </w:rPr>
            </w:pPr>
          </w:p>
        </w:tc>
        <w:tc>
          <w:tcPr>
            <w:tcW w:w="1417" w:type="dxa"/>
          </w:tcPr>
          <w:p w:rsidR="009B1425" w:rsidRDefault="009B1425" w:rsidP="009B1425">
            <w:pPr>
              <w:pStyle w:val="aa"/>
              <w:ind w:left="0"/>
              <w:jc w:val="both"/>
              <w:rPr>
                <w:rFonts w:ascii="Times New Roman" w:hAnsi="Times New Roman" w:cs="Times New Roman"/>
                <w:b/>
                <w:sz w:val="24"/>
                <w:szCs w:val="24"/>
              </w:rPr>
            </w:pPr>
          </w:p>
        </w:tc>
        <w:tc>
          <w:tcPr>
            <w:tcW w:w="1729" w:type="dxa"/>
          </w:tcPr>
          <w:p w:rsidR="009B1425" w:rsidRDefault="009B1425" w:rsidP="009B1425">
            <w:pPr>
              <w:pStyle w:val="aa"/>
              <w:ind w:left="0"/>
              <w:jc w:val="both"/>
              <w:rPr>
                <w:rFonts w:ascii="Times New Roman" w:hAnsi="Times New Roman" w:cs="Times New Roman"/>
                <w:b/>
                <w:sz w:val="24"/>
                <w:szCs w:val="24"/>
              </w:rPr>
            </w:pPr>
          </w:p>
        </w:tc>
        <w:tc>
          <w:tcPr>
            <w:tcW w:w="1925" w:type="dxa"/>
          </w:tcPr>
          <w:p w:rsidR="009B1425" w:rsidRDefault="009B1425" w:rsidP="009B1425">
            <w:pPr>
              <w:pStyle w:val="aa"/>
              <w:ind w:left="0"/>
              <w:jc w:val="both"/>
              <w:rPr>
                <w:rFonts w:ascii="Times New Roman" w:hAnsi="Times New Roman" w:cs="Times New Roman"/>
                <w:b/>
                <w:sz w:val="24"/>
                <w:szCs w:val="24"/>
              </w:rPr>
            </w:pPr>
          </w:p>
        </w:tc>
      </w:tr>
    </w:tbl>
    <w:p w:rsidR="00FC269C" w:rsidRDefault="00FC269C" w:rsidP="009B1425">
      <w:pPr>
        <w:spacing w:after="0" w:line="240" w:lineRule="auto"/>
        <w:jc w:val="both"/>
        <w:rPr>
          <w:rFonts w:ascii="Times New Roman" w:hAnsi="Times New Roman" w:cs="Times New Roman"/>
          <w:b/>
          <w:sz w:val="24"/>
          <w:szCs w:val="24"/>
        </w:rPr>
      </w:pPr>
    </w:p>
    <w:p w:rsidR="00D37B1F" w:rsidRPr="002B365D" w:rsidRDefault="00D37B1F" w:rsidP="00FC269C">
      <w:pPr>
        <w:spacing w:after="0" w:line="240" w:lineRule="auto"/>
        <w:ind w:firstLine="708"/>
        <w:jc w:val="both"/>
        <w:rPr>
          <w:rFonts w:ascii="Times New Roman" w:hAnsi="Times New Roman" w:cs="Times New Roman"/>
          <w:sz w:val="24"/>
          <w:szCs w:val="24"/>
        </w:rPr>
      </w:pPr>
      <w:r w:rsidRPr="002B365D">
        <w:rPr>
          <w:rFonts w:ascii="Times New Roman" w:hAnsi="Times New Roman" w:cs="Times New Roman"/>
          <w:sz w:val="24"/>
          <w:szCs w:val="24"/>
        </w:rPr>
        <w:t>Я, члены моей семьи гражданско-правовых сделок с транспортными средствами за последние 5 лет совершали/ не совершали (нужное подчеркнуть).</w:t>
      </w:r>
    </w:p>
    <w:p w:rsidR="00D37B1F" w:rsidRPr="002B365D" w:rsidRDefault="00D37B1F" w:rsidP="009B1425">
      <w:pPr>
        <w:spacing w:after="0" w:line="240" w:lineRule="auto"/>
        <w:jc w:val="both"/>
        <w:rPr>
          <w:rFonts w:ascii="Times New Roman" w:hAnsi="Times New Roman" w:cs="Times New Roman"/>
          <w:sz w:val="24"/>
          <w:szCs w:val="24"/>
        </w:rPr>
      </w:pPr>
      <w:r w:rsidRPr="002B365D">
        <w:rPr>
          <w:rFonts w:ascii="Times New Roman" w:hAnsi="Times New Roman" w:cs="Times New Roman"/>
          <w:sz w:val="24"/>
          <w:szCs w:val="24"/>
        </w:rPr>
        <w:t>Если совершали, то какие именно __________________________________________</w:t>
      </w:r>
    </w:p>
    <w:p w:rsidR="00D37B1F" w:rsidRPr="002B365D" w:rsidRDefault="00D37B1F" w:rsidP="009B1425">
      <w:pPr>
        <w:spacing w:after="0" w:line="240" w:lineRule="auto"/>
        <w:jc w:val="both"/>
        <w:rPr>
          <w:rFonts w:ascii="Times New Roman" w:hAnsi="Times New Roman" w:cs="Times New Roman"/>
          <w:sz w:val="24"/>
          <w:szCs w:val="24"/>
        </w:rPr>
      </w:pPr>
      <w:r w:rsidRPr="002B365D">
        <w:rPr>
          <w:rFonts w:ascii="Times New Roman" w:hAnsi="Times New Roman" w:cs="Times New Roman"/>
          <w:sz w:val="24"/>
          <w:szCs w:val="24"/>
        </w:rPr>
        <w:t>_____________________________________________________________________________</w:t>
      </w:r>
    </w:p>
    <w:p w:rsidR="00D37B1F" w:rsidRPr="002B365D" w:rsidRDefault="00D37B1F" w:rsidP="002B365D">
      <w:pPr>
        <w:spacing w:after="0" w:line="240" w:lineRule="auto"/>
        <w:jc w:val="both"/>
        <w:rPr>
          <w:rFonts w:ascii="Times New Roman" w:hAnsi="Times New Roman" w:cs="Times New Roman"/>
          <w:sz w:val="24"/>
          <w:szCs w:val="24"/>
        </w:rPr>
      </w:pPr>
    </w:p>
    <w:p w:rsidR="00D37B1F" w:rsidRPr="002B365D" w:rsidRDefault="00D37B1F" w:rsidP="002B365D">
      <w:pPr>
        <w:spacing w:after="0" w:line="240" w:lineRule="auto"/>
        <w:jc w:val="both"/>
        <w:rPr>
          <w:rFonts w:ascii="Times New Roman" w:hAnsi="Times New Roman" w:cs="Times New Roman"/>
          <w:b/>
          <w:sz w:val="24"/>
          <w:szCs w:val="24"/>
        </w:rPr>
      </w:pPr>
      <w:r w:rsidRPr="002B365D">
        <w:rPr>
          <w:rFonts w:ascii="Times New Roman" w:hAnsi="Times New Roman" w:cs="Times New Roman"/>
          <w:b/>
          <w:sz w:val="24"/>
          <w:szCs w:val="24"/>
        </w:rPr>
        <w:tab/>
        <w:t>3. Иное имущество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5"/>
        <w:gridCol w:w="5333"/>
        <w:gridCol w:w="3828"/>
      </w:tblGrid>
      <w:tr w:rsidR="00D37B1F" w:rsidRPr="002B365D" w:rsidTr="00FC269C">
        <w:tc>
          <w:tcPr>
            <w:tcW w:w="445" w:type="dxa"/>
          </w:tcPr>
          <w:p w:rsidR="00D37B1F" w:rsidRPr="008C5D5B" w:rsidRDefault="00D37B1F" w:rsidP="002B365D">
            <w:pPr>
              <w:spacing w:after="0" w:line="240" w:lineRule="auto"/>
              <w:jc w:val="both"/>
              <w:rPr>
                <w:rFonts w:ascii="Times New Roman" w:hAnsi="Times New Roman" w:cs="Times New Roman"/>
                <w:sz w:val="20"/>
                <w:szCs w:val="20"/>
              </w:rPr>
            </w:pPr>
            <w:r w:rsidRPr="008C5D5B">
              <w:rPr>
                <w:rFonts w:ascii="Times New Roman" w:hAnsi="Times New Roman" w:cs="Times New Roman"/>
                <w:sz w:val="20"/>
                <w:szCs w:val="20"/>
              </w:rPr>
              <w:t>№</w:t>
            </w:r>
          </w:p>
        </w:tc>
        <w:tc>
          <w:tcPr>
            <w:tcW w:w="5333" w:type="dxa"/>
          </w:tcPr>
          <w:p w:rsidR="00D37B1F" w:rsidRPr="008C5D5B" w:rsidRDefault="00D37B1F" w:rsidP="002B365D">
            <w:pPr>
              <w:spacing w:after="0" w:line="240" w:lineRule="auto"/>
              <w:jc w:val="both"/>
              <w:rPr>
                <w:rFonts w:ascii="Times New Roman" w:hAnsi="Times New Roman" w:cs="Times New Roman"/>
                <w:sz w:val="20"/>
                <w:szCs w:val="20"/>
              </w:rPr>
            </w:pPr>
            <w:r w:rsidRPr="008C5D5B">
              <w:rPr>
                <w:rFonts w:ascii="Times New Roman" w:hAnsi="Times New Roman" w:cs="Times New Roman"/>
                <w:sz w:val="20"/>
                <w:szCs w:val="20"/>
              </w:rPr>
              <w:t>Виды имущества</w:t>
            </w:r>
          </w:p>
        </w:tc>
        <w:tc>
          <w:tcPr>
            <w:tcW w:w="3828" w:type="dxa"/>
          </w:tcPr>
          <w:p w:rsidR="00D37B1F" w:rsidRPr="008C5D5B" w:rsidRDefault="00D37B1F" w:rsidP="002B365D">
            <w:pPr>
              <w:spacing w:after="0" w:line="240" w:lineRule="auto"/>
              <w:jc w:val="both"/>
              <w:rPr>
                <w:rFonts w:ascii="Times New Roman" w:hAnsi="Times New Roman" w:cs="Times New Roman"/>
                <w:sz w:val="20"/>
                <w:szCs w:val="20"/>
              </w:rPr>
            </w:pPr>
            <w:r w:rsidRPr="008C5D5B">
              <w:rPr>
                <w:rFonts w:ascii="Times New Roman" w:hAnsi="Times New Roman" w:cs="Times New Roman"/>
                <w:sz w:val="20"/>
                <w:szCs w:val="20"/>
              </w:rPr>
              <w:t>Рыночная стоимость</w:t>
            </w:r>
          </w:p>
        </w:tc>
      </w:tr>
      <w:tr w:rsidR="00D37B1F" w:rsidRPr="002B365D" w:rsidTr="00FC269C">
        <w:tc>
          <w:tcPr>
            <w:tcW w:w="445" w:type="dxa"/>
          </w:tcPr>
          <w:p w:rsidR="00D37B1F" w:rsidRPr="002B365D" w:rsidRDefault="00D37B1F" w:rsidP="002B365D">
            <w:pPr>
              <w:spacing w:after="0" w:line="240" w:lineRule="auto"/>
              <w:jc w:val="both"/>
              <w:rPr>
                <w:rFonts w:ascii="Times New Roman" w:hAnsi="Times New Roman" w:cs="Times New Roman"/>
                <w:sz w:val="24"/>
                <w:szCs w:val="24"/>
              </w:rPr>
            </w:pPr>
            <w:r w:rsidRPr="002B365D">
              <w:rPr>
                <w:rFonts w:ascii="Times New Roman" w:hAnsi="Times New Roman" w:cs="Times New Roman"/>
                <w:sz w:val="24"/>
                <w:szCs w:val="24"/>
              </w:rPr>
              <w:t>1.</w:t>
            </w:r>
          </w:p>
        </w:tc>
        <w:tc>
          <w:tcPr>
            <w:tcW w:w="5333" w:type="dxa"/>
          </w:tcPr>
          <w:p w:rsidR="00D37B1F" w:rsidRPr="002B365D" w:rsidRDefault="00D37B1F" w:rsidP="002B365D">
            <w:pPr>
              <w:spacing w:after="0" w:line="240" w:lineRule="auto"/>
              <w:jc w:val="both"/>
              <w:rPr>
                <w:rFonts w:ascii="Times New Roman" w:hAnsi="Times New Roman" w:cs="Times New Roman"/>
                <w:sz w:val="24"/>
                <w:szCs w:val="24"/>
              </w:rPr>
            </w:pPr>
          </w:p>
        </w:tc>
        <w:tc>
          <w:tcPr>
            <w:tcW w:w="3828" w:type="dxa"/>
          </w:tcPr>
          <w:p w:rsidR="00D37B1F" w:rsidRPr="002B365D" w:rsidRDefault="00D37B1F" w:rsidP="002B365D">
            <w:pPr>
              <w:spacing w:after="0" w:line="240" w:lineRule="auto"/>
              <w:jc w:val="both"/>
              <w:rPr>
                <w:rFonts w:ascii="Times New Roman" w:hAnsi="Times New Roman" w:cs="Times New Roman"/>
                <w:sz w:val="24"/>
                <w:szCs w:val="24"/>
              </w:rPr>
            </w:pPr>
          </w:p>
        </w:tc>
      </w:tr>
      <w:tr w:rsidR="00D37B1F" w:rsidRPr="002B365D" w:rsidTr="00FC269C">
        <w:tc>
          <w:tcPr>
            <w:tcW w:w="445" w:type="dxa"/>
          </w:tcPr>
          <w:p w:rsidR="00D37B1F" w:rsidRPr="002B365D" w:rsidRDefault="00D37B1F" w:rsidP="002B365D">
            <w:pPr>
              <w:spacing w:after="0" w:line="240" w:lineRule="auto"/>
              <w:jc w:val="both"/>
              <w:rPr>
                <w:rFonts w:ascii="Times New Roman" w:hAnsi="Times New Roman" w:cs="Times New Roman"/>
                <w:sz w:val="24"/>
                <w:szCs w:val="24"/>
              </w:rPr>
            </w:pPr>
            <w:r w:rsidRPr="002B365D">
              <w:rPr>
                <w:rFonts w:ascii="Times New Roman" w:hAnsi="Times New Roman" w:cs="Times New Roman"/>
                <w:sz w:val="24"/>
                <w:szCs w:val="24"/>
              </w:rPr>
              <w:t>2.</w:t>
            </w:r>
          </w:p>
        </w:tc>
        <w:tc>
          <w:tcPr>
            <w:tcW w:w="5333" w:type="dxa"/>
          </w:tcPr>
          <w:p w:rsidR="00D37B1F" w:rsidRPr="002B365D" w:rsidRDefault="00D37B1F" w:rsidP="002B365D">
            <w:pPr>
              <w:spacing w:after="0" w:line="240" w:lineRule="auto"/>
              <w:jc w:val="both"/>
              <w:rPr>
                <w:rFonts w:ascii="Times New Roman" w:hAnsi="Times New Roman" w:cs="Times New Roman"/>
                <w:sz w:val="24"/>
                <w:szCs w:val="24"/>
              </w:rPr>
            </w:pPr>
          </w:p>
        </w:tc>
        <w:tc>
          <w:tcPr>
            <w:tcW w:w="3828" w:type="dxa"/>
          </w:tcPr>
          <w:p w:rsidR="00D37B1F" w:rsidRPr="002B365D" w:rsidRDefault="00D37B1F" w:rsidP="002B365D">
            <w:pPr>
              <w:spacing w:after="0" w:line="240" w:lineRule="auto"/>
              <w:jc w:val="both"/>
              <w:rPr>
                <w:rFonts w:ascii="Times New Roman" w:hAnsi="Times New Roman" w:cs="Times New Roman"/>
                <w:sz w:val="24"/>
                <w:szCs w:val="24"/>
              </w:rPr>
            </w:pPr>
          </w:p>
        </w:tc>
      </w:tr>
      <w:tr w:rsidR="00D37B1F" w:rsidRPr="002B365D" w:rsidTr="00FC269C">
        <w:tc>
          <w:tcPr>
            <w:tcW w:w="445" w:type="dxa"/>
          </w:tcPr>
          <w:p w:rsidR="00D37B1F" w:rsidRPr="002B365D" w:rsidRDefault="00D37B1F" w:rsidP="002B365D">
            <w:pPr>
              <w:spacing w:after="0" w:line="240" w:lineRule="auto"/>
              <w:jc w:val="both"/>
              <w:rPr>
                <w:rFonts w:ascii="Times New Roman" w:hAnsi="Times New Roman" w:cs="Times New Roman"/>
                <w:sz w:val="24"/>
                <w:szCs w:val="24"/>
              </w:rPr>
            </w:pPr>
            <w:r w:rsidRPr="002B365D">
              <w:rPr>
                <w:rFonts w:ascii="Times New Roman" w:hAnsi="Times New Roman" w:cs="Times New Roman"/>
                <w:sz w:val="24"/>
                <w:szCs w:val="24"/>
              </w:rPr>
              <w:t>3.</w:t>
            </w:r>
          </w:p>
        </w:tc>
        <w:tc>
          <w:tcPr>
            <w:tcW w:w="5333" w:type="dxa"/>
          </w:tcPr>
          <w:p w:rsidR="00D37B1F" w:rsidRPr="002B365D" w:rsidRDefault="00D37B1F" w:rsidP="002B365D">
            <w:pPr>
              <w:spacing w:after="0" w:line="240" w:lineRule="auto"/>
              <w:jc w:val="both"/>
              <w:rPr>
                <w:rFonts w:ascii="Times New Roman" w:hAnsi="Times New Roman" w:cs="Times New Roman"/>
                <w:sz w:val="24"/>
                <w:szCs w:val="24"/>
              </w:rPr>
            </w:pPr>
          </w:p>
        </w:tc>
        <w:tc>
          <w:tcPr>
            <w:tcW w:w="3828" w:type="dxa"/>
          </w:tcPr>
          <w:p w:rsidR="00D37B1F" w:rsidRPr="002B365D" w:rsidRDefault="00D37B1F" w:rsidP="002B365D">
            <w:pPr>
              <w:spacing w:after="0" w:line="240" w:lineRule="auto"/>
              <w:jc w:val="both"/>
              <w:rPr>
                <w:rFonts w:ascii="Times New Roman" w:hAnsi="Times New Roman" w:cs="Times New Roman"/>
                <w:sz w:val="24"/>
                <w:szCs w:val="24"/>
              </w:rPr>
            </w:pPr>
          </w:p>
        </w:tc>
      </w:tr>
    </w:tbl>
    <w:p w:rsidR="00D37B1F" w:rsidRPr="002B365D" w:rsidRDefault="00D37B1F" w:rsidP="002B365D">
      <w:pPr>
        <w:spacing w:after="0" w:line="240" w:lineRule="auto"/>
        <w:jc w:val="both"/>
        <w:rPr>
          <w:rFonts w:ascii="Times New Roman" w:hAnsi="Times New Roman" w:cs="Times New Roman"/>
          <w:b/>
          <w:sz w:val="24"/>
          <w:szCs w:val="24"/>
        </w:rPr>
      </w:pPr>
    </w:p>
    <w:p w:rsidR="00D37B1F" w:rsidRPr="002B365D" w:rsidRDefault="00D37B1F" w:rsidP="002B365D">
      <w:pPr>
        <w:spacing w:after="0" w:line="240" w:lineRule="auto"/>
        <w:jc w:val="both"/>
        <w:rPr>
          <w:rFonts w:ascii="Times New Roman" w:hAnsi="Times New Roman" w:cs="Times New Roman"/>
          <w:b/>
          <w:sz w:val="24"/>
          <w:szCs w:val="24"/>
        </w:rPr>
      </w:pPr>
    </w:p>
    <w:p w:rsidR="00D37B1F" w:rsidRPr="002B365D" w:rsidRDefault="00D37B1F" w:rsidP="002B365D">
      <w:pPr>
        <w:spacing w:after="0" w:line="240" w:lineRule="auto"/>
        <w:jc w:val="both"/>
        <w:rPr>
          <w:rFonts w:ascii="Times New Roman" w:hAnsi="Times New Roman" w:cs="Times New Roman"/>
          <w:b/>
          <w:sz w:val="24"/>
          <w:szCs w:val="24"/>
        </w:rPr>
      </w:pPr>
      <w:r w:rsidRPr="002B365D">
        <w:rPr>
          <w:rFonts w:ascii="Times New Roman" w:hAnsi="Times New Roman" w:cs="Times New Roman"/>
          <w:b/>
          <w:sz w:val="24"/>
          <w:szCs w:val="24"/>
        </w:rPr>
        <w:t xml:space="preserve"> 4. Доходы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5"/>
        <w:gridCol w:w="5783"/>
        <w:gridCol w:w="3378"/>
      </w:tblGrid>
      <w:tr w:rsidR="00D37B1F" w:rsidRPr="002B365D" w:rsidTr="00FC269C">
        <w:tc>
          <w:tcPr>
            <w:tcW w:w="445" w:type="dxa"/>
            <w:vAlign w:val="center"/>
          </w:tcPr>
          <w:p w:rsidR="00D37B1F" w:rsidRPr="008C5D5B" w:rsidRDefault="00D37B1F" w:rsidP="002B365D">
            <w:pPr>
              <w:spacing w:after="0" w:line="240" w:lineRule="auto"/>
              <w:jc w:val="center"/>
              <w:rPr>
                <w:rFonts w:ascii="Times New Roman" w:hAnsi="Times New Roman" w:cs="Times New Roman"/>
                <w:sz w:val="20"/>
                <w:szCs w:val="20"/>
              </w:rPr>
            </w:pPr>
            <w:r w:rsidRPr="008C5D5B">
              <w:rPr>
                <w:rFonts w:ascii="Times New Roman" w:hAnsi="Times New Roman" w:cs="Times New Roman"/>
                <w:sz w:val="20"/>
                <w:szCs w:val="20"/>
              </w:rPr>
              <w:t>№</w:t>
            </w:r>
          </w:p>
        </w:tc>
        <w:tc>
          <w:tcPr>
            <w:tcW w:w="5783" w:type="dxa"/>
            <w:vAlign w:val="center"/>
          </w:tcPr>
          <w:p w:rsidR="00D37B1F" w:rsidRPr="008C5D5B" w:rsidRDefault="00D37B1F" w:rsidP="002B365D">
            <w:pPr>
              <w:spacing w:after="0" w:line="240" w:lineRule="auto"/>
              <w:rPr>
                <w:rFonts w:ascii="Times New Roman" w:hAnsi="Times New Roman" w:cs="Times New Roman"/>
                <w:sz w:val="20"/>
                <w:szCs w:val="20"/>
              </w:rPr>
            </w:pPr>
            <w:r w:rsidRPr="008C5D5B">
              <w:rPr>
                <w:rFonts w:ascii="Times New Roman" w:hAnsi="Times New Roman" w:cs="Times New Roman"/>
                <w:sz w:val="20"/>
                <w:szCs w:val="20"/>
              </w:rPr>
              <w:t xml:space="preserve">     Вид дохода</w:t>
            </w:r>
          </w:p>
        </w:tc>
        <w:tc>
          <w:tcPr>
            <w:tcW w:w="3378" w:type="dxa"/>
            <w:vAlign w:val="center"/>
          </w:tcPr>
          <w:p w:rsidR="00D37B1F" w:rsidRPr="008C5D5B" w:rsidRDefault="00D37B1F" w:rsidP="002B365D">
            <w:pPr>
              <w:spacing w:after="0" w:line="240" w:lineRule="auto"/>
              <w:jc w:val="center"/>
              <w:rPr>
                <w:rFonts w:ascii="Times New Roman" w:hAnsi="Times New Roman" w:cs="Times New Roman"/>
                <w:sz w:val="20"/>
                <w:szCs w:val="20"/>
              </w:rPr>
            </w:pPr>
            <w:r w:rsidRPr="008C5D5B">
              <w:rPr>
                <w:rFonts w:ascii="Times New Roman" w:hAnsi="Times New Roman" w:cs="Times New Roman"/>
                <w:sz w:val="20"/>
                <w:szCs w:val="20"/>
              </w:rPr>
              <w:t xml:space="preserve">Величина дохода </w:t>
            </w:r>
            <w:r w:rsidR="009A1789">
              <w:rPr>
                <w:rFonts w:ascii="Times New Roman" w:hAnsi="Times New Roman" w:cs="Times New Roman"/>
                <w:sz w:val="20"/>
                <w:szCs w:val="20"/>
              </w:rPr>
              <w:t>(за вычетом удержания-НДФЛ и алименты)</w:t>
            </w:r>
          </w:p>
          <w:p w:rsidR="00D37B1F" w:rsidRPr="008C5D5B" w:rsidRDefault="00D37B1F" w:rsidP="002B365D">
            <w:pPr>
              <w:spacing w:after="0" w:line="240" w:lineRule="auto"/>
              <w:jc w:val="center"/>
              <w:rPr>
                <w:rFonts w:ascii="Times New Roman" w:hAnsi="Times New Roman" w:cs="Times New Roman"/>
                <w:sz w:val="20"/>
                <w:szCs w:val="20"/>
              </w:rPr>
            </w:pPr>
            <w:r w:rsidRPr="008C5D5B">
              <w:rPr>
                <w:rFonts w:ascii="Times New Roman" w:hAnsi="Times New Roman" w:cs="Times New Roman"/>
                <w:sz w:val="20"/>
                <w:szCs w:val="20"/>
              </w:rPr>
              <w:t>(рубли)</w:t>
            </w:r>
          </w:p>
        </w:tc>
      </w:tr>
      <w:tr w:rsidR="00D37B1F" w:rsidRPr="002B365D" w:rsidTr="00FC269C">
        <w:trPr>
          <w:cantSplit/>
        </w:trPr>
        <w:tc>
          <w:tcPr>
            <w:tcW w:w="445" w:type="dxa"/>
            <w:vMerge w:val="restart"/>
          </w:tcPr>
          <w:p w:rsidR="00D37B1F" w:rsidRPr="002B365D" w:rsidRDefault="00D37B1F" w:rsidP="002B365D">
            <w:pPr>
              <w:spacing w:after="0" w:line="240" w:lineRule="auto"/>
              <w:jc w:val="center"/>
              <w:rPr>
                <w:rFonts w:ascii="Times New Roman" w:hAnsi="Times New Roman" w:cs="Times New Roman"/>
                <w:sz w:val="24"/>
                <w:szCs w:val="24"/>
              </w:rPr>
            </w:pPr>
            <w:r w:rsidRPr="002B365D">
              <w:rPr>
                <w:rFonts w:ascii="Times New Roman" w:hAnsi="Times New Roman" w:cs="Times New Roman"/>
                <w:sz w:val="24"/>
                <w:szCs w:val="24"/>
              </w:rPr>
              <w:t>1.</w:t>
            </w:r>
          </w:p>
        </w:tc>
        <w:tc>
          <w:tcPr>
            <w:tcW w:w="5783" w:type="dxa"/>
            <w:vAlign w:val="center"/>
          </w:tcPr>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Совокупный доход по основному месту работы</w:t>
            </w:r>
          </w:p>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всех членов семьи за  календарный год (12 месяцев):</w:t>
            </w:r>
          </w:p>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1.1. Ф. И. О.</w:t>
            </w:r>
          </w:p>
          <w:p w:rsidR="00D37B1F" w:rsidRPr="002B365D" w:rsidRDefault="00D37B1F" w:rsidP="002B365D">
            <w:pPr>
              <w:spacing w:after="0" w:line="240" w:lineRule="auto"/>
              <w:rPr>
                <w:rFonts w:ascii="Times New Roman" w:hAnsi="Times New Roman" w:cs="Times New Roman"/>
                <w:sz w:val="24"/>
                <w:szCs w:val="24"/>
              </w:rPr>
            </w:pPr>
          </w:p>
        </w:tc>
        <w:tc>
          <w:tcPr>
            <w:tcW w:w="3378" w:type="dxa"/>
            <w:vAlign w:val="bottom"/>
          </w:tcPr>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Сумма дохода_____________</w:t>
            </w:r>
          </w:p>
          <w:p w:rsidR="00D37B1F" w:rsidRPr="002B365D" w:rsidRDefault="00D37B1F" w:rsidP="002B365D">
            <w:pPr>
              <w:spacing w:after="0" w:line="240" w:lineRule="auto"/>
              <w:rPr>
                <w:rFonts w:ascii="Times New Roman" w:hAnsi="Times New Roman" w:cs="Times New Roman"/>
                <w:sz w:val="24"/>
                <w:szCs w:val="24"/>
              </w:rPr>
            </w:pPr>
          </w:p>
        </w:tc>
      </w:tr>
      <w:tr w:rsidR="00D37B1F" w:rsidRPr="002B365D" w:rsidTr="00FC269C">
        <w:trPr>
          <w:cantSplit/>
        </w:trPr>
        <w:tc>
          <w:tcPr>
            <w:tcW w:w="445" w:type="dxa"/>
            <w:vMerge/>
            <w:vAlign w:val="center"/>
          </w:tcPr>
          <w:p w:rsidR="00D37B1F" w:rsidRPr="002B365D" w:rsidRDefault="00D37B1F" w:rsidP="002B365D">
            <w:pPr>
              <w:spacing w:after="0" w:line="240" w:lineRule="auto"/>
              <w:jc w:val="center"/>
              <w:rPr>
                <w:rFonts w:ascii="Times New Roman" w:hAnsi="Times New Roman" w:cs="Times New Roman"/>
                <w:sz w:val="24"/>
                <w:szCs w:val="24"/>
              </w:rPr>
            </w:pPr>
          </w:p>
        </w:tc>
        <w:tc>
          <w:tcPr>
            <w:tcW w:w="5783" w:type="dxa"/>
          </w:tcPr>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1.2. Ф. И. О.</w:t>
            </w:r>
          </w:p>
          <w:p w:rsidR="00D37B1F" w:rsidRPr="002B365D" w:rsidRDefault="00D37B1F" w:rsidP="002B365D">
            <w:pPr>
              <w:spacing w:after="0" w:line="240" w:lineRule="auto"/>
              <w:rPr>
                <w:rFonts w:ascii="Times New Roman" w:hAnsi="Times New Roman" w:cs="Times New Roman"/>
                <w:sz w:val="24"/>
                <w:szCs w:val="24"/>
              </w:rPr>
            </w:pPr>
          </w:p>
        </w:tc>
        <w:tc>
          <w:tcPr>
            <w:tcW w:w="3378" w:type="dxa"/>
            <w:vAlign w:val="bottom"/>
          </w:tcPr>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Сумма дохода_____________</w:t>
            </w:r>
          </w:p>
          <w:p w:rsidR="00D37B1F" w:rsidRPr="002B365D" w:rsidRDefault="00D37B1F" w:rsidP="002B365D">
            <w:pPr>
              <w:spacing w:after="0" w:line="240" w:lineRule="auto"/>
              <w:rPr>
                <w:rFonts w:ascii="Times New Roman" w:hAnsi="Times New Roman" w:cs="Times New Roman"/>
                <w:sz w:val="24"/>
                <w:szCs w:val="24"/>
              </w:rPr>
            </w:pPr>
          </w:p>
        </w:tc>
      </w:tr>
      <w:tr w:rsidR="00D37B1F" w:rsidRPr="002B365D" w:rsidTr="00FC269C">
        <w:trPr>
          <w:cantSplit/>
        </w:trPr>
        <w:tc>
          <w:tcPr>
            <w:tcW w:w="445" w:type="dxa"/>
            <w:vMerge/>
            <w:vAlign w:val="center"/>
          </w:tcPr>
          <w:p w:rsidR="00D37B1F" w:rsidRPr="002B365D" w:rsidRDefault="00D37B1F" w:rsidP="002B365D">
            <w:pPr>
              <w:spacing w:after="0" w:line="240" w:lineRule="auto"/>
              <w:jc w:val="center"/>
              <w:rPr>
                <w:rFonts w:ascii="Times New Roman" w:hAnsi="Times New Roman" w:cs="Times New Roman"/>
                <w:sz w:val="24"/>
                <w:szCs w:val="24"/>
              </w:rPr>
            </w:pPr>
          </w:p>
        </w:tc>
        <w:tc>
          <w:tcPr>
            <w:tcW w:w="5783" w:type="dxa"/>
          </w:tcPr>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1.3. Ф. И. О.</w:t>
            </w:r>
          </w:p>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_____________________</w:t>
            </w:r>
          </w:p>
        </w:tc>
        <w:tc>
          <w:tcPr>
            <w:tcW w:w="3378" w:type="dxa"/>
            <w:vAlign w:val="bottom"/>
          </w:tcPr>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Сумма дохода_____________</w:t>
            </w:r>
          </w:p>
          <w:p w:rsidR="00D37B1F" w:rsidRPr="002B365D" w:rsidRDefault="00D37B1F" w:rsidP="002B365D">
            <w:pPr>
              <w:spacing w:after="0" w:line="240" w:lineRule="auto"/>
              <w:rPr>
                <w:rFonts w:ascii="Times New Roman" w:hAnsi="Times New Roman" w:cs="Times New Roman"/>
                <w:sz w:val="24"/>
                <w:szCs w:val="24"/>
              </w:rPr>
            </w:pPr>
          </w:p>
        </w:tc>
      </w:tr>
      <w:tr w:rsidR="00D37B1F" w:rsidRPr="002B365D" w:rsidTr="00FC269C">
        <w:trPr>
          <w:cantSplit/>
        </w:trPr>
        <w:tc>
          <w:tcPr>
            <w:tcW w:w="445" w:type="dxa"/>
            <w:vMerge/>
            <w:vAlign w:val="center"/>
          </w:tcPr>
          <w:p w:rsidR="00D37B1F" w:rsidRPr="002B365D" w:rsidRDefault="00D37B1F" w:rsidP="002B365D">
            <w:pPr>
              <w:spacing w:after="0" w:line="240" w:lineRule="auto"/>
              <w:jc w:val="center"/>
              <w:rPr>
                <w:rFonts w:ascii="Times New Roman" w:hAnsi="Times New Roman" w:cs="Times New Roman"/>
                <w:sz w:val="24"/>
                <w:szCs w:val="24"/>
              </w:rPr>
            </w:pPr>
          </w:p>
        </w:tc>
        <w:tc>
          <w:tcPr>
            <w:tcW w:w="5783" w:type="dxa"/>
          </w:tcPr>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1.4. Ф. И. О.</w:t>
            </w:r>
          </w:p>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_____________________</w:t>
            </w:r>
          </w:p>
        </w:tc>
        <w:tc>
          <w:tcPr>
            <w:tcW w:w="3378" w:type="dxa"/>
            <w:vAlign w:val="bottom"/>
          </w:tcPr>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Сумма дохода_____________</w:t>
            </w:r>
          </w:p>
          <w:p w:rsidR="00D37B1F" w:rsidRPr="002B365D" w:rsidRDefault="00D37B1F" w:rsidP="002B365D">
            <w:pPr>
              <w:spacing w:after="0" w:line="240" w:lineRule="auto"/>
              <w:rPr>
                <w:rFonts w:ascii="Times New Roman" w:hAnsi="Times New Roman" w:cs="Times New Roman"/>
                <w:sz w:val="24"/>
                <w:szCs w:val="24"/>
              </w:rPr>
            </w:pPr>
          </w:p>
        </w:tc>
      </w:tr>
      <w:tr w:rsidR="00D37B1F" w:rsidRPr="002B365D" w:rsidTr="00FC269C">
        <w:trPr>
          <w:cantSplit/>
        </w:trPr>
        <w:tc>
          <w:tcPr>
            <w:tcW w:w="445" w:type="dxa"/>
            <w:vMerge/>
            <w:vAlign w:val="center"/>
          </w:tcPr>
          <w:p w:rsidR="00D37B1F" w:rsidRPr="002B365D" w:rsidRDefault="00D37B1F" w:rsidP="002B365D">
            <w:pPr>
              <w:spacing w:after="0" w:line="240" w:lineRule="auto"/>
              <w:jc w:val="center"/>
              <w:rPr>
                <w:rFonts w:ascii="Times New Roman" w:hAnsi="Times New Roman" w:cs="Times New Roman"/>
                <w:sz w:val="24"/>
                <w:szCs w:val="24"/>
              </w:rPr>
            </w:pPr>
          </w:p>
        </w:tc>
        <w:tc>
          <w:tcPr>
            <w:tcW w:w="5783" w:type="dxa"/>
          </w:tcPr>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1.5. Ф. И. О.</w:t>
            </w:r>
          </w:p>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_____________________</w:t>
            </w:r>
          </w:p>
        </w:tc>
        <w:tc>
          <w:tcPr>
            <w:tcW w:w="3378" w:type="dxa"/>
            <w:vAlign w:val="bottom"/>
          </w:tcPr>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Сумма дохода_____________</w:t>
            </w:r>
          </w:p>
          <w:p w:rsidR="00D37B1F" w:rsidRPr="002B365D" w:rsidRDefault="00D37B1F" w:rsidP="002B365D">
            <w:pPr>
              <w:spacing w:after="0" w:line="240" w:lineRule="auto"/>
              <w:rPr>
                <w:rFonts w:ascii="Times New Roman" w:hAnsi="Times New Roman" w:cs="Times New Roman"/>
                <w:sz w:val="24"/>
                <w:szCs w:val="24"/>
              </w:rPr>
            </w:pPr>
          </w:p>
        </w:tc>
      </w:tr>
      <w:tr w:rsidR="00D37B1F" w:rsidRPr="002B365D" w:rsidTr="00FC269C">
        <w:trPr>
          <w:cantSplit/>
        </w:trPr>
        <w:tc>
          <w:tcPr>
            <w:tcW w:w="445" w:type="dxa"/>
            <w:vMerge w:val="restart"/>
          </w:tcPr>
          <w:p w:rsidR="00D37B1F" w:rsidRPr="002B365D" w:rsidRDefault="00D37B1F" w:rsidP="002B365D">
            <w:pPr>
              <w:spacing w:after="0" w:line="240" w:lineRule="auto"/>
              <w:jc w:val="center"/>
              <w:rPr>
                <w:rFonts w:ascii="Times New Roman" w:hAnsi="Times New Roman" w:cs="Times New Roman"/>
                <w:sz w:val="24"/>
                <w:szCs w:val="24"/>
              </w:rPr>
            </w:pPr>
            <w:r w:rsidRPr="002B365D">
              <w:rPr>
                <w:rFonts w:ascii="Times New Roman" w:hAnsi="Times New Roman" w:cs="Times New Roman"/>
                <w:sz w:val="24"/>
                <w:szCs w:val="24"/>
              </w:rPr>
              <w:t>2.</w:t>
            </w:r>
          </w:p>
        </w:tc>
        <w:tc>
          <w:tcPr>
            <w:tcW w:w="5783" w:type="dxa"/>
            <w:vAlign w:val="center"/>
          </w:tcPr>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Иные доходы (указать вид дохода):</w:t>
            </w:r>
          </w:p>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2.1.</w:t>
            </w:r>
          </w:p>
          <w:p w:rsidR="00D37B1F" w:rsidRPr="002B365D" w:rsidRDefault="00D37B1F" w:rsidP="002B365D">
            <w:pPr>
              <w:spacing w:after="0" w:line="240" w:lineRule="auto"/>
              <w:rPr>
                <w:rFonts w:ascii="Times New Roman" w:hAnsi="Times New Roman" w:cs="Times New Roman"/>
                <w:sz w:val="24"/>
                <w:szCs w:val="24"/>
              </w:rPr>
            </w:pPr>
          </w:p>
        </w:tc>
        <w:tc>
          <w:tcPr>
            <w:tcW w:w="3378" w:type="dxa"/>
            <w:vAlign w:val="bottom"/>
          </w:tcPr>
          <w:p w:rsidR="00D37B1F" w:rsidRPr="002B365D" w:rsidRDefault="00D37B1F" w:rsidP="002B365D">
            <w:pPr>
              <w:spacing w:after="0" w:line="240" w:lineRule="auto"/>
              <w:rPr>
                <w:rFonts w:ascii="Times New Roman" w:hAnsi="Times New Roman" w:cs="Times New Roman"/>
                <w:sz w:val="24"/>
                <w:szCs w:val="24"/>
                <w:lang w:val="en-US"/>
              </w:rPr>
            </w:pPr>
            <w:r w:rsidRPr="002B365D">
              <w:rPr>
                <w:rFonts w:ascii="Times New Roman" w:hAnsi="Times New Roman" w:cs="Times New Roman"/>
                <w:sz w:val="24"/>
                <w:szCs w:val="24"/>
              </w:rPr>
              <w:t>Сумма дохода__________</w:t>
            </w:r>
            <w:r w:rsidRPr="002B365D">
              <w:rPr>
                <w:rFonts w:ascii="Times New Roman" w:hAnsi="Times New Roman" w:cs="Times New Roman"/>
                <w:sz w:val="24"/>
                <w:szCs w:val="24"/>
                <w:lang w:val="en-US"/>
              </w:rPr>
              <w:t>___</w:t>
            </w:r>
          </w:p>
          <w:p w:rsidR="00D37B1F" w:rsidRPr="002B365D" w:rsidRDefault="00D37B1F" w:rsidP="002B365D">
            <w:pPr>
              <w:spacing w:after="0" w:line="240" w:lineRule="auto"/>
              <w:rPr>
                <w:rFonts w:ascii="Times New Roman" w:hAnsi="Times New Roman" w:cs="Times New Roman"/>
                <w:sz w:val="24"/>
                <w:szCs w:val="24"/>
                <w:lang w:val="en-US"/>
              </w:rPr>
            </w:pPr>
          </w:p>
        </w:tc>
      </w:tr>
      <w:tr w:rsidR="00D37B1F" w:rsidRPr="002B365D" w:rsidTr="00FC269C">
        <w:trPr>
          <w:cantSplit/>
        </w:trPr>
        <w:tc>
          <w:tcPr>
            <w:tcW w:w="445" w:type="dxa"/>
            <w:vMerge/>
          </w:tcPr>
          <w:p w:rsidR="00D37B1F" w:rsidRPr="002B365D" w:rsidRDefault="00D37B1F" w:rsidP="002B365D">
            <w:pPr>
              <w:spacing w:after="0" w:line="240" w:lineRule="auto"/>
              <w:jc w:val="center"/>
              <w:rPr>
                <w:rFonts w:ascii="Times New Roman" w:hAnsi="Times New Roman" w:cs="Times New Roman"/>
                <w:sz w:val="24"/>
                <w:szCs w:val="24"/>
              </w:rPr>
            </w:pPr>
          </w:p>
        </w:tc>
        <w:tc>
          <w:tcPr>
            <w:tcW w:w="5783" w:type="dxa"/>
            <w:vAlign w:val="center"/>
          </w:tcPr>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2.2.</w:t>
            </w:r>
          </w:p>
          <w:p w:rsidR="00D37B1F" w:rsidRPr="002B365D" w:rsidRDefault="00D37B1F" w:rsidP="002B365D">
            <w:pPr>
              <w:spacing w:after="0" w:line="240" w:lineRule="auto"/>
              <w:rPr>
                <w:rFonts w:ascii="Times New Roman" w:hAnsi="Times New Roman" w:cs="Times New Roman"/>
                <w:sz w:val="24"/>
                <w:szCs w:val="24"/>
              </w:rPr>
            </w:pPr>
          </w:p>
        </w:tc>
        <w:tc>
          <w:tcPr>
            <w:tcW w:w="3378" w:type="dxa"/>
            <w:vAlign w:val="bottom"/>
          </w:tcPr>
          <w:p w:rsidR="00D37B1F" w:rsidRPr="002B365D" w:rsidRDefault="00D37B1F" w:rsidP="002B365D">
            <w:pPr>
              <w:spacing w:after="0" w:line="240" w:lineRule="auto"/>
              <w:rPr>
                <w:rFonts w:ascii="Times New Roman" w:hAnsi="Times New Roman" w:cs="Times New Roman"/>
                <w:sz w:val="24"/>
                <w:szCs w:val="24"/>
                <w:lang w:val="en-US"/>
              </w:rPr>
            </w:pPr>
            <w:r w:rsidRPr="002B365D">
              <w:rPr>
                <w:rFonts w:ascii="Times New Roman" w:hAnsi="Times New Roman" w:cs="Times New Roman"/>
                <w:sz w:val="24"/>
                <w:szCs w:val="24"/>
              </w:rPr>
              <w:t>Сумма дохода__________</w:t>
            </w:r>
            <w:r w:rsidRPr="002B365D">
              <w:rPr>
                <w:rFonts w:ascii="Times New Roman" w:hAnsi="Times New Roman" w:cs="Times New Roman"/>
                <w:sz w:val="24"/>
                <w:szCs w:val="24"/>
                <w:lang w:val="en-US"/>
              </w:rPr>
              <w:t>___</w:t>
            </w:r>
          </w:p>
          <w:p w:rsidR="00D37B1F" w:rsidRPr="002B365D" w:rsidRDefault="00D37B1F" w:rsidP="002B365D">
            <w:pPr>
              <w:spacing w:after="0" w:line="240" w:lineRule="auto"/>
              <w:rPr>
                <w:rFonts w:ascii="Times New Roman" w:hAnsi="Times New Roman" w:cs="Times New Roman"/>
                <w:sz w:val="24"/>
                <w:szCs w:val="24"/>
                <w:lang w:val="en-US"/>
              </w:rPr>
            </w:pPr>
          </w:p>
        </w:tc>
      </w:tr>
      <w:tr w:rsidR="00D37B1F" w:rsidRPr="002B365D" w:rsidTr="00FC269C">
        <w:trPr>
          <w:cantSplit/>
        </w:trPr>
        <w:tc>
          <w:tcPr>
            <w:tcW w:w="445" w:type="dxa"/>
            <w:vMerge/>
          </w:tcPr>
          <w:p w:rsidR="00D37B1F" w:rsidRPr="002B365D" w:rsidRDefault="00D37B1F" w:rsidP="002B365D">
            <w:pPr>
              <w:spacing w:after="0" w:line="240" w:lineRule="auto"/>
              <w:jc w:val="center"/>
              <w:rPr>
                <w:rFonts w:ascii="Times New Roman" w:hAnsi="Times New Roman" w:cs="Times New Roman"/>
                <w:sz w:val="24"/>
                <w:szCs w:val="24"/>
              </w:rPr>
            </w:pPr>
          </w:p>
        </w:tc>
        <w:tc>
          <w:tcPr>
            <w:tcW w:w="5783" w:type="dxa"/>
            <w:vAlign w:val="center"/>
          </w:tcPr>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2.3.</w:t>
            </w:r>
          </w:p>
          <w:p w:rsidR="00D37B1F" w:rsidRPr="002B365D" w:rsidRDefault="00D37B1F" w:rsidP="002B365D">
            <w:pPr>
              <w:spacing w:after="0" w:line="240" w:lineRule="auto"/>
              <w:rPr>
                <w:rFonts w:ascii="Times New Roman" w:hAnsi="Times New Roman" w:cs="Times New Roman"/>
                <w:sz w:val="24"/>
                <w:szCs w:val="24"/>
              </w:rPr>
            </w:pPr>
          </w:p>
        </w:tc>
        <w:tc>
          <w:tcPr>
            <w:tcW w:w="3378" w:type="dxa"/>
            <w:vAlign w:val="bottom"/>
          </w:tcPr>
          <w:p w:rsidR="00D37B1F" w:rsidRPr="002B365D" w:rsidRDefault="00D37B1F" w:rsidP="002B365D">
            <w:pPr>
              <w:spacing w:after="0" w:line="240" w:lineRule="auto"/>
              <w:rPr>
                <w:rFonts w:ascii="Times New Roman" w:hAnsi="Times New Roman" w:cs="Times New Roman"/>
                <w:sz w:val="24"/>
                <w:szCs w:val="24"/>
                <w:lang w:val="en-US"/>
              </w:rPr>
            </w:pPr>
            <w:r w:rsidRPr="002B365D">
              <w:rPr>
                <w:rFonts w:ascii="Times New Roman" w:hAnsi="Times New Roman" w:cs="Times New Roman"/>
                <w:sz w:val="24"/>
                <w:szCs w:val="24"/>
              </w:rPr>
              <w:t>Сумма дохода__________</w:t>
            </w:r>
            <w:r w:rsidRPr="002B365D">
              <w:rPr>
                <w:rFonts w:ascii="Times New Roman" w:hAnsi="Times New Roman" w:cs="Times New Roman"/>
                <w:sz w:val="24"/>
                <w:szCs w:val="24"/>
                <w:lang w:val="en-US"/>
              </w:rPr>
              <w:t>___</w:t>
            </w:r>
          </w:p>
          <w:p w:rsidR="00D37B1F" w:rsidRPr="002B365D" w:rsidRDefault="00D37B1F" w:rsidP="002B365D">
            <w:pPr>
              <w:spacing w:after="0" w:line="240" w:lineRule="auto"/>
              <w:rPr>
                <w:rFonts w:ascii="Times New Roman" w:hAnsi="Times New Roman" w:cs="Times New Roman"/>
                <w:sz w:val="24"/>
                <w:szCs w:val="24"/>
                <w:lang w:val="en-US"/>
              </w:rPr>
            </w:pPr>
          </w:p>
        </w:tc>
      </w:tr>
      <w:tr w:rsidR="00D37B1F" w:rsidRPr="002B365D" w:rsidTr="00FC269C">
        <w:tc>
          <w:tcPr>
            <w:tcW w:w="445" w:type="dxa"/>
          </w:tcPr>
          <w:p w:rsidR="00D37B1F" w:rsidRPr="002B365D" w:rsidRDefault="00D37B1F" w:rsidP="002B365D">
            <w:pPr>
              <w:spacing w:after="0" w:line="240" w:lineRule="auto"/>
              <w:jc w:val="center"/>
              <w:rPr>
                <w:rFonts w:ascii="Times New Roman" w:hAnsi="Times New Roman" w:cs="Times New Roman"/>
                <w:sz w:val="24"/>
                <w:szCs w:val="24"/>
              </w:rPr>
            </w:pPr>
          </w:p>
        </w:tc>
        <w:tc>
          <w:tcPr>
            <w:tcW w:w="5783" w:type="dxa"/>
            <w:vAlign w:val="center"/>
          </w:tcPr>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Доход от вкладов в банках и иных кредитных</w:t>
            </w:r>
          </w:p>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организациях</w:t>
            </w:r>
          </w:p>
        </w:tc>
        <w:tc>
          <w:tcPr>
            <w:tcW w:w="3378" w:type="dxa"/>
            <w:vAlign w:val="bottom"/>
          </w:tcPr>
          <w:p w:rsidR="00D37B1F" w:rsidRPr="002B365D" w:rsidRDefault="00D37B1F" w:rsidP="002B365D">
            <w:pPr>
              <w:spacing w:after="0" w:line="240" w:lineRule="auto"/>
              <w:rPr>
                <w:rFonts w:ascii="Times New Roman" w:hAnsi="Times New Roman" w:cs="Times New Roman"/>
                <w:sz w:val="24"/>
                <w:szCs w:val="24"/>
              </w:rPr>
            </w:pPr>
          </w:p>
        </w:tc>
      </w:tr>
      <w:tr w:rsidR="00D37B1F" w:rsidRPr="002B365D" w:rsidTr="00FC269C">
        <w:tc>
          <w:tcPr>
            <w:tcW w:w="445" w:type="dxa"/>
          </w:tcPr>
          <w:p w:rsidR="00D37B1F" w:rsidRPr="002B365D" w:rsidRDefault="00D37B1F" w:rsidP="002B365D">
            <w:pPr>
              <w:spacing w:after="0" w:line="240" w:lineRule="auto"/>
              <w:jc w:val="center"/>
              <w:rPr>
                <w:rFonts w:ascii="Times New Roman" w:hAnsi="Times New Roman" w:cs="Times New Roman"/>
                <w:sz w:val="24"/>
                <w:szCs w:val="24"/>
              </w:rPr>
            </w:pPr>
          </w:p>
        </w:tc>
        <w:tc>
          <w:tcPr>
            <w:tcW w:w="5783" w:type="dxa"/>
            <w:vAlign w:val="center"/>
          </w:tcPr>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Доход от ценных бумаг и долей участия в</w:t>
            </w:r>
          </w:p>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коммерческих организациях</w:t>
            </w:r>
          </w:p>
        </w:tc>
        <w:tc>
          <w:tcPr>
            <w:tcW w:w="3378" w:type="dxa"/>
            <w:vAlign w:val="bottom"/>
          </w:tcPr>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Сумма дохода_____________</w:t>
            </w:r>
          </w:p>
          <w:p w:rsidR="00D37B1F" w:rsidRPr="002B365D" w:rsidRDefault="00D37B1F" w:rsidP="002B365D">
            <w:pPr>
              <w:spacing w:after="0" w:line="240" w:lineRule="auto"/>
              <w:rPr>
                <w:rFonts w:ascii="Times New Roman" w:hAnsi="Times New Roman" w:cs="Times New Roman"/>
                <w:sz w:val="24"/>
                <w:szCs w:val="24"/>
              </w:rPr>
            </w:pPr>
          </w:p>
        </w:tc>
      </w:tr>
      <w:tr w:rsidR="00D37B1F" w:rsidRPr="002B365D" w:rsidTr="00FC269C">
        <w:tc>
          <w:tcPr>
            <w:tcW w:w="445" w:type="dxa"/>
          </w:tcPr>
          <w:p w:rsidR="00D37B1F" w:rsidRPr="002B365D" w:rsidRDefault="00D37B1F" w:rsidP="002B365D">
            <w:pPr>
              <w:spacing w:after="0" w:line="240" w:lineRule="auto"/>
              <w:jc w:val="center"/>
              <w:rPr>
                <w:rFonts w:ascii="Times New Roman" w:hAnsi="Times New Roman" w:cs="Times New Roman"/>
                <w:sz w:val="24"/>
                <w:szCs w:val="24"/>
              </w:rPr>
            </w:pPr>
          </w:p>
        </w:tc>
        <w:tc>
          <w:tcPr>
            <w:tcW w:w="5783" w:type="dxa"/>
            <w:vAlign w:val="center"/>
          </w:tcPr>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ВСЕГО доходов :</w:t>
            </w:r>
          </w:p>
        </w:tc>
        <w:tc>
          <w:tcPr>
            <w:tcW w:w="3378" w:type="dxa"/>
            <w:vAlign w:val="bottom"/>
          </w:tcPr>
          <w:p w:rsidR="00D37B1F" w:rsidRPr="002B365D" w:rsidRDefault="00D37B1F" w:rsidP="002B365D">
            <w:pPr>
              <w:spacing w:after="0" w:line="240" w:lineRule="auto"/>
              <w:rPr>
                <w:rFonts w:ascii="Times New Roman" w:hAnsi="Times New Roman" w:cs="Times New Roman"/>
                <w:sz w:val="24"/>
                <w:szCs w:val="24"/>
              </w:rPr>
            </w:pPr>
            <w:r w:rsidRPr="002B365D">
              <w:rPr>
                <w:rFonts w:ascii="Times New Roman" w:hAnsi="Times New Roman" w:cs="Times New Roman"/>
                <w:sz w:val="24"/>
                <w:szCs w:val="24"/>
              </w:rPr>
              <w:t>Сумма дохода_____________</w:t>
            </w:r>
          </w:p>
          <w:p w:rsidR="00D37B1F" w:rsidRPr="002B365D" w:rsidRDefault="00D37B1F" w:rsidP="002B365D">
            <w:pPr>
              <w:spacing w:after="0" w:line="240" w:lineRule="auto"/>
              <w:rPr>
                <w:rFonts w:ascii="Times New Roman" w:hAnsi="Times New Roman" w:cs="Times New Roman"/>
                <w:sz w:val="24"/>
                <w:szCs w:val="24"/>
              </w:rPr>
            </w:pPr>
          </w:p>
        </w:tc>
      </w:tr>
    </w:tbl>
    <w:p w:rsidR="00D37B1F" w:rsidRPr="002B365D" w:rsidRDefault="00D37B1F" w:rsidP="002B365D">
      <w:pPr>
        <w:spacing w:after="0" w:line="240" w:lineRule="auto"/>
        <w:jc w:val="both"/>
        <w:rPr>
          <w:rFonts w:ascii="Times New Roman" w:hAnsi="Times New Roman" w:cs="Times New Roman"/>
          <w:b/>
          <w:sz w:val="24"/>
          <w:szCs w:val="24"/>
        </w:rPr>
      </w:pPr>
    </w:p>
    <w:p w:rsidR="00EC11F6" w:rsidRPr="00EC11F6" w:rsidRDefault="00D37B1F" w:rsidP="002B365D">
      <w:pPr>
        <w:spacing w:after="0" w:line="240" w:lineRule="auto"/>
        <w:jc w:val="both"/>
        <w:rPr>
          <w:rFonts w:ascii="Times New Roman" w:hAnsi="Times New Roman" w:cs="Times New Roman"/>
          <w:sz w:val="28"/>
          <w:szCs w:val="28"/>
        </w:rPr>
      </w:pPr>
      <w:r w:rsidRPr="002B365D">
        <w:rPr>
          <w:rFonts w:ascii="Times New Roman" w:hAnsi="Times New Roman" w:cs="Times New Roman"/>
          <w:b/>
          <w:sz w:val="24"/>
          <w:szCs w:val="24"/>
        </w:rPr>
        <w:tab/>
      </w:r>
      <w:r w:rsidR="00EC11F6" w:rsidRPr="00EC11F6">
        <w:rPr>
          <w:rFonts w:ascii="Times New Roman" w:hAnsi="Times New Roman" w:cs="Times New Roman"/>
          <w:sz w:val="28"/>
          <w:szCs w:val="28"/>
        </w:rPr>
        <w:t xml:space="preserve">Документы, необходимые для предоставления </w:t>
      </w:r>
      <w:r w:rsidR="009D2783">
        <w:rPr>
          <w:rFonts w:ascii="Times New Roman" w:hAnsi="Times New Roman" w:cs="Times New Roman"/>
          <w:sz w:val="28"/>
          <w:szCs w:val="28"/>
        </w:rPr>
        <w:t>муниципальной</w:t>
      </w:r>
      <w:r w:rsidR="00EC11F6" w:rsidRPr="00EC11F6">
        <w:rPr>
          <w:rFonts w:ascii="Times New Roman" w:hAnsi="Times New Roman" w:cs="Times New Roman"/>
          <w:sz w:val="28"/>
          <w:szCs w:val="28"/>
        </w:rPr>
        <w:t xml:space="preserve"> услуги, прилагаются.</w:t>
      </w:r>
    </w:p>
    <w:p w:rsidR="002B365D" w:rsidRDefault="002B365D" w:rsidP="004A6AC2">
      <w:pPr>
        <w:spacing w:line="240" w:lineRule="auto"/>
        <w:ind w:firstLine="708"/>
        <w:jc w:val="both"/>
        <w:rPr>
          <w:rFonts w:ascii="Times New Roman" w:hAnsi="Times New Roman" w:cs="Times New Roman"/>
          <w:sz w:val="28"/>
          <w:szCs w:val="28"/>
        </w:rPr>
      </w:pPr>
    </w:p>
    <w:p w:rsidR="00EC11F6" w:rsidRPr="00EC11F6" w:rsidRDefault="00EC11F6" w:rsidP="00FC269C">
      <w:pPr>
        <w:spacing w:after="0" w:line="240" w:lineRule="auto"/>
        <w:ind w:firstLine="709"/>
        <w:jc w:val="both"/>
        <w:rPr>
          <w:rFonts w:ascii="Times New Roman" w:hAnsi="Times New Roman" w:cs="Times New Roman"/>
          <w:sz w:val="28"/>
          <w:szCs w:val="28"/>
        </w:rPr>
      </w:pPr>
      <w:r w:rsidRPr="00EC11F6">
        <w:rPr>
          <w:rFonts w:ascii="Times New Roman" w:hAnsi="Times New Roman" w:cs="Times New Roman"/>
          <w:sz w:val="28"/>
          <w:szCs w:val="28"/>
        </w:rPr>
        <w:t xml:space="preserve">Конечный результат предоставления </w:t>
      </w:r>
      <w:r w:rsidR="00D337A2" w:rsidRPr="00D337A2">
        <w:rPr>
          <w:rFonts w:ascii="Times New Roman" w:hAnsi="Times New Roman" w:cs="Times New Roman"/>
          <w:sz w:val="28"/>
          <w:szCs w:val="28"/>
        </w:rPr>
        <w:t xml:space="preserve">муниципальной </w:t>
      </w:r>
      <w:r w:rsidRPr="00EC11F6">
        <w:rPr>
          <w:rFonts w:ascii="Times New Roman" w:hAnsi="Times New Roman" w:cs="Times New Roman"/>
          <w:sz w:val="28"/>
          <w:szCs w:val="28"/>
        </w:rPr>
        <w:t xml:space="preserve">услуги (решение </w:t>
      </w:r>
      <w:r w:rsidR="002B365D">
        <w:rPr>
          <w:rFonts w:ascii="Times New Roman" w:hAnsi="Times New Roman" w:cs="Times New Roman"/>
          <w:sz w:val="28"/>
          <w:szCs w:val="28"/>
        </w:rPr>
        <w:t>Единой жилищной комиссии</w:t>
      </w:r>
      <w:r w:rsidRPr="00EC11F6">
        <w:rPr>
          <w:rFonts w:ascii="Times New Roman" w:hAnsi="Times New Roman" w:cs="Times New Roman"/>
          <w:sz w:val="28"/>
          <w:szCs w:val="28"/>
        </w:rPr>
        <w:t xml:space="preserve"> </w:t>
      </w:r>
      <w:r w:rsidR="002B365D">
        <w:rPr>
          <w:rFonts w:ascii="Times New Roman" w:hAnsi="Times New Roman" w:cs="Times New Roman"/>
          <w:sz w:val="28"/>
          <w:szCs w:val="28"/>
        </w:rPr>
        <w:t xml:space="preserve">о признании семьи малоимущей </w:t>
      </w:r>
      <w:r w:rsidRPr="00EC11F6">
        <w:rPr>
          <w:rFonts w:ascii="Times New Roman" w:hAnsi="Times New Roman" w:cs="Times New Roman"/>
          <w:sz w:val="28"/>
          <w:szCs w:val="28"/>
        </w:rPr>
        <w:t>прошу</w:t>
      </w:r>
      <w:r w:rsidR="00D337A2">
        <w:rPr>
          <w:rFonts w:ascii="Times New Roman" w:hAnsi="Times New Roman" w:cs="Times New Roman"/>
          <w:sz w:val="28"/>
          <w:szCs w:val="28"/>
        </w:rPr>
        <w:t xml:space="preserve"> </w:t>
      </w:r>
      <w:r w:rsidR="00D337A2" w:rsidRPr="00D337A2">
        <w:rPr>
          <w:rFonts w:ascii="Times New Roman" w:hAnsi="Times New Roman" w:cs="Times New Roman"/>
          <w:sz w:val="28"/>
          <w:szCs w:val="28"/>
        </w:rPr>
        <w:t>вручить лично</w:t>
      </w:r>
      <w:r w:rsidR="00D337A2">
        <w:rPr>
          <w:rFonts w:ascii="Times New Roman" w:hAnsi="Times New Roman" w:cs="Times New Roman"/>
          <w:sz w:val="28"/>
          <w:szCs w:val="28"/>
        </w:rPr>
        <w:t>,</w:t>
      </w:r>
      <w:r w:rsidRPr="00EC11F6">
        <w:rPr>
          <w:rFonts w:ascii="Times New Roman" w:hAnsi="Times New Roman" w:cs="Times New Roman"/>
          <w:sz w:val="28"/>
          <w:szCs w:val="28"/>
        </w:rPr>
        <w:t xml:space="preserve"> представить с использованием Единого портала государственных и муниципальных услуг (функций) в форме электронного документа</w:t>
      </w:r>
      <w:r w:rsidR="00D337A2">
        <w:rPr>
          <w:rFonts w:ascii="Times New Roman" w:hAnsi="Times New Roman" w:cs="Times New Roman"/>
          <w:sz w:val="28"/>
          <w:szCs w:val="28"/>
        </w:rPr>
        <w:t xml:space="preserve"> </w:t>
      </w:r>
      <w:r w:rsidR="00D337A2" w:rsidRPr="00D337A2">
        <w:rPr>
          <w:rFonts w:ascii="Times New Roman" w:hAnsi="Times New Roman" w:cs="Times New Roman"/>
          <w:sz w:val="28"/>
          <w:szCs w:val="28"/>
        </w:rPr>
        <w:t>(нужное подчеркнуть)</w:t>
      </w:r>
      <w:r w:rsidRPr="00EC11F6">
        <w:rPr>
          <w:rFonts w:ascii="Times New Roman" w:hAnsi="Times New Roman" w:cs="Times New Roman"/>
          <w:sz w:val="28"/>
          <w:szCs w:val="28"/>
        </w:rPr>
        <w:t>.</w:t>
      </w:r>
    </w:p>
    <w:p w:rsidR="00EC11F6" w:rsidRPr="00EC11F6" w:rsidRDefault="00EC11F6" w:rsidP="00FC269C">
      <w:pPr>
        <w:spacing w:after="0" w:line="240" w:lineRule="auto"/>
        <w:ind w:firstLine="709"/>
        <w:jc w:val="both"/>
        <w:rPr>
          <w:rFonts w:ascii="Times New Roman" w:hAnsi="Times New Roman" w:cs="Times New Roman"/>
          <w:sz w:val="28"/>
          <w:szCs w:val="28"/>
        </w:rPr>
      </w:pPr>
      <w:r w:rsidRPr="00EC11F6">
        <w:rPr>
          <w:rFonts w:ascii="Times New Roman" w:hAnsi="Times New Roman" w:cs="Times New Roman"/>
          <w:sz w:val="28"/>
          <w:szCs w:val="28"/>
        </w:rPr>
        <w:t xml:space="preserve">Решение об отказе в приеме документов, необходимых для предоставления </w:t>
      </w:r>
      <w:r w:rsidR="00D337A2" w:rsidRPr="00D337A2">
        <w:rPr>
          <w:rFonts w:ascii="Times New Roman" w:hAnsi="Times New Roman" w:cs="Times New Roman"/>
          <w:sz w:val="28"/>
          <w:szCs w:val="28"/>
        </w:rPr>
        <w:t xml:space="preserve">муниципальной </w:t>
      </w:r>
      <w:r w:rsidRPr="00EC11F6">
        <w:rPr>
          <w:rFonts w:ascii="Times New Roman" w:hAnsi="Times New Roman" w:cs="Times New Roman"/>
          <w:sz w:val="28"/>
          <w:szCs w:val="28"/>
        </w:rPr>
        <w:t>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EC11F6" w:rsidRPr="00EC11F6" w:rsidRDefault="00EC11F6" w:rsidP="00FC269C">
      <w:pPr>
        <w:spacing w:after="0" w:line="240" w:lineRule="auto"/>
        <w:ind w:firstLine="709"/>
        <w:jc w:val="both"/>
        <w:rPr>
          <w:rFonts w:ascii="Times New Roman" w:hAnsi="Times New Roman" w:cs="Times New Roman"/>
          <w:sz w:val="28"/>
          <w:szCs w:val="28"/>
        </w:rPr>
      </w:pPr>
      <w:r w:rsidRPr="00EC11F6">
        <w:rPr>
          <w:rFonts w:ascii="Times New Roman" w:hAnsi="Times New Roman" w:cs="Times New Roman"/>
          <w:sz w:val="28"/>
          <w:szCs w:val="28"/>
        </w:rPr>
        <w:t xml:space="preserve">Решение о приостановлении предоставления </w:t>
      </w:r>
      <w:r w:rsidR="00D337A2">
        <w:rPr>
          <w:rFonts w:ascii="Times New Roman" w:hAnsi="Times New Roman" w:cs="Times New Roman"/>
          <w:sz w:val="28"/>
          <w:szCs w:val="28"/>
        </w:rPr>
        <w:t>муниципальной</w:t>
      </w:r>
      <w:r w:rsidRPr="00EC11F6">
        <w:rPr>
          <w:rFonts w:ascii="Times New Roman" w:hAnsi="Times New Roman" w:cs="Times New Roman"/>
          <w:sz w:val="28"/>
          <w:szCs w:val="28"/>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EC11F6" w:rsidRPr="00EC11F6" w:rsidRDefault="00EC11F6" w:rsidP="00FC269C">
      <w:pPr>
        <w:spacing w:after="0" w:line="240" w:lineRule="auto"/>
        <w:ind w:firstLine="709"/>
        <w:jc w:val="both"/>
        <w:rPr>
          <w:rFonts w:ascii="Times New Roman" w:hAnsi="Times New Roman" w:cs="Times New Roman"/>
          <w:sz w:val="28"/>
          <w:szCs w:val="28"/>
        </w:rPr>
      </w:pPr>
      <w:r w:rsidRPr="00EC11F6">
        <w:rPr>
          <w:rFonts w:ascii="Times New Roman" w:hAnsi="Times New Roman" w:cs="Times New Roman"/>
          <w:sz w:val="28"/>
          <w:szCs w:val="28"/>
        </w:rPr>
        <w:t xml:space="preserve">Решение об отказе в предоставлении </w:t>
      </w:r>
      <w:r w:rsidR="00D337A2" w:rsidRPr="00D337A2">
        <w:rPr>
          <w:rFonts w:ascii="Times New Roman" w:hAnsi="Times New Roman" w:cs="Times New Roman"/>
          <w:sz w:val="28"/>
          <w:szCs w:val="28"/>
        </w:rPr>
        <w:t xml:space="preserve">муниципальной </w:t>
      </w:r>
      <w:r w:rsidRPr="00EC11F6">
        <w:rPr>
          <w:rFonts w:ascii="Times New Roman" w:hAnsi="Times New Roman" w:cs="Times New Roman"/>
          <w:sz w:val="28"/>
          <w:szCs w:val="28"/>
        </w:rPr>
        <w:t>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EC11F6" w:rsidRPr="00EC11F6" w:rsidRDefault="00EC11F6" w:rsidP="009A1789">
      <w:pPr>
        <w:spacing w:after="0" w:line="240" w:lineRule="auto"/>
        <w:jc w:val="both"/>
        <w:rPr>
          <w:rFonts w:ascii="Times New Roman" w:hAnsi="Times New Roman" w:cs="Times New Roman"/>
          <w:sz w:val="28"/>
          <w:szCs w:val="28"/>
        </w:rPr>
      </w:pPr>
      <w:r w:rsidRPr="00EC11F6">
        <w:rPr>
          <w:rFonts w:ascii="Times New Roman" w:hAnsi="Times New Roman" w:cs="Times New Roman"/>
          <w:sz w:val="28"/>
          <w:szCs w:val="28"/>
        </w:rPr>
        <w:t>_____________________________ ___________________________________</w:t>
      </w:r>
    </w:p>
    <w:p w:rsidR="00EC11F6" w:rsidRPr="009A1789" w:rsidRDefault="0002672E" w:rsidP="009A1789">
      <w:pPr>
        <w:spacing w:after="0" w:line="240" w:lineRule="auto"/>
        <w:jc w:val="both"/>
        <w:rPr>
          <w:rFonts w:ascii="Times New Roman" w:hAnsi="Times New Roman" w:cs="Times New Roman"/>
          <w:sz w:val="20"/>
          <w:szCs w:val="20"/>
        </w:rPr>
      </w:pPr>
      <w:r w:rsidRPr="009A1789">
        <w:rPr>
          <w:rFonts w:ascii="Times New Roman" w:hAnsi="Times New Roman" w:cs="Times New Roman"/>
          <w:sz w:val="20"/>
          <w:szCs w:val="20"/>
        </w:rPr>
        <w:t xml:space="preserve">                    </w:t>
      </w:r>
      <w:r w:rsidR="00EC11F6" w:rsidRPr="009A1789">
        <w:rPr>
          <w:rFonts w:ascii="Times New Roman" w:hAnsi="Times New Roman" w:cs="Times New Roman"/>
          <w:sz w:val="20"/>
          <w:szCs w:val="20"/>
        </w:rPr>
        <w:t xml:space="preserve">(подпись) </w:t>
      </w:r>
      <w:r w:rsidRPr="009A1789">
        <w:rPr>
          <w:rFonts w:ascii="Times New Roman" w:hAnsi="Times New Roman" w:cs="Times New Roman"/>
          <w:sz w:val="20"/>
          <w:szCs w:val="20"/>
        </w:rPr>
        <w:t xml:space="preserve">                                   </w:t>
      </w:r>
      <w:r w:rsidR="00EC11F6" w:rsidRPr="009A1789">
        <w:rPr>
          <w:rFonts w:ascii="Times New Roman" w:hAnsi="Times New Roman" w:cs="Times New Roman"/>
          <w:sz w:val="20"/>
          <w:szCs w:val="20"/>
        </w:rPr>
        <w:t>(расшифровка подписи)</w:t>
      </w:r>
    </w:p>
    <w:p w:rsidR="00EC11F6" w:rsidRDefault="00EC11F6" w:rsidP="009A1789">
      <w:pPr>
        <w:spacing w:after="0" w:line="240" w:lineRule="auto"/>
        <w:jc w:val="both"/>
        <w:rPr>
          <w:rFonts w:ascii="Times New Roman" w:hAnsi="Times New Roman" w:cs="Times New Roman"/>
          <w:sz w:val="28"/>
          <w:szCs w:val="28"/>
        </w:rPr>
      </w:pPr>
      <w:r w:rsidRPr="00EC11F6">
        <w:rPr>
          <w:rFonts w:ascii="Times New Roman" w:hAnsi="Times New Roman" w:cs="Times New Roman"/>
          <w:sz w:val="28"/>
          <w:szCs w:val="28"/>
        </w:rPr>
        <w:t>________________________________</w:t>
      </w:r>
    </w:p>
    <w:p w:rsidR="00FC269C" w:rsidRPr="00FC269C" w:rsidRDefault="00FC269C" w:rsidP="009A1789">
      <w:pPr>
        <w:spacing w:after="0" w:line="240" w:lineRule="auto"/>
        <w:jc w:val="both"/>
        <w:rPr>
          <w:rFonts w:ascii="Times New Roman" w:hAnsi="Times New Roman" w:cs="Times New Roman"/>
          <w:sz w:val="20"/>
          <w:szCs w:val="20"/>
        </w:rPr>
      </w:pPr>
      <w:r>
        <w:rPr>
          <w:rFonts w:ascii="Times New Roman" w:hAnsi="Times New Roman" w:cs="Times New Roman"/>
          <w:sz w:val="28"/>
          <w:szCs w:val="28"/>
        </w:rPr>
        <w:tab/>
      </w:r>
      <w:r>
        <w:rPr>
          <w:rFonts w:ascii="Times New Roman" w:hAnsi="Times New Roman" w:cs="Times New Roman"/>
          <w:sz w:val="28"/>
          <w:szCs w:val="28"/>
        </w:rPr>
        <w:tab/>
      </w:r>
      <w:r w:rsidRPr="00FC269C">
        <w:rPr>
          <w:rFonts w:ascii="Times New Roman" w:hAnsi="Times New Roman" w:cs="Times New Roman"/>
          <w:sz w:val="20"/>
          <w:szCs w:val="20"/>
        </w:rPr>
        <w:t>(дата)</w:t>
      </w:r>
    </w:p>
    <w:p w:rsidR="00FC269C" w:rsidRDefault="00FC269C" w:rsidP="004A6AC2">
      <w:pPr>
        <w:spacing w:line="240" w:lineRule="auto"/>
        <w:ind w:firstLine="708"/>
        <w:jc w:val="both"/>
        <w:rPr>
          <w:rFonts w:ascii="Times New Roman" w:hAnsi="Times New Roman" w:cs="Times New Roman"/>
          <w:sz w:val="28"/>
          <w:szCs w:val="28"/>
        </w:rPr>
      </w:pPr>
    </w:p>
    <w:p w:rsidR="00EC11F6" w:rsidRPr="00EC11F6" w:rsidRDefault="00EC11F6" w:rsidP="00FC269C">
      <w:pPr>
        <w:spacing w:after="0" w:line="240" w:lineRule="auto"/>
        <w:ind w:firstLine="708"/>
        <w:jc w:val="both"/>
        <w:rPr>
          <w:rFonts w:ascii="Times New Roman" w:hAnsi="Times New Roman" w:cs="Times New Roman"/>
          <w:sz w:val="28"/>
          <w:szCs w:val="28"/>
        </w:rPr>
      </w:pPr>
      <w:r w:rsidRPr="00EC11F6">
        <w:rPr>
          <w:rFonts w:ascii="Times New Roman" w:hAnsi="Times New Roman" w:cs="Times New Roman"/>
          <w:sz w:val="28"/>
          <w:szCs w:val="28"/>
        </w:rPr>
        <w:t xml:space="preserve">Настоящим подтверждаю свое согласие на осуществление уполномоченным органом </w:t>
      </w:r>
      <w:r w:rsidR="00D337A2">
        <w:rPr>
          <w:rFonts w:ascii="Times New Roman" w:hAnsi="Times New Roman" w:cs="Times New Roman"/>
          <w:sz w:val="28"/>
          <w:szCs w:val="28"/>
        </w:rPr>
        <w:t>Администрацией ЗАТО г.</w:t>
      </w:r>
      <w:r w:rsidR="009A1789">
        <w:rPr>
          <w:rFonts w:ascii="Times New Roman" w:hAnsi="Times New Roman" w:cs="Times New Roman"/>
          <w:sz w:val="28"/>
          <w:szCs w:val="28"/>
        </w:rPr>
        <w:t> </w:t>
      </w:r>
      <w:r w:rsidR="00D337A2">
        <w:rPr>
          <w:rFonts w:ascii="Times New Roman" w:hAnsi="Times New Roman" w:cs="Times New Roman"/>
          <w:sz w:val="28"/>
          <w:szCs w:val="28"/>
        </w:rPr>
        <w:t>Железногорск</w:t>
      </w:r>
      <w:r w:rsidRPr="00EC11F6">
        <w:rPr>
          <w:rFonts w:ascii="Times New Roman" w:hAnsi="Times New Roman" w:cs="Times New Roman"/>
          <w:sz w:val="28"/>
          <w:szCs w:val="28"/>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w:t>
      </w:r>
      <w:r w:rsidR="0002672E" w:rsidRPr="0002672E">
        <w:rPr>
          <w:rFonts w:ascii="Times New Roman" w:hAnsi="Times New Roman" w:cs="Times New Roman"/>
          <w:sz w:val="28"/>
          <w:szCs w:val="28"/>
        </w:rPr>
        <w:t xml:space="preserve"> </w:t>
      </w:r>
      <w:r w:rsidRPr="00EC11F6">
        <w:rPr>
          <w:rFonts w:ascii="Times New Roman" w:hAnsi="Times New Roman" w:cs="Times New Roman"/>
          <w:sz w:val="28"/>
          <w:szCs w:val="28"/>
        </w:rPr>
        <w:t xml:space="preserve">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w:t>
      </w:r>
      <w:r w:rsidR="00FB1BC4">
        <w:rPr>
          <w:rFonts w:ascii="Times New Roman" w:hAnsi="Times New Roman" w:cs="Times New Roman"/>
          <w:sz w:val="28"/>
          <w:szCs w:val="28"/>
        </w:rPr>
        <w:t>муниципальной</w:t>
      </w:r>
      <w:r w:rsidRPr="00EC11F6">
        <w:rPr>
          <w:rFonts w:ascii="Times New Roman" w:hAnsi="Times New Roman" w:cs="Times New Roman"/>
          <w:sz w:val="28"/>
          <w:szCs w:val="28"/>
        </w:rPr>
        <w:t xml:space="preserve"> услуги, а также на их использование </w:t>
      </w:r>
      <w:r w:rsidR="00FB1BC4">
        <w:rPr>
          <w:rFonts w:ascii="Times New Roman" w:hAnsi="Times New Roman" w:cs="Times New Roman"/>
          <w:sz w:val="28"/>
          <w:szCs w:val="28"/>
        </w:rPr>
        <w:t>Администрацией ЗАТО г.</w:t>
      </w:r>
      <w:r w:rsidR="009A1789">
        <w:rPr>
          <w:rFonts w:ascii="Times New Roman" w:hAnsi="Times New Roman" w:cs="Times New Roman"/>
          <w:sz w:val="28"/>
          <w:szCs w:val="28"/>
        </w:rPr>
        <w:t> </w:t>
      </w:r>
      <w:r w:rsidR="00FB1BC4">
        <w:rPr>
          <w:rFonts w:ascii="Times New Roman" w:hAnsi="Times New Roman" w:cs="Times New Roman"/>
          <w:sz w:val="28"/>
          <w:szCs w:val="28"/>
        </w:rPr>
        <w:t>Железногорск</w:t>
      </w:r>
      <w:r w:rsidRPr="00EC11F6">
        <w:rPr>
          <w:rFonts w:ascii="Times New Roman" w:hAnsi="Times New Roman" w:cs="Times New Roman"/>
          <w:sz w:val="28"/>
          <w:szCs w:val="28"/>
        </w:rPr>
        <w:t xml:space="preserve">, подведомственными </w:t>
      </w:r>
      <w:r w:rsidR="00FB1BC4">
        <w:rPr>
          <w:rFonts w:ascii="Times New Roman" w:hAnsi="Times New Roman" w:cs="Times New Roman"/>
          <w:sz w:val="28"/>
          <w:szCs w:val="28"/>
        </w:rPr>
        <w:t>ей</w:t>
      </w:r>
      <w:r w:rsidRPr="00EC11F6">
        <w:rPr>
          <w:rFonts w:ascii="Times New Roman" w:hAnsi="Times New Roman" w:cs="Times New Roman"/>
          <w:sz w:val="28"/>
          <w:szCs w:val="28"/>
        </w:rPr>
        <w:t xml:space="preserve"> организациями.</w:t>
      </w:r>
    </w:p>
    <w:p w:rsidR="00EC11F6" w:rsidRPr="00EC11F6" w:rsidRDefault="00EC11F6" w:rsidP="00FC269C">
      <w:pPr>
        <w:spacing w:after="0" w:line="240" w:lineRule="auto"/>
        <w:ind w:firstLine="709"/>
        <w:jc w:val="both"/>
        <w:rPr>
          <w:rFonts w:ascii="Times New Roman" w:hAnsi="Times New Roman" w:cs="Times New Roman"/>
          <w:sz w:val="28"/>
          <w:szCs w:val="28"/>
        </w:rPr>
      </w:pPr>
      <w:r w:rsidRPr="00EC11F6">
        <w:rPr>
          <w:rFonts w:ascii="Times New Roman" w:hAnsi="Times New Roman" w:cs="Times New Roman"/>
          <w:sz w:val="28"/>
          <w:szCs w:val="28"/>
        </w:rPr>
        <w:t xml:space="preserve">Настоящим также подтверждаю свое согласие на получение мною информации о предоставлении </w:t>
      </w:r>
      <w:r w:rsidR="00FB1BC4">
        <w:rPr>
          <w:rFonts w:ascii="Times New Roman" w:hAnsi="Times New Roman" w:cs="Times New Roman"/>
          <w:sz w:val="28"/>
          <w:szCs w:val="28"/>
        </w:rPr>
        <w:t>муниципальной</w:t>
      </w:r>
      <w:r w:rsidRPr="00EC11F6">
        <w:rPr>
          <w:rFonts w:ascii="Times New Roman" w:hAnsi="Times New Roman" w:cs="Times New Roman"/>
          <w:sz w:val="28"/>
          <w:szCs w:val="28"/>
        </w:rPr>
        <w:t xml:space="preserve"> услуги, а также о деятельности </w:t>
      </w:r>
      <w:r w:rsidR="00FB1BC4" w:rsidRPr="00FB1BC4">
        <w:rPr>
          <w:rFonts w:ascii="Times New Roman" w:hAnsi="Times New Roman" w:cs="Times New Roman"/>
          <w:sz w:val="28"/>
          <w:szCs w:val="28"/>
        </w:rPr>
        <w:t>Администраци</w:t>
      </w:r>
      <w:r w:rsidR="00FB1BC4">
        <w:rPr>
          <w:rFonts w:ascii="Times New Roman" w:hAnsi="Times New Roman" w:cs="Times New Roman"/>
          <w:sz w:val="28"/>
          <w:szCs w:val="28"/>
        </w:rPr>
        <w:t>и ЗАТО г. Железногорск</w:t>
      </w:r>
      <w:r w:rsidRPr="00EC11F6">
        <w:rPr>
          <w:rFonts w:ascii="Times New Roman" w:hAnsi="Times New Roman" w:cs="Times New Roman"/>
          <w:sz w:val="28"/>
          <w:szCs w:val="28"/>
        </w:rPr>
        <w:t xml:space="preserve"> и подведомственных </w:t>
      </w:r>
      <w:r w:rsidR="00FB1BC4">
        <w:rPr>
          <w:rFonts w:ascii="Times New Roman" w:hAnsi="Times New Roman" w:cs="Times New Roman"/>
          <w:sz w:val="28"/>
          <w:szCs w:val="28"/>
        </w:rPr>
        <w:t>ей</w:t>
      </w:r>
      <w:r w:rsidRPr="00EC11F6">
        <w:rPr>
          <w:rFonts w:ascii="Times New Roman" w:hAnsi="Times New Roman" w:cs="Times New Roman"/>
          <w:sz w:val="28"/>
          <w:szCs w:val="28"/>
        </w:rPr>
        <w:t xml:space="preserve"> организаций.</w:t>
      </w:r>
    </w:p>
    <w:p w:rsidR="00EC11F6" w:rsidRPr="00EC11F6" w:rsidRDefault="00EC11F6" w:rsidP="00FC269C">
      <w:pPr>
        <w:spacing w:after="0" w:line="240" w:lineRule="auto"/>
        <w:ind w:firstLine="709"/>
        <w:jc w:val="both"/>
        <w:rPr>
          <w:rFonts w:ascii="Times New Roman" w:hAnsi="Times New Roman" w:cs="Times New Roman"/>
          <w:sz w:val="28"/>
          <w:szCs w:val="28"/>
        </w:rPr>
      </w:pPr>
      <w:r w:rsidRPr="00EC11F6">
        <w:rPr>
          <w:rFonts w:ascii="Times New Roman" w:hAnsi="Times New Roman" w:cs="Times New Roman"/>
          <w:sz w:val="28"/>
          <w:szCs w:val="28"/>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w:t>
      </w:r>
      <w:r w:rsidRPr="00EC11F6">
        <w:rPr>
          <w:rFonts w:ascii="Times New Roman" w:hAnsi="Times New Roman" w:cs="Times New Roman"/>
          <w:sz w:val="28"/>
          <w:szCs w:val="28"/>
        </w:rPr>
        <w:lastRenderedPageBreak/>
        <w:t>информационно-телекоммуникационной сети Интернет на предоставленные мною номер телефона и (или) адрес электронной почты.</w:t>
      </w:r>
    </w:p>
    <w:p w:rsidR="00EC11F6" w:rsidRPr="00EC11F6" w:rsidRDefault="00EC11F6" w:rsidP="004A6AC2">
      <w:pPr>
        <w:spacing w:after="0" w:line="240" w:lineRule="auto"/>
        <w:ind w:firstLine="709"/>
        <w:jc w:val="both"/>
        <w:rPr>
          <w:rFonts w:ascii="Times New Roman" w:hAnsi="Times New Roman" w:cs="Times New Roman"/>
          <w:sz w:val="28"/>
          <w:szCs w:val="28"/>
        </w:rPr>
      </w:pPr>
      <w:r w:rsidRPr="00EC11F6">
        <w:rPr>
          <w:rFonts w:ascii="Times New Roman" w:hAnsi="Times New Roman" w:cs="Times New Roman"/>
          <w:sz w:val="28"/>
          <w:szCs w:val="28"/>
        </w:rPr>
        <w:t>Настоящее согласие не устанавливает предельных сроков обработки данных.</w:t>
      </w:r>
    </w:p>
    <w:p w:rsidR="00EC11F6" w:rsidRPr="00EC11F6" w:rsidRDefault="00EC11F6" w:rsidP="004A6AC2">
      <w:pPr>
        <w:spacing w:after="0" w:line="240" w:lineRule="auto"/>
        <w:ind w:firstLine="709"/>
        <w:jc w:val="both"/>
        <w:rPr>
          <w:rFonts w:ascii="Times New Roman" w:hAnsi="Times New Roman" w:cs="Times New Roman"/>
          <w:sz w:val="28"/>
          <w:szCs w:val="28"/>
        </w:rPr>
      </w:pPr>
      <w:r w:rsidRPr="00EC11F6">
        <w:rPr>
          <w:rFonts w:ascii="Times New Roman" w:hAnsi="Times New Roman" w:cs="Times New Roman"/>
          <w:sz w:val="28"/>
          <w:szCs w:val="28"/>
        </w:rPr>
        <w:t>Порядок отзыва согласия на обработку персональных данных мне известен.</w:t>
      </w:r>
    </w:p>
    <w:p w:rsidR="00FC269C" w:rsidRDefault="00EC11F6" w:rsidP="00FC269C">
      <w:pPr>
        <w:spacing w:after="0" w:line="240" w:lineRule="auto"/>
        <w:ind w:firstLine="708"/>
        <w:jc w:val="both"/>
        <w:rPr>
          <w:rFonts w:ascii="Times New Roman" w:hAnsi="Times New Roman" w:cs="Times New Roman"/>
          <w:sz w:val="28"/>
          <w:szCs w:val="28"/>
        </w:rPr>
      </w:pPr>
      <w:r w:rsidRPr="00EC11F6">
        <w:rPr>
          <w:rFonts w:ascii="Times New Roman" w:hAnsi="Times New Roman" w:cs="Times New Roman"/>
          <w:sz w:val="28"/>
          <w:szCs w:val="28"/>
        </w:rPr>
        <w:t>Контактная информация субъекта персональных данных для предоставления</w:t>
      </w:r>
      <w:r w:rsidR="0002672E" w:rsidRPr="0002672E">
        <w:rPr>
          <w:rFonts w:ascii="Times New Roman" w:hAnsi="Times New Roman" w:cs="Times New Roman"/>
          <w:sz w:val="28"/>
          <w:szCs w:val="28"/>
        </w:rPr>
        <w:t xml:space="preserve"> </w:t>
      </w:r>
      <w:r w:rsidRPr="00EC11F6">
        <w:rPr>
          <w:rFonts w:ascii="Times New Roman" w:hAnsi="Times New Roman" w:cs="Times New Roman"/>
          <w:sz w:val="28"/>
          <w:szCs w:val="28"/>
        </w:rPr>
        <w:t>информации об обработке персональных данных, а также в иных случаях, предусмотренных законодательством: __________________________________________________</w:t>
      </w:r>
      <w:r w:rsidR="0002672E" w:rsidRPr="0002672E">
        <w:rPr>
          <w:rFonts w:ascii="Times New Roman" w:hAnsi="Times New Roman" w:cs="Times New Roman"/>
          <w:sz w:val="28"/>
          <w:szCs w:val="28"/>
        </w:rPr>
        <w:t>________________</w:t>
      </w:r>
    </w:p>
    <w:p w:rsidR="00FC269C" w:rsidRPr="00FC269C" w:rsidRDefault="00FC269C" w:rsidP="00FC26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C269C">
        <w:rPr>
          <w:rFonts w:ascii="Times New Roman" w:hAnsi="Times New Roman" w:cs="Times New Roman"/>
          <w:sz w:val="20"/>
          <w:szCs w:val="20"/>
        </w:rPr>
        <w:t>(почтовый адрес)</w:t>
      </w:r>
    </w:p>
    <w:p w:rsidR="00FC269C" w:rsidRDefault="0002672E" w:rsidP="00FC269C">
      <w:pPr>
        <w:spacing w:after="0" w:line="240" w:lineRule="auto"/>
        <w:jc w:val="both"/>
        <w:rPr>
          <w:rFonts w:ascii="Times New Roman" w:hAnsi="Times New Roman" w:cs="Times New Roman"/>
          <w:sz w:val="28"/>
          <w:szCs w:val="28"/>
        </w:rPr>
      </w:pPr>
      <w:r w:rsidRPr="0002672E">
        <w:rPr>
          <w:rFonts w:ascii="Times New Roman" w:hAnsi="Times New Roman" w:cs="Times New Roman"/>
          <w:sz w:val="28"/>
          <w:szCs w:val="28"/>
        </w:rPr>
        <w:t>___________________________________________________</w:t>
      </w:r>
      <w:r w:rsidR="00FC269C">
        <w:rPr>
          <w:rFonts w:ascii="Times New Roman" w:hAnsi="Times New Roman" w:cs="Times New Roman"/>
          <w:sz w:val="28"/>
          <w:szCs w:val="28"/>
        </w:rPr>
        <w:t>___________</w:t>
      </w:r>
      <w:r w:rsidR="00EC11F6" w:rsidRPr="00EC11F6">
        <w:rPr>
          <w:rFonts w:ascii="Times New Roman" w:hAnsi="Times New Roman" w:cs="Times New Roman"/>
          <w:sz w:val="28"/>
          <w:szCs w:val="28"/>
        </w:rPr>
        <w:t xml:space="preserve">, ____________________________ </w:t>
      </w:r>
    </w:p>
    <w:p w:rsidR="00EC11F6" w:rsidRPr="00037845" w:rsidRDefault="00EC11F6" w:rsidP="00FC269C">
      <w:pPr>
        <w:spacing w:after="0" w:line="240" w:lineRule="auto"/>
        <w:jc w:val="both"/>
        <w:rPr>
          <w:rFonts w:ascii="Times New Roman" w:hAnsi="Times New Roman" w:cs="Times New Roman"/>
          <w:sz w:val="20"/>
          <w:szCs w:val="20"/>
        </w:rPr>
      </w:pPr>
      <w:r w:rsidRPr="00037845">
        <w:rPr>
          <w:rFonts w:ascii="Times New Roman" w:hAnsi="Times New Roman" w:cs="Times New Roman"/>
          <w:sz w:val="20"/>
          <w:szCs w:val="20"/>
        </w:rPr>
        <w:t>(телефон)</w:t>
      </w:r>
    </w:p>
    <w:p w:rsidR="00037845" w:rsidRDefault="00EC11F6" w:rsidP="00FC269C">
      <w:pPr>
        <w:spacing w:after="0" w:line="240" w:lineRule="auto"/>
        <w:jc w:val="both"/>
        <w:rPr>
          <w:rFonts w:ascii="Times New Roman" w:hAnsi="Times New Roman" w:cs="Times New Roman"/>
          <w:sz w:val="28"/>
          <w:szCs w:val="28"/>
        </w:rPr>
      </w:pPr>
      <w:r w:rsidRPr="00EC11F6">
        <w:rPr>
          <w:rFonts w:ascii="Times New Roman" w:hAnsi="Times New Roman" w:cs="Times New Roman"/>
          <w:sz w:val="28"/>
          <w:szCs w:val="28"/>
        </w:rPr>
        <w:t>________________</w:t>
      </w:r>
      <w:r w:rsidR="0002672E">
        <w:rPr>
          <w:rFonts w:ascii="Times New Roman" w:hAnsi="Times New Roman" w:cs="Times New Roman"/>
          <w:sz w:val="28"/>
          <w:szCs w:val="28"/>
        </w:rPr>
        <w:t>________________________</w:t>
      </w:r>
      <w:r w:rsidRPr="00EC11F6">
        <w:rPr>
          <w:rFonts w:ascii="Times New Roman" w:hAnsi="Times New Roman" w:cs="Times New Roman"/>
          <w:sz w:val="28"/>
          <w:szCs w:val="28"/>
        </w:rPr>
        <w:t xml:space="preserve"> </w:t>
      </w:r>
    </w:p>
    <w:p w:rsidR="00EC11F6" w:rsidRPr="00EC11F6" w:rsidRDefault="00EC11F6" w:rsidP="00FC269C">
      <w:pPr>
        <w:spacing w:after="0" w:line="240" w:lineRule="auto"/>
        <w:jc w:val="both"/>
        <w:rPr>
          <w:rFonts w:ascii="Times New Roman" w:hAnsi="Times New Roman" w:cs="Times New Roman"/>
          <w:sz w:val="28"/>
          <w:szCs w:val="28"/>
        </w:rPr>
      </w:pPr>
      <w:r w:rsidRPr="00037845">
        <w:rPr>
          <w:rFonts w:ascii="Times New Roman" w:hAnsi="Times New Roman" w:cs="Times New Roman"/>
          <w:sz w:val="20"/>
          <w:szCs w:val="20"/>
        </w:rPr>
        <w:t>(адрес электронной почты)</w:t>
      </w:r>
    </w:p>
    <w:p w:rsidR="00EC11F6" w:rsidRDefault="0002672E" w:rsidP="00FC26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w:t>
      </w:r>
      <w:r w:rsidRPr="00A02622">
        <w:rPr>
          <w:rFonts w:ascii="Times New Roman" w:hAnsi="Times New Roman" w:cs="Times New Roman"/>
          <w:sz w:val="28"/>
          <w:szCs w:val="28"/>
        </w:rPr>
        <w:t xml:space="preserve"> </w:t>
      </w:r>
      <w:r w:rsidRPr="0002672E">
        <w:rPr>
          <w:rFonts w:ascii="Times New Roman" w:hAnsi="Times New Roman" w:cs="Times New Roman"/>
          <w:sz w:val="28"/>
          <w:szCs w:val="28"/>
        </w:rPr>
        <w:t xml:space="preserve"> </w:t>
      </w:r>
      <w:r w:rsidR="00EC11F6" w:rsidRPr="00EC11F6">
        <w:rPr>
          <w:rFonts w:ascii="Times New Roman" w:hAnsi="Times New Roman" w:cs="Times New Roman"/>
          <w:sz w:val="28"/>
          <w:szCs w:val="28"/>
        </w:rPr>
        <w:t>___</w:t>
      </w:r>
      <w:r>
        <w:rPr>
          <w:rFonts w:ascii="Times New Roman" w:hAnsi="Times New Roman" w:cs="Times New Roman"/>
          <w:sz w:val="28"/>
          <w:szCs w:val="28"/>
        </w:rPr>
        <w:t>_______________</w:t>
      </w:r>
      <w:r w:rsidRPr="00A02622">
        <w:rPr>
          <w:rFonts w:ascii="Times New Roman" w:hAnsi="Times New Roman" w:cs="Times New Roman"/>
          <w:sz w:val="28"/>
          <w:szCs w:val="28"/>
        </w:rPr>
        <w:t>____</w:t>
      </w:r>
    </w:p>
    <w:p w:rsidR="00037845" w:rsidRPr="00037845" w:rsidRDefault="00037845" w:rsidP="00FC26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37845">
        <w:rPr>
          <w:rFonts w:ascii="Times New Roman" w:hAnsi="Times New Roman" w:cs="Times New Roman"/>
          <w:sz w:val="20"/>
          <w:szCs w:val="20"/>
        </w:rPr>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EC11F6" w:rsidRPr="00037845" w:rsidRDefault="00EC11F6" w:rsidP="00FC269C">
      <w:pPr>
        <w:spacing w:after="0" w:line="240" w:lineRule="auto"/>
        <w:jc w:val="both"/>
        <w:rPr>
          <w:rFonts w:ascii="Times New Roman" w:hAnsi="Times New Roman" w:cs="Times New Roman"/>
          <w:sz w:val="20"/>
          <w:szCs w:val="20"/>
        </w:rPr>
      </w:pPr>
      <w:r w:rsidRPr="00EC11F6">
        <w:rPr>
          <w:rFonts w:ascii="Times New Roman" w:hAnsi="Times New Roman" w:cs="Times New Roman"/>
          <w:sz w:val="28"/>
          <w:szCs w:val="28"/>
        </w:rPr>
        <w:t>________________________________</w:t>
      </w:r>
      <w:r w:rsidR="00037845">
        <w:rPr>
          <w:rFonts w:ascii="Times New Roman" w:hAnsi="Times New Roman" w:cs="Times New Roman"/>
          <w:sz w:val="28"/>
          <w:szCs w:val="28"/>
        </w:rPr>
        <w:t xml:space="preserve"> </w:t>
      </w:r>
      <w:r w:rsidR="00037845" w:rsidRPr="00037845">
        <w:rPr>
          <w:rFonts w:ascii="Times New Roman" w:hAnsi="Times New Roman" w:cs="Times New Roman"/>
          <w:sz w:val="20"/>
          <w:szCs w:val="20"/>
        </w:rPr>
        <w:t>(дата)</w:t>
      </w:r>
    </w:p>
    <w:p w:rsidR="00037845" w:rsidRDefault="00037845" w:rsidP="00FC269C">
      <w:pPr>
        <w:spacing w:after="0" w:line="240" w:lineRule="auto"/>
        <w:jc w:val="both"/>
        <w:rPr>
          <w:rFonts w:ascii="Times New Roman" w:hAnsi="Times New Roman" w:cs="Times New Roman"/>
          <w:sz w:val="28"/>
          <w:szCs w:val="28"/>
        </w:rPr>
      </w:pPr>
    </w:p>
    <w:p w:rsidR="00EC11F6" w:rsidRDefault="00EC11F6" w:rsidP="00FC269C">
      <w:pPr>
        <w:spacing w:after="0" w:line="240" w:lineRule="auto"/>
        <w:jc w:val="both"/>
        <w:rPr>
          <w:rFonts w:ascii="Times New Roman" w:hAnsi="Times New Roman" w:cs="Times New Roman"/>
          <w:sz w:val="28"/>
          <w:szCs w:val="28"/>
        </w:rPr>
      </w:pPr>
      <w:r w:rsidRPr="00EC11F6">
        <w:rPr>
          <w:rFonts w:ascii="Times New Roman" w:hAnsi="Times New Roman" w:cs="Times New Roman"/>
          <w:sz w:val="28"/>
          <w:szCs w:val="28"/>
        </w:rPr>
        <w:t>Запрос принят:</w:t>
      </w:r>
    </w:p>
    <w:p w:rsidR="0002672E" w:rsidRPr="0002672E" w:rsidRDefault="0002672E" w:rsidP="00FC269C">
      <w:pPr>
        <w:spacing w:after="0" w:line="240" w:lineRule="auto"/>
        <w:jc w:val="both"/>
        <w:rPr>
          <w:rFonts w:ascii="Times New Roman" w:hAnsi="Times New Roman" w:cs="Times New Roman"/>
          <w:sz w:val="28"/>
          <w:szCs w:val="28"/>
        </w:rPr>
      </w:pPr>
      <w:r w:rsidRPr="0002672E">
        <w:rPr>
          <w:rFonts w:ascii="Times New Roman" w:hAnsi="Times New Roman" w:cs="Times New Roman"/>
          <w:sz w:val="28"/>
          <w:szCs w:val="28"/>
        </w:rPr>
        <w:t>Ф.И.О. должностного лица (работника), уполномоченного на прием запроса</w:t>
      </w:r>
    </w:p>
    <w:p w:rsidR="0002672E" w:rsidRPr="0002672E" w:rsidRDefault="0002672E" w:rsidP="00FC269C">
      <w:pPr>
        <w:spacing w:after="0" w:line="240" w:lineRule="auto"/>
        <w:jc w:val="both"/>
        <w:rPr>
          <w:rFonts w:ascii="Times New Roman" w:hAnsi="Times New Roman" w:cs="Times New Roman"/>
          <w:sz w:val="28"/>
          <w:szCs w:val="28"/>
        </w:rPr>
      </w:pPr>
      <w:r w:rsidRPr="0002672E">
        <w:rPr>
          <w:rFonts w:ascii="Times New Roman" w:hAnsi="Times New Roman" w:cs="Times New Roman"/>
          <w:sz w:val="28"/>
          <w:szCs w:val="28"/>
        </w:rPr>
        <w:t>__________________________________________________________________</w:t>
      </w:r>
    </w:p>
    <w:p w:rsidR="0002672E" w:rsidRPr="0002672E" w:rsidRDefault="0002672E" w:rsidP="00FC269C">
      <w:pPr>
        <w:spacing w:after="0" w:line="240" w:lineRule="auto"/>
        <w:jc w:val="both"/>
        <w:rPr>
          <w:rFonts w:ascii="Times New Roman" w:hAnsi="Times New Roman" w:cs="Times New Roman"/>
          <w:sz w:val="28"/>
          <w:szCs w:val="28"/>
        </w:rPr>
      </w:pPr>
      <w:r w:rsidRPr="0002672E">
        <w:rPr>
          <w:rFonts w:ascii="Times New Roman" w:hAnsi="Times New Roman" w:cs="Times New Roman"/>
          <w:sz w:val="28"/>
          <w:szCs w:val="28"/>
        </w:rPr>
        <w:t>_______________  ______________________</w:t>
      </w:r>
    </w:p>
    <w:p w:rsidR="00037845" w:rsidRPr="00037845" w:rsidRDefault="00037845" w:rsidP="000378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37845">
        <w:rPr>
          <w:rFonts w:ascii="Times New Roman" w:hAnsi="Times New Roman" w:cs="Times New Roman"/>
          <w:sz w:val="20"/>
          <w:szCs w:val="20"/>
        </w:rPr>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037845" w:rsidRPr="00037845" w:rsidRDefault="00037845" w:rsidP="00037845">
      <w:pPr>
        <w:spacing w:after="0" w:line="240" w:lineRule="auto"/>
        <w:jc w:val="both"/>
        <w:rPr>
          <w:rFonts w:ascii="Times New Roman" w:hAnsi="Times New Roman" w:cs="Times New Roman"/>
          <w:sz w:val="20"/>
          <w:szCs w:val="20"/>
        </w:rPr>
      </w:pPr>
      <w:r w:rsidRPr="00EC11F6">
        <w:rPr>
          <w:rFonts w:ascii="Times New Roman" w:hAnsi="Times New Roman" w:cs="Times New Roman"/>
          <w:sz w:val="28"/>
          <w:szCs w:val="28"/>
        </w:rPr>
        <w:t>________________________________</w:t>
      </w:r>
      <w:r>
        <w:rPr>
          <w:rFonts w:ascii="Times New Roman" w:hAnsi="Times New Roman" w:cs="Times New Roman"/>
          <w:sz w:val="28"/>
          <w:szCs w:val="28"/>
        </w:rPr>
        <w:t xml:space="preserve"> </w:t>
      </w:r>
      <w:r w:rsidRPr="00037845">
        <w:rPr>
          <w:rFonts w:ascii="Times New Roman" w:hAnsi="Times New Roman" w:cs="Times New Roman"/>
          <w:sz w:val="20"/>
          <w:szCs w:val="20"/>
        </w:rPr>
        <w:t>(дата)</w:t>
      </w:r>
    </w:p>
    <w:p w:rsidR="00037845" w:rsidRDefault="00037845" w:rsidP="00037845">
      <w:pPr>
        <w:spacing w:after="0" w:line="240" w:lineRule="auto"/>
        <w:jc w:val="both"/>
        <w:rPr>
          <w:rFonts w:ascii="Times New Roman" w:hAnsi="Times New Roman" w:cs="Times New Roman"/>
          <w:sz w:val="28"/>
          <w:szCs w:val="28"/>
        </w:rPr>
      </w:pPr>
    </w:p>
    <w:p w:rsidR="00037845" w:rsidRDefault="00037845" w:rsidP="00FC269C">
      <w:pPr>
        <w:spacing w:after="0" w:line="240" w:lineRule="auto"/>
        <w:jc w:val="both"/>
        <w:rPr>
          <w:rFonts w:ascii="Times New Roman" w:hAnsi="Times New Roman" w:cs="Times New Roman"/>
          <w:sz w:val="28"/>
          <w:szCs w:val="28"/>
        </w:rPr>
      </w:pPr>
    </w:p>
    <w:p w:rsidR="0002672E" w:rsidRDefault="0002672E" w:rsidP="004A6AC2">
      <w:pPr>
        <w:jc w:val="both"/>
        <w:rPr>
          <w:rFonts w:ascii="Times New Roman" w:hAnsi="Times New Roman" w:cs="Times New Roman"/>
          <w:sz w:val="28"/>
          <w:szCs w:val="28"/>
        </w:rPr>
      </w:pPr>
      <w:r>
        <w:rPr>
          <w:rFonts w:ascii="Times New Roman" w:hAnsi="Times New Roman" w:cs="Times New Roman"/>
          <w:sz w:val="28"/>
          <w:szCs w:val="28"/>
        </w:rPr>
        <w:br w:type="page"/>
      </w:r>
    </w:p>
    <w:tbl>
      <w:tblPr>
        <w:tblpPr w:leftFromText="180" w:rightFromText="180" w:vertAnchor="text" w:horzAnchor="margin" w:tblpXSpec="right"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4"/>
      </w:tblGrid>
      <w:tr w:rsidR="0002672E" w:rsidRPr="0002672E" w:rsidTr="0002672E">
        <w:trPr>
          <w:trHeight w:val="1868"/>
        </w:trPr>
        <w:tc>
          <w:tcPr>
            <w:tcW w:w="4534" w:type="dxa"/>
            <w:tcBorders>
              <w:top w:val="nil"/>
              <w:left w:val="nil"/>
              <w:bottom w:val="nil"/>
              <w:right w:val="nil"/>
            </w:tcBorders>
          </w:tcPr>
          <w:p w:rsidR="00CC73CB" w:rsidRPr="00EC11F6" w:rsidRDefault="00CC73CB" w:rsidP="00CC73CB">
            <w:pPr>
              <w:spacing w:after="0" w:line="240" w:lineRule="auto"/>
              <w:jc w:val="center"/>
              <w:rPr>
                <w:rFonts w:ascii="Times New Roman" w:hAnsi="Times New Roman" w:cs="Times New Roman"/>
                <w:sz w:val="28"/>
                <w:szCs w:val="28"/>
              </w:rPr>
            </w:pPr>
            <w:r w:rsidRPr="00EC11F6">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2</w:t>
            </w:r>
          </w:p>
          <w:p w:rsidR="00CC73CB" w:rsidRPr="00EC11F6" w:rsidRDefault="00CC73CB" w:rsidP="00CC73CB">
            <w:pPr>
              <w:spacing w:after="0" w:line="240" w:lineRule="auto"/>
              <w:jc w:val="center"/>
              <w:rPr>
                <w:rFonts w:ascii="Times New Roman" w:hAnsi="Times New Roman" w:cs="Times New Roman"/>
                <w:sz w:val="28"/>
                <w:szCs w:val="28"/>
              </w:rPr>
            </w:pPr>
            <w:r w:rsidRPr="00EC11F6">
              <w:rPr>
                <w:rFonts w:ascii="Times New Roman" w:hAnsi="Times New Roman" w:cs="Times New Roman"/>
                <w:sz w:val="28"/>
                <w:szCs w:val="28"/>
              </w:rPr>
              <w:t>к Административному регламенту</w:t>
            </w:r>
          </w:p>
          <w:p w:rsidR="0002672E" w:rsidRPr="0002672E" w:rsidRDefault="00CC73CB" w:rsidP="00CC73CB">
            <w:pPr>
              <w:jc w:val="both"/>
              <w:rPr>
                <w:rFonts w:ascii="Times New Roman" w:hAnsi="Times New Roman" w:cs="Times New Roman"/>
                <w:sz w:val="28"/>
                <w:szCs w:val="28"/>
              </w:rPr>
            </w:pPr>
            <w:r w:rsidRPr="00EC11F6">
              <w:rPr>
                <w:rFonts w:ascii="Times New Roman" w:hAnsi="Times New Roman" w:cs="Times New Roman"/>
                <w:sz w:val="28"/>
                <w:szCs w:val="28"/>
              </w:rPr>
              <w:t>предоставления муниципальной услуги «П</w:t>
            </w:r>
            <w:r>
              <w:rPr>
                <w:rFonts w:ascii="Times New Roman" w:hAnsi="Times New Roman" w:cs="Times New Roman"/>
                <w:sz w:val="28"/>
                <w:szCs w:val="28"/>
              </w:rPr>
              <w:t>ризнание граждан малоимущими</w:t>
            </w:r>
            <w:r w:rsidRPr="00845B89">
              <w:rPr>
                <w:rFonts w:ascii="Times New Roman" w:hAnsi="Times New Roman" w:cs="Times New Roman"/>
                <w:sz w:val="28"/>
                <w:szCs w:val="28"/>
              </w:rPr>
              <w:t>»</w:t>
            </w:r>
          </w:p>
        </w:tc>
      </w:tr>
    </w:tbl>
    <w:p w:rsidR="0002672E" w:rsidRPr="0002672E" w:rsidRDefault="0002672E" w:rsidP="0002672E">
      <w:pPr>
        <w:rPr>
          <w:rFonts w:ascii="Times New Roman" w:hAnsi="Times New Roman" w:cs="Times New Roman"/>
          <w:sz w:val="28"/>
          <w:szCs w:val="28"/>
        </w:rPr>
      </w:pPr>
    </w:p>
    <w:p w:rsidR="0002672E" w:rsidRPr="0002672E" w:rsidRDefault="0002672E" w:rsidP="0002672E">
      <w:pPr>
        <w:rPr>
          <w:rFonts w:ascii="Times New Roman" w:hAnsi="Times New Roman" w:cs="Times New Roman"/>
          <w:sz w:val="28"/>
          <w:szCs w:val="28"/>
        </w:rPr>
      </w:pPr>
    </w:p>
    <w:p w:rsidR="0002672E" w:rsidRPr="0002672E" w:rsidRDefault="0002672E" w:rsidP="00CC73CB">
      <w:pPr>
        <w:spacing w:after="0" w:line="240" w:lineRule="auto"/>
        <w:rPr>
          <w:rFonts w:ascii="Times New Roman" w:hAnsi="Times New Roman" w:cs="Times New Roman"/>
          <w:sz w:val="28"/>
          <w:szCs w:val="28"/>
        </w:rPr>
      </w:pPr>
    </w:p>
    <w:p w:rsidR="0002672E" w:rsidRDefault="00CC73CB" w:rsidP="00CC73CB">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w:t>
      </w:r>
    </w:p>
    <w:p w:rsidR="00CC73CB" w:rsidRDefault="00CC73CB" w:rsidP="00CC73CB">
      <w:pPr>
        <w:spacing w:after="0" w:line="240" w:lineRule="auto"/>
        <w:rPr>
          <w:rFonts w:ascii="Times New Roman" w:hAnsi="Times New Roman" w:cs="Times New Roman"/>
          <w:sz w:val="20"/>
          <w:szCs w:val="20"/>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C73CB">
        <w:rPr>
          <w:rFonts w:ascii="Times New Roman" w:hAnsi="Times New Roman" w:cs="Times New Roman"/>
          <w:sz w:val="20"/>
          <w:szCs w:val="20"/>
        </w:rPr>
        <w:t>(Ф</w:t>
      </w:r>
      <w:r>
        <w:rPr>
          <w:rFonts w:ascii="Times New Roman" w:hAnsi="Times New Roman" w:cs="Times New Roman"/>
          <w:sz w:val="20"/>
          <w:szCs w:val="20"/>
        </w:rPr>
        <w:t>амилия, имя, отчество заявителя)</w:t>
      </w:r>
    </w:p>
    <w:p w:rsidR="00CC73CB" w:rsidRPr="00CC73CB" w:rsidRDefault="00CC73CB" w:rsidP="00CC73CB">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w:t>
      </w:r>
    </w:p>
    <w:p w:rsidR="0002672E" w:rsidRPr="00CC73CB" w:rsidRDefault="00CC73CB" w:rsidP="00CC73CB">
      <w:pPr>
        <w:spacing w:after="0" w:line="240" w:lineRule="auto"/>
        <w:rPr>
          <w:rFonts w:ascii="Times New Roman" w:hAnsi="Times New Roman" w:cs="Times New Roman"/>
          <w:sz w:val="20"/>
          <w:szCs w:val="20"/>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C73CB">
        <w:rPr>
          <w:rFonts w:ascii="Times New Roman" w:hAnsi="Times New Roman" w:cs="Times New Roman"/>
          <w:sz w:val="20"/>
          <w:szCs w:val="20"/>
        </w:rPr>
        <w:t>(почтовый адрес)</w:t>
      </w:r>
    </w:p>
    <w:p w:rsidR="0002672E" w:rsidRPr="0002672E" w:rsidRDefault="0002672E" w:rsidP="00CC73CB">
      <w:pPr>
        <w:spacing w:after="0" w:line="240" w:lineRule="auto"/>
        <w:rPr>
          <w:rFonts w:ascii="Times New Roman" w:hAnsi="Times New Roman" w:cs="Times New Roman"/>
          <w:sz w:val="28"/>
          <w:szCs w:val="28"/>
        </w:rPr>
      </w:pPr>
    </w:p>
    <w:p w:rsidR="00CC73CB" w:rsidRDefault="00CC73CB" w:rsidP="00CC73CB">
      <w:pPr>
        <w:tabs>
          <w:tab w:val="left" w:pos="3744"/>
        </w:tabs>
        <w:spacing w:after="0" w:line="240" w:lineRule="auto"/>
        <w:jc w:val="center"/>
        <w:rPr>
          <w:rFonts w:ascii="Times New Roman" w:hAnsi="Times New Roman" w:cs="Times New Roman"/>
          <w:sz w:val="28"/>
          <w:szCs w:val="28"/>
        </w:rPr>
      </w:pPr>
    </w:p>
    <w:p w:rsidR="00CC73CB" w:rsidRDefault="00CC73CB" w:rsidP="00CC73CB">
      <w:pPr>
        <w:tabs>
          <w:tab w:val="left" w:pos="3744"/>
        </w:tabs>
        <w:spacing w:after="0" w:line="240" w:lineRule="auto"/>
        <w:jc w:val="center"/>
        <w:rPr>
          <w:rFonts w:ascii="Times New Roman" w:hAnsi="Times New Roman" w:cs="Times New Roman"/>
          <w:sz w:val="28"/>
          <w:szCs w:val="28"/>
        </w:rPr>
      </w:pPr>
    </w:p>
    <w:p w:rsidR="0002672E" w:rsidRPr="0002672E" w:rsidRDefault="0002672E" w:rsidP="00CC73CB">
      <w:pPr>
        <w:tabs>
          <w:tab w:val="left" w:pos="3744"/>
        </w:tabs>
        <w:spacing w:after="0" w:line="240" w:lineRule="auto"/>
        <w:jc w:val="center"/>
        <w:rPr>
          <w:rFonts w:ascii="Times New Roman" w:hAnsi="Times New Roman" w:cs="Times New Roman"/>
          <w:sz w:val="28"/>
          <w:szCs w:val="28"/>
        </w:rPr>
      </w:pPr>
      <w:r w:rsidRPr="0002672E">
        <w:rPr>
          <w:rFonts w:ascii="Times New Roman" w:hAnsi="Times New Roman" w:cs="Times New Roman"/>
          <w:sz w:val="28"/>
          <w:szCs w:val="28"/>
        </w:rPr>
        <w:t>Решение об отказе в приеме документов, необходимых</w:t>
      </w:r>
    </w:p>
    <w:p w:rsidR="0002672E" w:rsidRPr="0002672E" w:rsidRDefault="0002672E" w:rsidP="00CC73CB">
      <w:pPr>
        <w:tabs>
          <w:tab w:val="left" w:pos="3744"/>
        </w:tabs>
        <w:spacing w:after="0" w:line="240" w:lineRule="auto"/>
        <w:jc w:val="center"/>
        <w:rPr>
          <w:rFonts w:ascii="Times New Roman" w:hAnsi="Times New Roman" w:cs="Times New Roman"/>
          <w:sz w:val="28"/>
          <w:szCs w:val="28"/>
        </w:rPr>
      </w:pPr>
      <w:r w:rsidRPr="0002672E">
        <w:rPr>
          <w:rFonts w:ascii="Times New Roman" w:hAnsi="Times New Roman" w:cs="Times New Roman"/>
          <w:sz w:val="28"/>
          <w:szCs w:val="28"/>
        </w:rPr>
        <w:t xml:space="preserve">для предоставления </w:t>
      </w:r>
      <w:r w:rsidR="00DF02CB">
        <w:rPr>
          <w:rFonts w:ascii="Times New Roman" w:hAnsi="Times New Roman" w:cs="Times New Roman"/>
          <w:sz w:val="28"/>
          <w:szCs w:val="28"/>
        </w:rPr>
        <w:t>муниципальной</w:t>
      </w:r>
      <w:r w:rsidRPr="0002672E">
        <w:rPr>
          <w:rFonts w:ascii="Times New Roman" w:hAnsi="Times New Roman" w:cs="Times New Roman"/>
          <w:sz w:val="28"/>
          <w:szCs w:val="28"/>
        </w:rPr>
        <w:t xml:space="preserve"> услуги</w:t>
      </w:r>
    </w:p>
    <w:p w:rsidR="00CC73CB" w:rsidRDefault="00CC73CB" w:rsidP="00CC73CB">
      <w:pPr>
        <w:tabs>
          <w:tab w:val="left" w:pos="3744"/>
        </w:tabs>
        <w:spacing w:after="0" w:line="240" w:lineRule="auto"/>
        <w:ind w:firstLine="709"/>
        <w:jc w:val="both"/>
        <w:rPr>
          <w:rFonts w:ascii="Times New Roman" w:hAnsi="Times New Roman" w:cs="Times New Roman"/>
          <w:sz w:val="28"/>
          <w:szCs w:val="28"/>
        </w:rPr>
      </w:pPr>
    </w:p>
    <w:p w:rsidR="00CC73CB" w:rsidRDefault="00CC73CB" w:rsidP="00CC73CB">
      <w:pPr>
        <w:tabs>
          <w:tab w:val="left" w:pos="374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w:t>
      </w:r>
      <w:r w:rsidR="00A434F8">
        <w:rPr>
          <w:rFonts w:ascii="Times New Roman" w:hAnsi="Times New Roman" w:cs="Times New Roman"/>
          <w:sz w:val="28"/>
          <w:szCs w:val="28"/>
        </w:rPr>
        <w:tab/>
      </w:r>
      <w:r w:rsidR="00A434F8">
        <w:rPr>
          <w:rFonts w:ascii="Times New Roman" w:hAnsi="Times New Roman" w:cs="Times New Roman"/>
          <w:sz w:val="28"/>
          <w:szCs w:val="28"/>
        </w:rPr>
        <w:tab/>
      </w:r>
      <w:r w:rsidR="00A434F8">
        <w:rPr>
          <w:rFonts w:ascii="Times New Roman" w:hAnsi="Times New Roman" w:cs="Times New Roman"/>
          <w:sz w:val="28"/>
          <w:szCs w:val="28"/>
        </w:rPr>
        <w:tab/>
      </w:r>
      <w:r w:rsidR="00A434F8">
        <w:rPr>
          <w:rFonts w:ascii="Times New Roman" w:hAnsi="Times New Roman" w:cs="Times New Roman"/>
          <w:sz w:val="28"/>
          <w:szCs w:val="28"/>
        </w:rPr>
        <w:tab/>
      </w:r>
      <w:r w:rsidR="00A434F8">
        <w:rPr>
          <w:rFonts w:ascii="Times New Roman" w:hAnsi="Times New Roman" w:cs="Times New Roman"/>
          <w:sz w:val="28"/>
          <w:szCs w:val="28"/>
        </w:rPr>
        <w:tab/>
      </w:r>
      <w:r w:rsidR="00A434F8">
        <w:rPr>
          <w:rFonts w:ascii="Times New Roman" w:hAnsi="Times New Roman" w:cs="Times New Roman"/>
          <w:sz w:val="28"/>
          <w:szCs w:val="28"/>
        </w:rPr>
        <w:tab/>
        <w:t>_______________</w:t>
      </w:r>
    </w:p>
    <w:p w:rsidR="00A434F8" w:rsidRPr="00101785" w:rsidRDefault="00101785" w:rsidP="00CC73CB">
      <w:pPr>
        <w:tabs>
          <w:tab w:val="left" w:pos="3744"/>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A434F8" w:rsidRPr="00101785">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(номер)</w:t>
      </w:r>
    </w:p>
    <w:p w:rsidR="00101785" w:rsidRDefault="00101785" w:rsidP="00CC73CB">
      <w:pPr>
        <w:tabs>
          <w:tab w:val="left" w:pos="3744"/>
        </w:tabs>
        <w:spacing w:after="0" w:line="240" w:lineRule="auto"/>
        <w:ind w:firstLine="709"/>
        <w:jc w:val="both"/>
        <w:rPr>
          <w:rFonts w:ascii="Times New Roman" w:hAnsi="Times New Roman" w:cs="Times New Roman"/>
          <w:sz w:val="28"/>
          <w:szCs w:val="28"/>
        </w:rPr>
      </w:pPr>
    </w:p>
    <w:p w:rsidR="0002672E" w:rsidRPr="0002672E" w:rsidRDefault="0002672E" w:rsidP="00CC73CB">
      <w:pPr>
        <w:tabs>
          <w:tab w:val="left" w:pos="3744"/>
        </w:tabs>
        <w:spacing w:after="0" w:line="240" w:lineRule="auto"/>
        <w:ind w:firstLine="709"/>
        <w:jc w:val="both"/>
        <w:rPr>
          <w:rFonts w:ascii="Times New Roman" w:hAnsi="Times New Roman" w:cs="Times New Roman"/>
          <w:sz w:val="28"/>
          <w:szCs w:val="28"/>
        </w:rPr>
      </w:pPr>
      <w:r w:rsidRPr="0002672E">
        <w:rPr>
          <w:rFonts w:ascii="Times New Roman" w:hAnsi="Times New Roman" w:cs="Times New Roman"/>
          <w:sz w:val="28"/>
          <w:szCs w:val="28"/>
        </w:rPr>
        <w:t xml:space="preserve">Настоящим подтверждается, что при приеме запроса и документов, необходимых для предоставления </w:t>
      </w:r>
      <w:r w:rsidR="00DF02CB" w:rsidRPr="00DF02CB">
        <w:rPr>
          <w:rFonts w:ascii="Times New Roman" w:hAnsi="Times New Roman" w:cs="Times New Roman"/>
          <w:sz w:val="28"/>
          <w:szCs w:val="28"/>
        </w:rPr>
        <w:t xml:space="preserve">муниципальной </w:t>
      </w:r>
      <w:r w:rsidRPr="0002672E">
        <w:rPr>
          <w:rFonts w:ascii="Times New Roman" w:hAnsi="Times New Roman" w:cs="Times New Roman"/>
          <w:sz w:val="28"/>
          <w:szCs w:val="28"/>
        </w:rPr>
        <w:t>услуги «П</w:t>
      </w:r>
      <w:r w:rsidR="002B365D">
        <w:rPr>
          <w:rFonts w:ascii="Times New Roman" w:hAnsi="Times New Roman" w:cs="Times New Roman"/>
          <w:sz w:val="28"/>
          <w:szCs w:val="28"/>
        </w:rPr>
        <w:t>ризнание граждан малоимущими</w:t>
      </w:r>
      <w:r w:rsidRPr="0002672E">
        <w:rPr>
          <w:rFonts w:ascii="Times New Roman" w:hAnsi="Times New Roman" w:cs="Times New Roman"/>
          <w:sz w:val="28"/>
          <w:szCs w:val="28"/>
        </w:rPr>
        <w:t>»,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02672E" w:rsidRPr="0002672E" w:rsidRDefault="0002672E" w:rsidP="00CC73CB">
      <w:pPr>
        <w:tabs>
          <w:tab w:val="left" w:pos="3744"/>
        </w:tabs>
        <w:spacing w:after="0" w:line="240" w:lineRule="auto"/>
        <w:ind w:firstLine="709"/>
        <w:jc w:val="both"/>
        <w:rPr>
          <w:rFonts w:ascii="Times New Roman" w:hAnsi="Times New Roman" w:cs="Times New Roman"/>
          <w:sz w:val="28"/>
          <w:szCs w:val="28"/>
        </w:rPr>
      </w:pPr>
      <w:r w:rsidRPr="0002672E">
        <w:rPr>
          <w:rFonts w:ascii="Times New Roman" w:hAnsi="Times New Roman" w:cs="Times New Roman"/>
          <w:sz w:val="28"/>
          <w:szCs w:val="28"/>
        </w:rPr>
        <w:t>-</w:t>
      </w:r>
      <w:r w:rsidR="008F4D7B">
        <w:rPr>
          <w:rFonts w:ascii="Times New Roman" w:hAnsi="Times New Roman" w:cs="Times New Roman"/>
          <w:sz w:val="28"/>
          <w:szCs w:val="28"/>
        </w:rPr>
        <w:t> </w:t>
      </w:r>
      <w:r w:rsidRPr="0002672E">
        <w:rPr>
          <w:rFonts w:ascii="Times New Roman" w:hAnsi="Times New Roman" w:cs="Times New Roman"/>
          <w:sz w:val="28"/>
          <w:szCs w:val="28"/>
        </w:rPr>
        <w:t xml:space="preserve">представленные запрос и иные документы, необходимые для предоставления </w:t>
      </w:r>
      <w:r w:rsidR="00DF02CB" w:rsidRPr="00DF02CB">
        <w:rPr>
          <w:rFonts w:ascii="Times New Roman" w:hAnsi="Times New Roman" w:cs="Times New Roman"/>
          <w:sz w:val="28"/>
          <w:szCs w:val="28"/>
        </w:rPr>
        <w:t xml:space="preserve">муниципальной </w:t>
      </w:r>
      <w:r w:rsidRPr="0002672E">
        <w:rPr>
          <w:rFonts w:ascii="Times New Roman" w:hAnsi="Times New Roman" w:cs="Times New Roman"/>
          <w:sz w:val="28"/>
          <w:szCs w:val="28"/>
        </w:rPr>
        <w:t>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02672E" w:rsidRPr="0002672E" w:rsidRDefault="0002672E" w:rsidP="00CC73CB">
      <w:pPr>
        <w:tabs>
          <w:tab w:val="left" w:pos="3744"/>
        </w:tabs>
        <w:spacing w:after="0" w:line="240" w:lineRule="auto"/>
        <w:ind w:firstLine="709"/>
        <w:jc w:val="both"/>
        <w:rPr>
          <w:rFonts w:ascii="Times New Roman" w:hAnsi="Times New Roman" w:cs="Times New Roman"/>
          <w:sz w:val="28"/>
          <w:szCs w:val="28"/>
        </w:rPr>
      </w:pPr>
      <w:r w:rsidRPr="0002672E">
        <w:rPr>
          <w:rFonts w:ascii="Times New Roman" w:hAnsi="Times New Roman" w:cs="Times New Roman"/>
          <w:sz w:val="28"/>
          <w:szCs w:val="28"/>
        </w:rPr>
        <w:t>-</w:t>
      </w:r>
      <w:r w:rsidR="008F4D7B">
        <w:rPr>
          <w:rFonts w:ascii="Times New Roman" w:hAnsi="Times New Roman" w:cs="Times New Roman"/>
          <w:sz w:val="28"/>
          <w:szCs w:val="28"/>
        </w:rPr>
        <w:t> </w:t>
      </w:r>
      <w:r w:rsidRPr="0002672E">
        <w:rPr>
          <w:rFonts w:ascii="Times New Roman" w:hAnsi="Times New Roman" w:cs="Times New Roman"/>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p>
    <w:p w:rsidR="0002672E" w:rsidRPr="0002672E" w:rsidRDefault="0002672E" w:rsidP="00CC73CB">
      <w:pPr>
        <w:tabs>
          <w:tab w:val="left" w:pos="3744"/>
        </w:tabs>
        <w:spacing w:after="0" w:line="240" w:lineRule="auto"/>
        <w:ind w:firstLine="709"/>
        <w:jc w:val="both"/>
        <w:rPr>
          <w:rFonts w:ascii="Times New Roman" w:hAnsi="Times New Roman" w:cs="Times New Roman"/>
          <w:sz w:val="28"/>
          <w:szCs w:val="28"/>
        </w:rPr>
      </w:pPr>
      <w:r w:rsidRPr="0002672E">
        <w:rPr>
          <w:rFonts w:ascii="Times New Roman" w:hAnsi="Times New Roman" w:cs="Times New Roman"/>
          <w:sz w:val="28"/>
          <w:szCs w:val="28"/>
        </w:rPr>
        <w:t>-</w:t>
      </w:r>
      <w:r w:rsidR="008F4D7B">
        <w:rPr>
          <w:rFonts w:ascii="Times New Roman" w:hAnsi="Times New Roman" w:cs="Times New Roman"/>
          <w:sz w:val="28"/>
          <w:szCs w:val="28"/>
        </w:rPr>
        <w:t> </w:t>
      </w:r>
      <w:r w:rsidRPr="0002672E">
        <w:rPr>
          <w:rFonts w:ascii="Times New Roman" w:hAnsi="Times New Roman" w:cs="Times New Roman"/>
          <w:sz w:val="28"/>
          <w:szCs w:val="28"/>
        </w:rPr>
        <w:t>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w:t>
      </w:r>
    </w:p>
    <w:p w:rsidR="0002672E" w:rsidRPr="0002672E" w:rsidRDefault="0002672E" w:rsidP="00CC73CB">
      <w:pPr>
        <w:tabs>
          <w:tab w:val="left" w:pos="3744"/>
        </w:tabs>
        <w:spacing w:after="0" w:line="240" w:lineRule="auto"/>
        <w:ind w:firstLine="709"/>
        <w:jc w:val="both"/>
        <w:rPr>
          <w:rFonts w:ascii="Times New Roman" w:hAnsi="Times New Roman" w:cs="Times New Roman"/>
          <w:sz w:val="28"/>
          <w:szCs w:val="28"/>
        </w:rPr>
      </w:pPr>
      <w:r w:rsidRPr="0002672E">
        <w:rPr>
          <w:rFonts w:ascii="Times New Roman" w:hAnsi="Times New Roman" w:cs="Times New Roman"/>
          <w:sz w:val="28"/>
          <w:szCs w:val="28"/>
        </w:rPr>
        <w:t>-</w:t>
      </w:r>
      <w:r w:rsidR="008F4D7B">
        <w:rPr>
          <w:rFonts w:ascii="Times New Roman" w:hAnsi="Times New Roman" w:cs="Times New Roman"/>
          <w:sz w:val="28"/>
          <w:szCs w:val="28"/>
        </w:rPr>
        <w:t> </w:t>
      </w:r>
      <w:r w:rsidRPr="0002672E">
        <w:rPr>
          <w:rFonts w:ascii="Times New Roman" w:hAnsi="Times New Roman" w:cs="Times New Roman"/>
          <w:sz w:val="28"/>
          <w:szCs w:val="28"/>
        </w:rPr>
        <w:t>представленные документы содержат недостоверные и (или) противоречивые сведения;</w:t>
      </w:r>
    </w:p>
    <w:p w:rsidR="0002672E" w:rsidRPr="0002672E" w:rsidRDefault="0002672E" w:rsidP="00CC73CB">
      <w:pPr>
        <w:tabs>
          <w:tab w:val="left" w:pos="3744"/>
        </w:tabs>
        <w:spacing w:after="0" w:line="240" w:lineRule="auto"/>
        <w:ind w:firstLine="709"/>
        <w:jc w:val="both"/>
        <w:rPr>
          <w:rFonts w:ascii="Times New Roman" w:hAnsi="Times New Roman" w:cs="Times New Roman"/>
          <w:sz w:val="28"/>
          <w:szCs w:val="28"/>
        </w:rPr>
      </w:pPr>
      <w:r w:rsidRPr="0002672E">
        <w:rPr>
          <w:rFonts w:ascii="Times New Roman" w:hAnsi="Times New Roman" w:cs="Times New Roman"/>
          <w:sz w:val="28"/>
          <w:szCs w:val="28"/>
        </w:rPr>
        <w:t>-</w:t>
      </w:r>
      <w:r w:rsidR="008F4D7B">
        <w:rPr>
          <w:rFonts w:ascii="Times New Roman" w:hAnsi="Times New Roman" w:cs="Times New Roman"/>
          <w:sz w:val="28"/>
          <w:szCs w:val="28"/>
        </w:rPr>
        <w:t> </w:t>
      </w:r>
      <w:r w:rsidRPr="0002672E">
        <w:rPr>
          <w:rFonts w:ascii="Times New Roman" w:hAnsi="Times New Roman" w:cs="Times New Roman"/>
          <w:sz w:val="28"/>
          <w:szCs w:val="28"/>
        </w:rPr>
        <w:t>подача запроса от имени заявителя не уполномоченным на то лицом;</w:t>
      </w:r>
    </w:p>
    <w:p w:rsidR="0002672E" w:rsidRPr="0002672E" w:rsidRDefault="0002672E" w:rsidP="00CC73CB">
      <w:pPr>
        <w:tabs>
          <w:tab w:val="left" w:pos="3744"/>
        </w:tabs>
        <w:spacing w:after="0" w:line="240" w:lineRule="auto"/>
        <w:ind w:firstLine="709"/>
        <w:jc w:val="both"/>
        <w:rPr>
          <w:rFonts w:ascii="Times New Roman" w:hAnsi="Times New Roman" w:cs="Times New Roman"/>
          <w:sz w:val="28"/>
          <w:szCs w:val="28"/>
        </w:rPr>
      </w:pPr>
      <w:r w:rsidRPr="0002672E">
        <w:rPr>
          <w:rFonts w:ascii="Times New Roman" w:hAnsi="Times New Roman" w:cs="Times New Roman"/>
          <w:sz w:val="28"/>
          <w:szCs w:val="28"/>
        </w:rPr>
        <w:t>-</w:t>
      </w:r>
      <w:r w:rsidR="008F4D7B">
        <w:rPr>
          <w:rFonts w:ascii="Times New Roman" w:hAnsi="Times New Roman" w:cs="Times New Roman"/>
          <w:sz w:val="28"/>
          <w:szCs w:val="28"/>
        </w:rPr>
        <w:t> </w:t>
      </w:r>
      <w:r w:rsidRPr="0002672E">
        <w:rPr>
          <w:rFonts w:ascii="Times New Roman" w:hAnsi="Times New Roman" w:cs="Times New Roman"/>
          <w:sz w:val="28"/>
          <w:szCs w:val="28"/>
        </w:rPr>
        <w:t xml:space="preserve">обращение за предоставлением </w:t>
      </w:r>
      <w:r w:rsidR="00DF02CB" w:rsidRPr="00DF02CB">
        <w:rPr>
          <w:rFonts w:ascii="Times New Roman" w:hAnsi="Times New Roman" w:cs="Times New Roman"/>
          <w:sz w:val="28"/>
          <w:szCs w:val="28"/>
        </w:rPr>
        <w:t xml:space="preserve">муниципальной </w:t>
      </w:r>
      <w:r w:rsidRPr="0002672E">
        <w:rPr>
          <w:rFonts w:ascii="Times New Roman" w:hAnsi="Times New Roman" w:cs="Times New Roman"/>
          <w:sz w:val="28"/>
          <w:szCs w:val="28"/>
        </w:rPr>
        <w:t xml:space="preserve">услуги лица, не являющегося заявителем на предоставление </w:t>
      </w:r>
      <w:r w:rsidR="00DF02CB" w:rsidRPr="00DF02CB">
        <w:rPr>
          <w:rFonts w:ascii="Times New Roman" w:hAnsi="Times New Roman" w:cs="Times New Roman"/>
          <w:sz w:val="28"/>
          <w:szCs w:val="28"/>
        </w:rPr>
        <w:t xml:space="preserve">муниципальной </w:t>
      </w:r>
      <w:r w:rsidRPr="0002672E">
        <w:rPr>
          <w:rFonts w:ascii="Times New Roman" w:hAnsi="Times New Roman" w:cs="Times New Roman"/>
          <w:sz w:val="28"/>
          <w:szCs w:val="28"/>
        </w:rPr>
        <w:t xml:space="preserve">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DF02CB" w:rsidRPr="00DF02CB">
        <w:rPr>
          <w:rFonts w:ascii="Times New Roman" w:hAnsi="Times New Roman" w:cs="Times New Roman"/>
          <w:sz w:val="28"/>
          <w:szCs w:val="28"/>
        </w:rPr>
        <w:t xml:space="preserve">муниципальной </w:t>
      </w:r>
      <w:r w:rsidRPr="0002672E">
        <w:rPr>
          <w:rFonts w:ascii="Times New Roman" w:hAnsi="Times New Roman" w:cs="Times New Roman"/>
          <w:sz w:val="28"/>
          <w:szCs w:val="28"/>
        </w:rPr>
        <w:t>услуги);</w:t>
      </w:r>
    </w:p>
    <w:p w:rsidR="0002672E" w:rsidRPr="0002672E" w:rsidRDefault="0002672E" w:rsidP="00CC73CB">
      <w:pPr>
        <w:tabs>
          <w:tab w:val="left" w:pos="3744"/>
        </w:tabs>
        <w:spacing w:after="0" w:line="240" w:lineRule="auto"/>
        <w:ind w:firstLine="709"/>
        <w:jc w:val="both"/>
        <w:rPr>
          <w:rFonts w:ascii="Times New Roman" w:hAnsi="Times New Roman" w:cs="Times New Roman"/>
          <w:sz w:val="28"/>
          <w:szCs w:val="28"/>
        </w:rPr>
      </w:pPr>
      <w:r w:rsidRPr="0002672E">
        <w:rPr>
          <w:rFonts w:ascii="Times New Roman" w:hAnsi="Times New Roman" w:cs="Times New Roman"/>
          <w:sz w:val="28"/>
          <w:szCs w:val="28"/>
        </w:rPr>
        <w:lastRenderedPageBreak/>
        <w:t>-</w:t>
      </w:r>
      <w:r w:rsidR="008F4D7B">
        <w:rPr>
          <w:rFonts w:ascii="Times New Roman" w:hAnsi="Times New Roman" w:cs="Times New Roman"/>
          <w:sz w:val="28"/>
          <w:szCs w:val="28"/>
        </w:rPr>
        <w:t> </w:t>
      </w:r>
      <w:r w:rsidRPr="0002672E">
        <w:rPr>
          <w:rFonts w:ascii="Times New Roman" w:hAnsi="Times New Roman" w:cs="Times New Roman"/>
          <w:sz w:val="28"/>
          <w:szCs w:val="28"/>
        </w:rPr>
        <w:t xml:space="preserve">обращение за </w:t>
      </w:r>
      <w:r w:rsidR="00DF02CB" w:rsidRPr="00DF02CB">
        <w:rPr>
          <w:rFonts w:ascii="Times New Roman" w:hAnsi="Times New Roman" w:cs="Times New Roman"/>
          <w:sz w:val="28"/>
          <w:szCs w:val="28"/>
        </w:rPr>
        <w:t xml:space="preserve">муниципальной </w:t>
      </w:r>
      <w:r w:rsidRPr="0002672E">
        <w:rPr>
          <w:rFonts w:ascii="Times New Roman" w:hAnsi="Times New Roman" w:cs="Times New Roman"/>
          <w:sz w:val="28"/>
          <w:szCs w:val="28"/>
        </w:rPr>
        <w:t xml:space="preserve">услугой в уполномоченный орган или МФЦ, не предоставляющие требующуюся заявителю </w:t>
      </w:r>
      <w:r w:rsidR="00DF02CB" w:rsidRPr="00DF02CB">
        <w:rPr>
          <w:rFonts w:ascii="Times New Roman" w:hAnsi="Times New Roman" w:cs="Times New Roman"/>
          <w:sz w:val="28"/>
          <w:szCs w:val="28"/>
        </w:rPr>
        <w:t>муниципальн</w:t>
      </w:r>
      <w:r w:rsidR="00DF02CB">
        <w:rPr>
          <w:rFonts w:ascii="Times New Roman" w:hAnsi="Times New Roman" w:cs="Times New Roman"/>
          <w:sz w:val="28"/>
          <w:szCs w:val="28"/>
        </w:rPr>
        <w:t xml:space="preserve">ую </w:t>
      </w:r>
      <w:r w:rsidRPr="0002672E">
        <w:rPr>
          <w:rFonts w:ascii="Times New Roman" w:hAnsi="Times New Roman" w:cs="Times New Roman"/>
          <w:sz w:val="28"/>
          <w:szCs w:val="28"/>
        </w:rPr>
        <w:t>услугу;</w:t>
      </w:r>
    </w:p>
    <w:p w:rsidR="0002672E" w:rsidRPr="0002672E" w:rsidRDefault="0002672E" w:rsidP="00CC73CB">
      <w:pPr>
        <w:tabs>
          <w:tab w:val="left" w:pos="3744"/>
        </w:tabs>
        <w:spacing w:after="0" w:line="240" w:lineRule="auto"/>
        <w:ind w:firstLine="709"/>
        <w:jc w:val="both"/>
        <w:rPr>
          <w:rFonts w:ascii="Times New Roman" w:hAnsi="Times New Roman" w:cs="Times New Roman"/>
          <w:sz w:val="28"/>
          <w:szCs w:val="28"/>
        </w:rPr>
      </w:pPr>
      <w:r w:rsidRPr="0002672E">
        <w:rPr>
          <w:rFonts w:ascii="Times New Roman" w:hAnsi="Times New Roman" w:cs="Times New Roman"/>
          <w:sz w:val="28"/>
          <w:szCs w:val="28"/>
        </w:rPr>
        <w:t>-</w:t>
      </w:r>
      <w:r w:rsidR="008F4D7B">
        <w:rPr>
          <w:rFonts w:ascii="Times New Roman" w:hAnsi="Times New Roman" w:cs="Times New Roman"/>
          <w:sz w:val="28"/>
          <w:szCs w:val="28"/>
        </w:rPr>
        <w:t> </w:t>
      </w:r>
      <w:r w:rsidRPr="0002672E">
        <w:rPr>
          <w:rFonts w:ascii="Times New Roman" w:hAnsi="Times New Roman" w:cs="Times New Roman"/>
          <w:sz w:val="28"/>
          <w:szCs w:val="28"/>
        </w:rPr>
        <w:t>некорректное заполнение обязательных полей в форме интерактивного запроса на Портале;</w:t>
      </w:r>
    </w:p>
    <w:p w:rsidR="0002672E" w:rsidRPr="0002672E" w:rsidRDefault="0002672E" w:rsidP="00CC73CB">
      <w:pPr>
        <w:tabs>
          <w:tab w:val="left" w:pos="3744"/>
        </w:tabs>
        <w:spacing w:after="0" w:line="240" w:lineRule="auto"/>
        <w:ind w:firstLine="709"/>
        <w:jc w:val="both"/>
        <w:rPr>
          <w:rFonts w:ascii="Times New Roman" w:hAnsi="Times New Roman" w:cs="Times New Roman"/>
          <w:sz w:val="28"/>
          <w:szCs w:val="28"/>
        </w:rPr>
      </w:pPr>
      <w:r w:rsidRPr="0002672E">
        <w:rPr>
          <w:rFonts w:ascii="Times New Roman" w:hAnsi="Times New Roman" w:cs="Times New Roman"/>
          <w:sz w:val="28"/>
          <w:szCs w:val="28"/>
        </w:rPr>
        <w:t>-</w:t>
      </w:r>
      <w:r w:rsidR="008F4D7B">
        <w:rPr>
          <w:rFonts w:ascii="Times New Roman" w:hAnsi="Times New Roman" w:cs="Times New Roman"/>
          <w:sz w:val="28"/>
          <w:szCs w:val="28"/>
        </w:rPr>
        <w:t> </w:t>
      </w:r>
      <w:r w:rsidRPr="0002672E">
        <w:rPr>
          <w:rFonts w:ascii="Times New Roman" w:hAnsi="Times New Roman" w:cs="Times New Roman"/>
          <w:sz w:val="28"/>
          <w:szCs w:val="28"/>
        </w:rPr>
        <w:t>наличие противоречивых сведений в представленных документах и в интерактивном запросе;</w:t>
      </w:r>
    </w:p>
    <w:p w:rsidR="0002672E" w:rsidRPr="0002672E" w:rsidRDefault="0002672E" w:rsidP="00CC73CB">
      <w:pPr>
        <w:tabs>
          <w:tab w:val="left" w:pos="3744"/>
        </w:tabs>
        <w:spacing w:after="0" w:line="240" w:lineRule="auto"/>
        <w:ind w:firstLine="709"/>
        <w:jc w:val="both"/>
        <w:rPr>
          <w:rFonts w:ascii="Times New Roman" w:hAnsi="Times New Roman" w:cs="Times New Roman"/>
          <w:sz w:val="28"/>
          <w:szCs w:val="28"/>
        </w:rPr>
      </w:pPr>
      <w:r w:rsidRPr="0002672E">
        <w:rPr>
          <w:rFonts w:ascii="Times New Roman" w:hAnsi="Times New Roman" w:cs="Times New Roman"/>
          <w:sz w:val="28"/>
          <w:szCs w:val="28"/>
        </w:rPr>
        <w:t>-</w:t>
      </w:r>
      <w:r w:rsidR="008F4D7B">
        <w:rPr>
          <w:rFonts w:ascii="Times New Roman" w:hAnsi="Times New Roman" w:cs="Times New Roman"/>
          <w:sz w:val="28"/>
          <w:szCs w:val="28"/>
        </w:rPr>
        <w:t> </w:t>
      </w:r>
      <w:r w:rsidRPr="0002672E">
        <w:rPr>
          <w:rFonts w:ascii="Times New Roman" w:hAnsi="Times New Roman" w:cs="Times New Roman"/>
          <w:sz w:val="28"/>
          <w:szCs w:val="28"/>
        </w:rPr>
        <w:t>представление документов, не подписанных в установленном порядке;</w:t>
      </w:r>
    </w:p>
    <w:p w:rsidR="0002672E" w:rsidRPr="0002672E" w:rsidRDefault="0002672E" w:rsidP="00CC73CB">
      <w:pPr>
        <w:tabs>
          <w:tab w:val="left" w:pos="3744"/>
        </w:tabs>
        <w:spacing w:after="0" w:line="240" w:lineRule="auto"/>
        <w:ind w:firstLine="709"/>
        <w:jc w:val="both"/>
        <w:rPr>
          <w:rFonts w:ascii="Times New Roman" w:hAnsi="Times New Roman" w:cs="Times New Roman"/>
          <w:sz w:val="28"/>
          <w:szCs w:val="28"/>
        </w:rPr>
      </w:pPr>
      <w:r w:rsidRPr="0002672E">
        <w:rPr>
          <w:rFonts w:ascii="Times New Roman" w:hAnsi="Times New Roman" w:cs="Times New Roman"/>
          <w:sz w:val="28"/>
          <w:szCs w:val="28"/>
        </w:rPr>
        <w:t>-</w:t>
      </w:r>
      <w:r w:rsidR="008F4D7B">
        <w:rPr>
          <w:rFonts w:ascii="Times New Roman" w:hAnsi="Times New Roman" w:cs="Times New Roman"/>
          <w:sz w:val="28"/>
          <w:szCs w:val="28"/>
        </w:rPr>
        <w:t> </w:t>
      </w:r>
      <w:r w:rsidRPr="0002672E">
        <w:rPr>
          <w:rFonts w:ascii="Times New Roman" w:hAnsi="Times New Roman" w:cs="Times New Roman"/>
          <w:sz w:val="28"/>
          <w:szCs w:val="28"/>
        </w:rPr>
        <w:t>запрос и иные документы в электронной форме подписаны с использованием электронной подписи, не принадлежащей заявителю.</w:t>
      </w:r>
    </w:p>
    <w:p w:rsidR="0002672E" w:rsidRPr="0002672E" w:rsidRDefault="0002672E" w:rsidP="00CC73CB">
      <w:pPr>
        <w:tabs>
          <w:tab w:val="left" w:pos="3744"/>
        </w:tabs>
        <w:spacing w:after="0" w:line="240" w:lineRule="auto"/>
        <w:ind w:firstLine="709"/>
        <w:jc w:val="both"/>
        <w:rPr>
          <w:rFonts w:ascii="Times New Roman" w:hAnsi="Times New Roman" w:cs="Times New Roman"/>
          <w:sz w:val="28"/>
          <w:szCs w:val="28"/>
        </w:rPr>
      </w:pPr>
      <w:r w:rsidRPr="0002672E">
        <w:rPr>
          <w:rFonts w:ascii="Times New Roman" w:hAnsi="Times New Roman" w:cs="Times New Roman"/>
          <w:sz w:val="28"/>
          <w:szCs w:val="28"/>
        </w:rPr>
        <w:t xml:space="preserve">В связи с изложенным принято решение об отказе в приеме запроса и иных документов, необходимых для предоставления </w:t>
      </w:r>
      <w:r w:rsidR="00DF02CB" w:rsidRPr="00DF02CB">
        <w:rPr>
          <w:rFonts w:ascii="Times New Roman" w:hAnsi="Times New Roman" w:cs="Times New Roman"/>
          <w:sz w:val="28"/>
          <w:szCs w:val="28"/>
        </w:rPr>
        <w:t xml:space="preserve">муниципальной </w:t>
      </w:r>
      <w:r w:rsidRPr="0002672E">
        <w:rPr>
          <w:rFonts w:ascii="Times New Roman" w:hAnsi="Times New Roman" w:cs="Times New Roman"/>
          <w:sz w:val="28"/>
          <w:szCs w:val="28"/>
        </w:rPr>
        <w:t>услуги.</w:t>
      </w:r>
      <w:r w:rsidR="00101785">
        <w:rPr>
          <w:rFonts w:ascii="Times New Roman" w:hAnsi="Times New Roman" w:cs="Times New Roman"/>
          <w:sz w:val="28"/>
          <w:szCs w:val="28"/>
        </w:rPr>
        <w:t xml:space="preserve"> Вы вправе обратиться повторно в Уполномоченный орган</w:t>
      </w:r>
      <w:r w:rsidR="008F4D7B">
        <w:rPr>
          <w:rFonts w:ascii="Times New Roman" w:hAnsi="Times New Roman" w:cs="Times New Roman"/>
          <w:sz w:val="28"/>
          <w:szCs w:val="28"/>
        </w:rPr>
        <w:t xml:space="preserve"> после устранения нарушений, послужившие основанием для отказа. Отказ может быть обжалован путем направления жалобы в уполномоченный орган в судебном порядке.</w:t>
      </w:r>
      <w:r w:rsidR="00101785">
        <w:rPr>
          <w:rFonts w:ascii="Times New Roman" w:hAnsi="Times New Roman" w:cs="Times New Roman"/>
          <w:sz w:val="28"/>
          <w:szCs w:val="28"/>
        </w:rPr>
        <w:t xml:space="preserve"> </w:t>
      </w:r>
    </w:p>
    <w:p w:rsidR="007519E7" w:rsidRDefault="007519E7" w:rsidP="00CC73CB">
      <w:pPr>
        <w:tabs>
          <w:tab w:val="left" w:pos="3744"/>
        </w:tabs>
        <w:spacing w:after="0" w:line="240" w:lineRule="auto"/>
        <w:jc w:val="both"/>
        <w:rPr>
          <w:rFonts w:ascii="Times New Roman" w:hAnsi="Times New Roman" w:cs="Times New Roman"/>
          <w:sz w:val="28"/>
          <w:szCs w:val="28"/>
        </w:rPr>
      </w:pPr>
    </w:p>
    <w:p w:rsidR="0002672E" w:rsidRPr="0002672E" w:rsidRDefault="00D94037" w:rsidP="00CC73CB">
      <w:pPr>
        <w:tabs>
          <w:tab w:val="left" w:pos="374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w:t>
      </w:r>
      <w:r w:rsidR="0002672E" w:rsidRPr="0002672E">
        <w:rPr>
          <w:rFonts w:ascii="Times New Roman" w:hAnsi="Times New Roman" w:cs="Times New Roman"/>
          <w:sz w:val="28"/>
          <w:szCs w:val="28"/>
        </w:rPr>
        <w:t>_________</w:t>
      </w:r>
      <w:r>
        <w:rPr>
          <w:rFonts w:ascii="Times New Roman" w:hAnsi="Times New Roman" w:cs="Times New Roman"/>
          <w:sz w:val="28"/>
          <w:szCs w:val="28"/>
        </w:rPr>
        <w:t>_____________________________________________________________________________________________</w:t>
      </w:r>
      <w:r w:rsidR="0002672E" w:rsidRPr="0002672E">
        <w:rPr>
          <w:rFonts w:ascii="Times New Roman" w:hAnsi="Times New Roman" w:cs="Times New Roman"/>
          <w:sz w:val="28"/>
          <w:szCs w:val="28"/>
        </w:rPr>
        <w:t xml:space="preserve"> </w:t>
      </w:r>
    </w:p>
    <w:p w:rsidR="0002672E" w:rsidRPr="00101785" w:rsidRDefault="0002672E" w:rsidP="00CC73CB">
      <w:pPr>
        <w:tabs>
          <w:tab w:val="left" w:pos="3744"/>
        </w:tabs>
        <w:spacing w:after="0" w:line="240" w:lineRule="auto"/>
        <w:jc w:val="both"/>
        <w:rPr>
          <w:rFonts w:ascii="Times New Roman" w:hAnsi="Times New Roman" w:cs="Times New Roman"/>
          <w:sz w:val="20"/>
          <w:szCs w:val="20"/>
        </w:rPr>
      </w:pPr>
      <w:r w:rsidRPr="00101785">
        <w:rPr>
          <w:rFonts w:ascii="Times New Roman" w:hAnsi="Times New Roman" w:cs="Times New Roman"/>
          <w:sz w:val="20"/>
          <w:szCs w:val="20"/>
        </w:rPr>
        <w:t>(должностное лицо (работник), имеющее право принять решение</w:t>
      </w:r>
      <w:r w:rsidR="00101785">
        <w:rPr>
          <w:rFonts w:ascii="Times New Roman" w:hAnsi="Times New Roman" w:cs="Times New Roman"/>
          <w:sz w:val="20"/>
          <w:szCs w:val="20"/>
        </w:rPr>
        <w:t xml:space="preserve"> </w:t>
      </w:r>
      <w:r w:rsidRPr="00101785">
        <w:rPr>
          <w:rFonts w:ascii="Times New Roman" w:hAnsi="Times New Roman" w:cs="Times New Roman"/>
          <w:sz w:val="20"/>
          <w:szCs w:val="20"/>
        </w:rPr>
        <w:t>об отказе в приеме</w:t>
      </w:r>
      <w:r w:rsidR="007519E7" w:rsidRPr="00101785">
        <w:rPr>
          <w:rFonts w:ascii="Times New Roman" w:hAnsi="Times New Roman" w:cs="Times New Roman"/>
          <w:sz w:val="20"/>
          <w:szCs w:val="20"/>
        </w:rPr>
        <w:t xml:space="preserve"> </w:t>
      </w:r>
      <w:r w:rsidRPr="00101785">
        <w:rPr>
          <w:rFonts w:ascii="Times New Roman" w:hAnsi="Times New Roman" w:cs="Times New Roman"/>
          <w:sz w:val="20"/>
          <w:szCs w:val="20"/>
        </w:rPr>
        <w:t>документов)</w:t>
      </w:r>
    </w:p>
    <w:p w:rsidR="00D94037" w:rsidRDefault="00D94037" w:rsidP="00CC73CB">
      <w:pPr>
        <w:tabs>
          <w:tab w:val="left" w:pos="374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                    </w:t>
      </w:r>
      <w:r w:rsidR="007519E7">
        <w:rPr>
          <w:rFonts w:ascii="Times New Roman" w:hAnsi="Times New Roman" w:cs="Times New Roman"/>
          <w:sz w:val="28"/>
          <w:szCs w:val="28"/>
        </w:rPr>
        <w:t xml:space="preserve">                          </w:t>
      </w:r>
      <w:r>
        <w:rPr>
          <w:rFonts w:ascii="Times New Roman" w:hAnsi="Times New Roman" w:cs="Times New Roman"/>
          <w:sz w:val="28"/>
          <w:szCs w:val="28"/>
        </w:rPr>
        <w:t>_______________________</w:t>
      </w:r>
    </w:p>
    <w:p w:rsidR="00D94037" w:rsidRPr="009A1789" w:rsidRDefault="00D94037" w:rsidP="00CC73CB">
      <w:pPr>
        <w:tabs>
          <w:tab w:val="left" w:pos="3744"/>
        </w:tabs>
        <w:spacing w:after="0" w:line="240" w:lineRule="auto"/>
        <w:jc w:val="both"/>
        <w:rPr>
          <w:rFonts w:ascii="Times New Roman" w:hAnsi="Times New Roman" w:cs="Times New Roman"/>
          <w:sz w:val="20"/>
          <w:szCs w:val="20"/>
        </w:rPr>
      </w:pPr>
      <w:r w:rsidRPr="009A1789">
        <w:rPr>
          <w:rFonts w:ascii="Times New Roman" w:hAnsi="Times New Roman" w:cs="Times New Roman"/>
          <w:sz w:val="20"/>
          <w:szCs w:val="20"/>
        </w:rPr>
        <w:t xml:space="preserve">(подпись)                              </w:t>
      </w:r>
      <w:r w:rsidR="007519E7" w:rsidRPr="009A1789">
        <w:rPr>
          <w:rFonts w:ascii="Times New Roman" w:hAnsi="Times New Roman" w:cs="Times New Roman"/>
          <w:sz w:val="20"/>
          <w:szCs w:val="20"/>
        </w:rPr>
        <w:t xml:space="preserve">                         </w:t>
      </w:r>
      <w:r w:rsidR="00101785">
        <w:rPr>
          <w:rFonts w:ascii="Times New Roman" w:hAnsi="Times New Roman" w:cs="Times New Roman"/>
          <w:sz w:val="20"/>
          <w:szCs w:val="20"/>
        </w:rPr>
        <w:t xml:space="preserve">                                        </w:t>
      </w:r>
      <w:r w:rsidR="007519E7" w:rsidRPr="009A1789">
        <w:rPr>
          <w:rFonts w:ascii="Times New Roman" w:hAnsi="Times New Roman" w:cs="Times New Roman"/>
          <w:sz w:val="20"/>
          <w:szCs w:val="20"/>
        </w:rPr>
        <w:t xml:space="preserve">    </w:t>
      </w:r>
      <w:r w:rsidRPr="009A1789">
        <w:rPr>
          <w:rFonts w:ascii="Times New Roman" w:hAnsi="Times New Roman" w:cs="Times New Roman"/>
          <w:sz w:val="20"/>
          <w:szCs w:val="20"/>
        </w:rPr>
        <w:t>(инициалы, фамилия)</w:t>
      </w:r>
    </w:p>
    <w:p w:rsidR="0002672E" w:rsidRPr="009A1789" w:rsidRDefault="0002672E" w:rsidP="00CC73CB">
      <w:pPr>
        <w:tabs>
          <w:tab w:val="left" w:pos="3744"/>
        </w:tabs>
        <w:spacing w:after="0" w:line="240" w:lineRule="auto"/>
        <w:jc w:val="both"/>
        <w:rPr>
          <w:rFonts w:ascii="Times New Roman" w:hAnsi="Times New Roman" w:cs="Times New Roman"/>
          <w:sz w:val="20"/>
          <w:szCs w:val="20"/>
        </w:rPr>
      </w:pPr>
      <w:r w:rsidRPr="009A1789">
        <w:rPr>
          <w:rFonts w:ascii="Times New Roman" w:hAnsi="Times New Roman" w:cs="Times New Roman"/>
          <w:sz w:val="20"/>
          <w:szCs w:val="20"/>
        </w:rPr>
        <w:t>М.П.</w:t>
      </w:r>
    </w:p>
    <w:p w:rsidR="00101785" w:rsidRDefault="00101785" w:rsidP="00CC73CB">
      <w:pPr>
        <w:tabs>
          <w:tab w:val="left" w:pos="3744"/>
        </w:tabs>
        <w:spacing w:after="0" w:line="240" w:lineRule="auto"/>
        <w:jc w:val="both"/>
        <w:rPr>
          <w:rFonts w:ascii="Times New Roman" w:hAnsi="Times New Roman" w:cs="Times New Roman"/>
          <w:sz w:val="28"/>
          <w:szCs w:val="28"/>
        </w:rPr>
      </w:pPr>
    </w:p>
    <w:p w:rsidR="0002672E" w:rsidRPr="0002672E" w:rsidRDefault="0002672E" w:rsidP="00CC73CB">
      <w:pPr>
        <w:tabs>
          <w:tab w:val="left" w:pos="3744"/>
        </w:tabs>
        <w:spacing w:after="0" w:line="240" w:lineRule="auto"/>
        <w:jc w:val="both"/>
        <w:rPr>
          <w:rFonts w:ascii="Times New Roman" w:hAnsi="Times New Roman" w:cs="Times New Roman"/>
          <w:sz w:val="28"/>
          <w:szCs w:val="28"/>
        </w:rPr>
      </w:pPr>
      <w:r w:rsidRPr="0002672E">
        <w:rPr>
          <w:rFonts w:ascii="Times New Roman" w:hAnsi="Times New Roman" w:cs="Times New Roman"/>
          <w:sz w:val="28"/>
          <w:szCs w:val="28"/>
        </w:rPr>
        <w:t>Подпись заявителя, подтверждающая получение Решения об отказе в приеме</w:t>
      </w:r>
    </w:p>
    <w:p w:rsidR="0002672E" w:rsidRPr="0002672E" w:rsidRDefault="0002672E" w:rsidP="00CC73CB">
      <w:pPr>
        <w:tabs>
          <w:tab w:val="left" w:pos="3744"/>
        </w:tabs>
        <w:spacing w:after="0" w:line="240" w:lineRule="auto"/>
        <w:jc w:val="both"/>
        <w:rPr>
          <w:rFonts w:ascii="Times New Roman" w:hAnsi="Times New Roman" w:cs="Times New Roman"/>
          <w:sz w:val="28"/>
          <w:szCs w:val="28"/>
        </w:rPr>
      </w:pPr>
      <w:r w:rsidRPr="0002672E">
        <w:rPr>
          <w:rFonts w:ascii="Times New Roman" w:hAnsi="Times New Roman" w:cs="Times New Roman"/>
          <w:sz w:val="28"/>
          <w:szCs w:val="28"/>
        </w:rPr>
        <w:t>документов</w:t>
      </w:r>
    </w:p>
    <w:p w:rsidR="0002672E" w:rsidRPr="0002672E" w:rsidRDefault="0002672E" w:rsidP="00101785">
      <w:pPr>
        <w:tabs>
          <w:tab w:val="left" w:pos="3744"/>
        </w:tabs>
        <w:spacing w:after="0" w:line="240" w:lineRule="auto"/>
        <w:jc w:val="both"/>
        <w:rPr>
          <w:rFonts w:ascii="Times New Roman" w:hAnsi="Times New Roman" w:cs="Times New Roman"/>
          <w:sz w:val="28"/>
          <w:szCs w:val="28"/>
        </w:rPr>
      </w:pPr>
      <w:r w:rsidRPr="0002672E">
        <w:rPr>
          <w:rFonts w:ascii="Times New Roman" w:hAnsi="Times New Roman" w:cs="Times New Roman"/>
          <w:sz w:val="28"/>
          <w:szCs w:val="28"/>
        </w:rPr>
        <w:t xml:space="preserve">_______________________ </w:t>
      </w:r>
      <w:r w:rsidR="007519E7">
        <w:rPr>
          <w:rFonts w:ascii="Times New Roman" w:hAnsi="Times New Roman" w:cs="Times New Roman"/>
          <w:sz w:val="28"/>
          <w:szCs w:val="28"/>
        </w:rPr>
        <w:t xml:space="preserve">                 </w:t>
      </w:r>
      <w:r w:rsidRPr="0002672E">
        <w:rPr>
          <w:rFonts w:ascii="Times New Roman" w:hAnsi="Times New Roman" w:cs="Times New Roman"/>
          <w:sz w:val="28"/>
          <w:szCs w:val="28"/>
        </w:rPr>
        <w:t xml:space="preserve">_________________________________ </w:t>
      </w:r>
    </w:p>
    <w:p w:rsidR="00D94037" w:rsidRPr="009A1789" w:rsidRDefault="0002672E" w:rsidP="00101785">
      <w:pPr>
        <w:tabs>
          <w:tab w:val="left" w:pos="3744"/>
        </w:tabs>
        <w:spacing w:after="0" w:line="240" w:lineRule="auto"/>
        <w:jc w:val="both"/>
        <w:rPr>
          <w:rFonts w:ascii="Times New Roman" w:hAnsi="Times New Roman" w:cs="Times New Roman"/>
          <w:sz w:val="20"/>
          <w:szCs w:val="20"/>
        </w:rPr>
      </w:pPr>
      <w:r w:rsidRPr="009A1789">
        <w:rPr>
          <w:rFonts w:ascii="Times New Roman" w:hAnsi="Times New Roman" w:cs="Times New Roman"/>
          <w:sz w:val="20"/>
          <w:szCs w:val="20"/>
        </w:rPr>
        <w:t xml:space="preserve">(подпись) </w:t>
      </w:r>
      <w:r w:rsidR="00D94037" w:rsidRPr="009A1789">
        <w:rPr>
          <w:rFonts w:ascii="Times New Roman" w:hAnsi="Times New Roman" w:cs="Times New Roman"/>
          <w:sz w:val="20"/>
          <w:szCs w:val="20"/>
        </w:rPr>
        <w:t xml:space="preserve">                             </w:t>
      </w:r>
      <w:r w:rsidR="007519E7" w:rsidRPr="009A1789">
        <w:rPr>
          <w:rFonts w:ascii="Times New Roman" w:hAnsi="Times New Roman" w:cs="Times New Roman"/>
          <w:sz w:val="20"/>
          <w:szCs w:val="20"/>
        </w:rPr>
        <w:t xml:space="preserve">             </w:t>
      </w:r>
      <w:r w:rsidR="00101785">
        <w:rPr>
          <w:rFonts w:ascii="Times New Roman" w:hAnsi="Times New Roman" w:cs="Times New Roman"/>
          <w:sz w:val="20"/>
          <w:szCs w:val="20"/>
        </w:rPr>
        <w:t xml:space="preserve">                                      </w:t>
      </w:r>
      <w:r w:rsidR="007519E7" w:rsidRPr="009A1789">
        <w:rPr>
          <w:rFonts w:ascii="Times New Roman" w:hAnsi="Times New Roman" w:cs="Times New Roman"/>
          <w:sz w:val="20"/>
          <w:szCs w:val="20"/>
        </w:rPr>
        <w:t xml:space="preserve">       </w:t>
      </w:r>
      <w:r w:rsidRPr="009A1789">
        <w:rPr>
          <w:rFonts w:ascii="Times New Roman" w:hAnsi="Times New Roman" w:cs="Times New Roman"/>
          <w:sz w:val="20"/>
          <w:szCs w:val="20"/>
        </w:rPr>
        <w:t xml:space="preserve">(инициалы, фамилия заявителя) </w:t>
      </w:r>
    </w:p>
    <w:p w:rsidR="00D94037" w:rsidRPr="009A1789" w:rsidRDefault="00D94037" w:rsidP="0002672E">
      <w:pPr>
        <w:tabs>
          <w:tab w:val="left" w:pos="3744"/>
        </w:tabs>
        <w:jc w:val="both"/>
        <w:rPr>
          <w:rFonts w:ascii="Times New Roman" w:hAnsi="Times New Roman" w:cs="Times New Roman"/>
          <w:sz w:val="20"/>
          <w:szCs w:val="20"/>
        </w:rPr>
      </w:pPr>
    </w:p>
    <w:p w:rsidR="00D94037" w:rsidRPr="009A1789" w:rsidRDefault="00D94037" w:rsidP="008F4D7B">
      <w:pPr>
        <w:tabs>
          <w:tab w:val="left" w:pos="3744"/>
        </w:tabs>
        <w:spacing w:after="0" w:line="240" w:lineRule="auto"/>
        <w:jc w:val="both"/>
        <w:rPr>
          <w:rFonts w:ascii="Times New Roman" w:hAnsi="Times New Roman" w:cs="Times New Roman"/>
          <w:sz w:val="20"/>
          <w:szCs w:val="20"/>
        </w:rPr>
      </w:pPr>
      <w:r w:rsidRPr="009A1789">
        <w:rPr>
          <w:rFonts w:ascii="Times New Roman" w:hAnsi="Times New Roman" w:cs="Times New Roman"/>
          <w:sz w:val="20"/>
          <w:szCs w:val="20"/>
        </w:rPr>
        <w:t xml:space="preserve">_________________ </w:t>
      </w:r>
    </w:p>
    <w:p w:rsidR="004309F1" w:rsidRPr="009A1789" w:rsidRDefault="0002672E" w:rsidP="008F4D7B">
      <w:pPr>
        <w:tabs>
          <w:tab w:val="left" w:pos="3744"/>
        </w:tabs>
        <w:spacing w:after="0" w:line="240" w:lineRule="auto"/>
        <w:jc w:val="both"/>
        <w:rPr>
          <w:rFonts w:ascii="Times New Roman" w:hAnsi="Times New Roman" w:cs="Times New Roman"/>
          <w:sz w:val="20"/>
          <w:szCs w:val="20"/>
        </w:rPr>
      </w:pPr>
      <w:r w:rsidRPr="009A1789">
        <w:rPr>
          <w:rFonts w:ascii="Times New Roman" w:hAnsi="Times New Roman" w:cs="Times New Roman"/>
          <w:sz w:val="20"/>
          <w:szCs w:val="20"/>
        </w:rPr>
        <w:t>(дата)</w:t>
      </w:r>
    </w:p>
    <w:sectPr w:rsidR="004309F1" w:rsidRPr="009A1789" w:rsidSect="008977D5">
      <w:headerReference w:type="default" r:id="rId15"/>
      <w:type w:val="continuous"/>
      <w:pgSz w:w="11910" w:h="16840"/>
      <w:pgMar w:top="1134" w:right="851" w:bottom="1134" w:left="1701" w:header="720" w:footer="720" w:gutter="0"/>
      <w:pgNumType w:start="1"/>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785" w:rsidRDefault="00101785" w:rsidP="002057F0">
      <w:pPr>
        <w:spacing w:after="0" w:line="240" w:lineRule="auto"/>
      </w:pPr>
      <w:r>
        <w:separator/>
      </w:r>
    </w:p>
  </w:endnote>
  <w:endnote w:type="continuationSeparator" w:id="0">
    <w:p w:rsidR="00101785" w:rsidRDefault="00101785" w:rsidP="00205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785" w:rsidRDefault="00101785" w:rsidP="002057F0">
      <w:pPr>
        <w:spacing w:after="0" w:line="240" w:lineRule="auto"/>
      </w:pPr>
      <w:r>
        <w:separator/>
      </w:r>
    </w:p>
  </w:footnote>
  <w:footnote w:type="continuationSeparator" w:id="0">
    <w:p w:rsidR="00101785" w:rsidRDefault="00101785" w:rsidP="002057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123532"/>
      <w:docPartObj>
        <w:docPartGallery w:val="Page Numbers (Top of Page)"/>
        <w:docPartUnique/>
      </w:docPartObj>
    </w:sdtPr>
    <w:sdtContent>
      <w:p w:rsidR="00101785" w:rsidRDefault="00390B27">
        <w:pPr>
          <w:pStyle w:val="a3"/>
          <w:jc w:val="center"/>
        </w:pPr>
        <w:fldSimple w:instr=" PAGE   \* MERGEFORMAT ">
          <w:r w:rsidR="009C298E">
            <w:rPr>
              <w:noProof/>
            </w:rPr>
            <w:t>36</w:t>
          </w:r>
        </w:fldSimple>
      </w:p>
    </w:sdtContent>
  </w:sdt>
  <w:p w:rsidR="00101785" w:rsidRDefault="0010178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818A5"/>
    <w:multiLevelType w:val="hybridMultilevel"/>
    <w:tmpl w:val="2026ADEE"/>
    <w:lvl w:ilvl="0" w:tplc="DCD682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4064504"/>
    <w:multiLevelType w:val="hybridMultilevel"/>
    <w:tmpl w:val="C61CDA2A"/>
    <w:lvl w:ilvl="0" w:tplc="E11EDA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4C4E0B"/>
    <w:rsid w:val="00011671"/>
    <w:rsid w:val="00011DBB"/>
    <w:rsid w:val="0002672E"/>
    <w:rsid w:val="00037845"/>
    <w:rsid w:val="0007277E"/>
    <w:rsid w:val="00081D67"/>
    <w:rsid w:val="00094F51"/>
    <w:rsid w:val="000B44DA"/>
    <w:rsid w:val="000B6819"/>
    <w:rsid w:val="000C3334"/>
    <w:rsid w:val="000E01A9"/>
    <w:rsid w:val="000E65AD"/>
    <w:rsid w:val="000F40F8"/>
    <w:rsid w:val="00101785"/>
    <w:rsid w:val="001242A2"/>
    <w:rsid w:val="001251FA"/>
    <w:rsid w:val="00145753"/>
    <w:rsid w:val="00154A26"/>
    <w:rsid w:val="00156473"/>
    <w:rsid w:val="001674BB"/>
    <w:rsid w:val="0017192B"/>
    <w:rsid w:val="00180C90"/>
    <w:rsid w:val="001A340F"/>
    <w:rsid w:val="001B0F19"/>
    <w:rsid w:val="001B7C32"/>
    <w:rsid w:val="001C1084"/>
    <w:rsid w:val="001D1326"/>
    <w:rsid w:val="001F0351"/>
    <w:rsid w:val="002057F0"/>
    <w:rsid w:val="0022163C"/>
    <w:rsid w:val="00226AAA"/>
    <w:rsid w:val="00245410"/>
    <w:rsid w:val="0026132C"/>
    <w:rsid w:val="002955A7"/>
    <w:rsid w:val="002B10AE"/>
    <w:rsid w:val="002B365D"/>
    <w:rsid w:val="002C2160"/>
    <w:rsid w:val="002D00A1"/>
    <w:rsid w:val="002D3A47"/>
    <w:rsid w:val="00320CFE"/>
    <w:rsid w:val="003229F2"/>
    <w:rsid w:val="00322A36"/>
    <w:rsid w:val="00324C79"/>
    <w:rsid w:val="00345F02"/>
    <w:rsid w:val="0035356E"/>
    <w:rsid w:val="00360D4A"/>
    <w:rsid w:val="00366F2A"/>
    <w:rsid w:val="00387D68"/>
    <w:rsid w:val="00390B27"/>
    <w:rsid w:val="003C1BA5"/>
    <w:rsid w:val="003C42D2"/>
    <w:rsid w:val="003E052D"/>
    <w:rsid w:val="003E0DEE"/>
    <w:rsid w:val="003E3449"/>
    <w:rsid w:val="003F5B27"/>
    <w:rsid w:val="00415708"/>
    <w:rsid w:val="004309F1"/>
    <w:rsid w:val="00451B48"/>
    <w:rsid w:val="004610BB"/>
    <w:rsid w:val="00471CF9"/>
    <w:rsid w:val="00475874"/>
    <w:rsid w:val="0049301C"/>
    <w:rsid w:val="004A3D3A"/>
    <w:rsid w:val="004A6AC2"/>
    <w:rsid w:val="004B37F7"/>
    <w:rsid w:val="004B7A28"/>
    <w:rsid w:val="004C4E0B"/>
    <w:rsid w:val="004D08D5"/>
    <w:rsid w:val="004D3F70"/>
    <w:rsid w:val="00502BD7"/>
    <w:rsid w:val="00527327"/>
    <w:rsid w:val="00527822"/>
    <w:rsid w:val="005927AC"/>
    <w:rsid w:val="00596DB3"/>
    <w:rsid w:val="005A05D9"/>
    <w:rsid w:val="005D61AB"/>
    <w:rsid w:val="005E7521"/>
    <w:rsid w:val="005E77BB"/>
    <w:rsid w:val="005F0842"/>
    <w:rsid w:val="005F6F8B"/>
    <w:rsid w:val="00604597"/>
    <w:rsid w:val="00614B5C"/>
    <w:rsid w:val="00614BDC"/>
    <w:rsid w:val="00626E2C"/>
    <w:rsid w:val="00681B9B"/>
    <w:rsid w:val="006A667C"/>
    <w:rsid w:val="006C4D80"/>
    <w:rsid w:val="006D5A41"/>
    <w:rsid w:val="006F49E6"/>
    <w:rsid w:val="0071228F"/>
    <w:rsid w:val="007519E7"/>
    <w:rsid w:val="00755593"/>
    <w:rsid w:val="007608D1"/>
    <w:rsid w:val="00785396"/>
    <w:rsid w:val="007938FA"/>
    <w:rsid w:val="007A7B21"/>
    <w:rsid w:val="007D731E"/>
    <w:rsid w:val="0080119B"/>
    <w:rsid w:val="00841F81"/>
    <w:rsid w:val="00845B89"/>
    <w:rsid w:val="00870371"/>
    <w:rsid w:val="008977D5"/>
    <w:rsid w:val="008A6B46"/>
    <w:rsid w:val="008C0E23"/>
    <w:rsid w:val="008C5D5B"/>
    <w:rsid w:val="008F4D7B"/>
    <w:rsid w:val="00923BC8"/>
    <w:rsid w:val="009361F7"/>
    <w:rsid w:val="00940A99"/>
    <w:rsid w:val="00953258"/>
    <w:rsid w:val="00955125"/>
    <w:rsid w:val="00967C4A"/>
    <w:rsid w:val="00981D4B"/>
    <w:rsid w:val="009A1789"/>
    <w:rsid w:val="009B1425"/>
    <w:rsid w:val="009C298E"/>
    <w:rsid w:val="009D2783"/>
    <w:rsid w:val="009E334B"/>
    <w:rsid w:val="00A02622"/>
    <w:rsid w:val="00A05F0E"/>
    <w:rsid w:val="00A0785F"/>
    <w:rsid w:val="00A1172E"/>
    <w:rsid w:val="00A16192"/>
    <w:rsid w:val="00A17544"/>
    <w:rsid w:val="00A24496"/>
    <w:rsid w:val="00A37D7F"/>
    <w:rsid w:val="00A434F8"/>
    <w:rsid w:val="00A45682"/>
    <w:rsid w:val="00A45BC2"/>
    <w:rsid w:val="00A67592"/>
    <w:rsid w:val="00A838F8"/>
    <w:rsid w:val="00A90E24"/>
    <w:rsid w:val="00AC1B62"/>
    <w:rsid w:val="00AC3ADC"/>
    <w:rsid w:val="00AC3F7C"/>
    <w:rsid w:val="00AD59E3"/>
    <w:rsid w:val="00AD6EED"/>
    <w:rsid w:val="00AE3601"/>
    <w:rsid w:val="00AE43C4"/>
    <w:rsid w:val="00AF49C8"/>
    <w:rsid w:val="00B015C6"/>
    <w:rsid w:val="00B07CD7"/>
    <w:rsid w:val="00B25BAC"/>
    <w:rsid w:val="00B265EA"/>
    <w:rsid w:val="00B2788A"/>
    <w:rsid w:val="00B44903"/>
    <w:rsid w:val="00B55D56"/>
    <w:rsid w:val="00B76325"/>
    <w:rsid w:val="00B81B43"/>
    <w:rsid w:val="00B8520A"/>
    <w:rsid w:val="00BB35D4"/>
    <w:rsid w:val="00BB403C"/>
    <w:rsid w:val="00BC2358"/>
    <w:rsid w:val="00BC31BD"/>
    <w:rsid w:val="00C30B5F"/>
    <w:rsid w:val="00C40EAD"/>
    <w:rsid w:val="00C55673"/>
    <w:rsid w:val="00C67B2F"/>
    <w:rsid w:val="00C70F2F"/>
    <w:rsid w:val="00C8439F"/>
    <w:rsid w:val="00CC73CB"/>
    <w:rsid w:val="00CD3684"/>
    <w:rsid w:val="00CD7E31"/>
    <w:rsid w:val="00CE559C"/>
    <w:rsid w:val="00D06AE8"/>
    <w:rsid w:val="00D20224"/>
    <w:rsid w:val="00D2650A"/>
    <w:rsid w:val="00D337A2"/>
    <w:rsid w:val="00D37B1F"/>
    <w:rsid w:val="00D74F7E"/>
    <w:rsid w:val="00D90A18"/>
    <w:rsid w:val="00D94037"/>
    <w:rsid w:val="00DA3317"/>
    <w:rsid w:val="00DC650E"/>
    <w:rsid w:val="00DF02CB"/>
    <w:rsid w:val="00DF4FE9"/>
    <w:rsid w:val="00E1018B"/>
    <w:rsid w:val="00E13705"/>
    <w:rsid w:val="00E13A7E"/>
    <w:rsid w:val="00E140A7"/>
    <w:rsid w:val="00E2647F"/>
    <w:rsid w:val="00E46D01"/>
    <w:rsid w:val="00E66820"/>
    <w:rsid w:val="00E81D5C"/>
    <w:rsid w:val="00E96B47"/>
    <w:rsid w:val="00EB1817"/>
    <w:rsid w:val="00EB6B42"/>
    <w:rsid w:val="00EC11F6"/>
    <w:rsid w:val="00EC41D0"/>
    <w:rsid w:val="00ED2292"/>
    <w:rsid w:val="00ED3D73"/>
    <w:rsid w:val="00ED7BF6"/>
    <w:rsid w:val="00EE2555"/>
    <w:rsid w:val="00EE5035"/>
    <w:rsid w:val="00F02E14"/>
    <w:rsid w:val="00F309C2"/>
    <w:rsid w:val="00F33E1C"/>
    <w:rsid w:val="00F45F19"/>
    <w:rsid w:val="00F47EF5"/>
    <w:rsid w:val="00F802B9"/>
    <w:rsid w:val="00F818D7"/>
    <w:rsid w:val="00F86941"/>
    <w:rsid w:val="00FA0999"/>
    <w:rsid w:val="00FA1C86"/>
    <w:rsid w:val="00FB1BC4"/>
    <w:rsid w:val="00FC1325"/>
    <w:rsid w:val="00FC2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9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7F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057F0"/>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2057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57F0"/>
  </w:style>
  <w:style w:type="paragraph" w:styleId="a5">
    <w:name w:val="footer"/>
    <w:basedOn w:val="a"/>
    <w:link w:val="a6"/>
    <w:uiPriority w:val="99"/>
    <w:semiHidden/>
    <w:unhideWhenUsed/>
    <w:rsid w:val="002057F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057F0"/>
  </w:style>
  <w:style w:type="paragraph" w:styleId="a7">
    <w:name w:val="Balloon Text"/>
    <w:basedOn w:val="a"/>
    <w:link w:val="a8"/>
    <w:uiPriority w:val="99"/>
    <w:semiHidden/>
    <w:unhideWhenUsed/>
    <w:rsid w:val="002057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57F0"/>
    <w:rPr>
      <w:rFonts w:ascii="Tahoma" w:hAnsi="Tahoma" w:cs="Tahoma"/>
      <w:sz w:val="16"/>
      <w:szCs w:val="16"/>
    </w:rPr>
  </w:style>
  <w:style w:type="character" w:styleId="a9">
    <w:name w:val="Hyperlink"/>
    <w:basedOn w:val="a0"/>
    <w:uiPriority w:val="99"/>
    <w:unhideWhenUsed/>
    <w:rsid w:val="00EB1817"/>
    <w:rPr>
      <w:color w:val="0000FF" w:themeColor="hyperlink"/>
      <w:u w:val="single"/>
    </w:rPr>
  </w:style>
  <w:style w:type="paragraph" w:customStyle="1" w:styleId="s1">
    <w:name w:val="s_1"/>
    <w:basedOn w:val="a"/>
    <w:rsid w:val="00E10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49301C"/>
    <w:pPr>
      <w:ind w:left="720"/>
      <w:contextualSpacing/>
    </w:pPr>
  </w:style>
  <w:style w:type="table" w:styleId="ab">
    <w:name w:val="Table Grid"/>
    <w:basedOn w:val="a1"/>
    <w:uiPriority w:val="59"/>
    <w:rsid w:val="00C84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8608058">
      <w:bodyDiv w:val="1"/>
      <w:marLeft w:val="0"/>
      <w:marRight w:val="0"/>
      <w:marTop w:val="0"/>
      <w:marBottom w:val="0"/>
      <w:divBdr>
        <w:top w:val="none" w:sz="0" w:space="0" w:color="auto"/>
        <w:left w:val="none" w:sz="0" w:space="0" w:color="auto"/>
        <w:bottom w:val="none" w:sz="0" w:space="0" w:color="auto"/>
        <w:right w:val="none" w:sz="0" w:space="0" w:color="auto"/>
      </w:divBdr>
    </w:div>
    <w:div w:id="1171718433">
      <w:bodyDiv w:val="1"/>
      <w:marLeft w:val="0"/>
      <w:marRight w:val="0"/>
      <w:marTop w:val="0"/>
      <w:marBottom w:val="0"/>
      <w:divBdr>
        <w:top w:val="none" w:sz="0" w:space="0" w:color="auto"/>
        <w:left w:val="none" w:sz="0" w:space="0" w:color="auto"/>
        <w:bottom w:val="none" w:sz="0" w:space="0" w:color="auto"/>
        <w:right w:val="none" w:sz="0" w:space="0" w:color="auto"/>
      </w:divBdr>
    </w:div>
    <w:div w:id="170250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D1A5EB4D51134F2B94F383FA61585D933AEEE697D24BF9BAB27C78D82CB216DD907EBD67063D60F88C8E9A7B191641BEAA857F81D282AEAAB718B4ECaFSEJ" TargetMode="External"/><Relationship Id="rId14" Type="http://schemas.openxmlformats.org/officeDocument/2006/relationships/hyperlink" Target="consultantplus://offline/ref=1B1F1060B6882C4A12C80CC0251C7A5830C203194ED4C233325B8AA6443A4E72C971EC151EBB40791A145D00A5B2263209EAC760sBa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71A33-4EA0-4080-AE03-7D08613F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11307</Words>
  <Characters>64452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n_sinicina</dc:creator>
  <cp:lastModifiedBy>zolot</cp:lastModifiedBy>
  <cp:revision>2</cp:revision>
  <cp:lastPrinted>2023-06-23T07:20:00Z</cp:lastPrinted>
  <dcterms:created xsi:type="dcterms:W3CDTF">2023-06-26T02:41:00Z</dcterms:created>
  <dcterms:modified xsi:type="dcterms:W3CDTF">2023-06-26T02:41:00Z</dcterms:modified>
</cp:coreProperties>
</file>