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4E52A7">
        <w:rPr>
          <w:rFonts w:ascii="Arial" w:hAnsi="Arial" w:cs="Arial"/>
          <w:sz w:val="28"/>
          <w:szCs w:val="28"/>
        </w:rPr>
        <w:t>рск Кр</w:t>
      </w:r>
      <w:proofErr w:type="gramEnd"/>
      <w:r w:rsidRPr="004E52A7">
        <w:rPr>
          <w:rFonts w:ascii="Arial" w:hAnsi="Arial" w:cs="Arial"/>
          <w:sz w:val="28"/>
          <w:szCs w:val="28"/>
        </w:rPr>
        <w:t>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65120" w:rsidRDefault="00FB6552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19.06.</w:t>
      </w:r>
      <w:r w:rsidR="00B164A1">
        <w:rPr>
          <w:rFonts w:ascii="Times New Roman" w:hAnsi="Times New Roman"/>
          <w:sz w:val="28"/>
          <w:szCs w:val="28"/>
        </w:rPr>
        <w:t>202</w:t>
      </w:r>
      <w:r w:rsidR="00B5591D">
        <w:rPr>
          <w:rFonts w:ascii="Times New Roman" w:hAnsi="Times New Roman"/>
          <w:sz w:val="28"/>
          <w:szCs w:val="28"/>
        </w:rPr>
        <w:t>5</w:t>
      </w:r>
      <w:r w:rsidR="00836B1F" w:rsidRPr="00065120">
        <w:rPr>
          <w:rFonts w:ascii="Times New Roman" w:hAnsi="Times New Roman"/>
          <w:sz w:val="28"/>
          <w:szCs w:val="28"/>
        </w:rPr>
        <w:t xml:space="preserve">                       </w:t>
      </w:r>
      <w:r w:rsidR="00836B1F">
        <w:rPr>
          <w:rFonts w:ascii="Times New Roman" w:hAnsi="Times New Roman"/>
          <w:sz w:val="28"/>
          <w:szCs w:val="28"/>
        </w:rPr>
        <w:t xml:space="preserve">      </w:t>
      </w:r>
      <w:r w:rsidR="00836B1F" w:rsidRPr="00065120">
        <w:rPr>
          <w:rFonts w:ascii="Times New Roman" w:hAnsi="Times New Roman"/>
          <w:sz w:val="28"/>
          <w:szCs w:val="28"/>
        </w:rPr>
        <w:t xml:space="preserve">           </w:t>
      </w:r>
      <w:r w:rsidR="00836B1F">
        <w:rPr>
          <w:rFonts w:ascii="Times New Roman" w:hAnsi="Times New Roman"/>
          <w:sz w:val="28"/>
          <w:szCs w:val="28"/>
        </w:rPr>
        <w:t xml:space="preserve"> </w:t>
      </w:r>
      <w:r w:rsidR="00836B1F" w:rsidRPr="00065120">
        <w:rPr>
          <w:rFonts w:ascii="Times New Roman" w:hAnsi="Times New Roman"/>
          <w:sz w:val="28"/>
          <w:szCs w:val="28"/>
        </w:rPr>
        <w:t xml:space="preserve"> </w:t>
      </w:r>
      <w:r w:rsidR="00836B1F">
        <w:rPr>
          <w:rFonts w:ascii="Times New Roman" w:hAnsi="Times New Roman"/>
          <w:sz w:val="28"/>
          <w:szCs w:val="28"/>
        </w:rPr>
        <w:t xml:space="preserve">   </w:t>
      </w:r>
      <w:r w:rsidR="00E93BD3">
        <w:rPr>
          <w:rFonts w:ascii="Times New Roman" w:hAnsi="Times New Roman"/>
          <w:sz w:val="28"/>
          <w:szCs w:val="28"/>
        </w:rPr>
        <w:t xml:space="preserve">             </w:t>
      </w:r>
      <w:r w:rsidR="006C2EF0">
        <w:rPr>
          <w:rFonts w:ascii="Times New Roman" w:hAnsi="Times New Roman"/>
          <w:sz w:val="28"/>
          <w:szCs w:val="28"/>
        </w:rPr>
        <w:t xml:space="preserve"> </w:t>
      </w:r>
      <w:r w:rsidR="000302E1">
        <w:rPr>
          <w:rFonts w:ascii="Times New Roman" w:hAnsi="Times New Roman"/>
          <w:sz w:val="28"/>
          <w:szCs w:val="28"/>
        </w:rPr>
        <w:t xml:space="preserve">  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924D2B">
        <w:rPr>
          <w:rFonts w:ascii="Times New Roman" w:hAnsi="Times New Roman"/>
          <w:sz w:val="28"/>
          <w:szCs w:val="28"/>
        </w:rPr>
        <w:t xml:space="preserve">     </w:t>
      </w:r>
      <w:r w:rsidR="000E43BE">
        <w:rPr>
          <w:rFonts w:ascii="Times New Roman" w:hAnsi="Times New Roman"/>
          <w:sz w:val="28"/>
          <w:szCs w:val="28"/>
        </w:rPr>
        <w:t xml:space="preserve">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110904">
        <w:rPr>
          <w:rFonts w:ascii="Times New Roman" w:hAnsi="Times New Roman"/>
          <w:sz w:val="28"/>
          <w:szCs w:val="28"/>
        </w:rPr>
        <w:t xml:space="preserve">     </w:t>
      </w:r>
      <w:r w:rsidR="00836B1F" w:rsidRPr="00065120">
        <w:rPr>
          <w:rFonts w:ascii="Times New Roman" w:hAnsi="Times New Roman"/>
          <w:sz w:val="28"/>
          <w:szCs w:val="28"/>
        </w:rPr>
        <w:t xml:space="preserve"> </w:t>
      </w:r>
      <w:r w:rsidR="00AD6F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164A1">
        <w:rPr>
          <w:rFonts w:ascii="Times New Roman" w:hAnsi="Times New Roman"/>
          <w:sz w:val="28"/>
          <w:szCs w:val="28"/>
        </w:rPr>
        <w:t xml:space="preserve"> </w:t>
      </w:r>
      <w:r w:rsidR="00836B1F" w:rsidRPr="00836B1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12184096" r:id="rId10">
            <o:FieldCodes>\s</o:FieldCodes>
          </o:OLEObject>
        </w:object>
      </w:r>
      <w:r w:rsidR="00836B1F" w:rsidRPr="00836B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>1161</w:t>
      </w: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9A4B6E" w:rsidRPr="00BD52E8" w:rsidRDefault="00BD52E8" w:rsidP="003A653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 xml:space="preserve">О внесении изменений в </w:t>
      </w:r>
      <w:r w:rsidR="00D261F8">
        <w:rPr>
          <w:sz w:val="28"/>
          <w:szCs w:val="28"/>
          <w:lang w:val="ru-RU"/>
        </w:rPr>
        <w:t>п</w:t>
      </w:r>
      <w:r w:rsidRPr="00BD52E8">
        <w:rPr>
          <w:sz w:val="28"/>
          <w:szCs w:val="28"/>
          <w:lang w:val="ru-RU"/>
        </w:rPr>
        <w:t xml:space="preserve">остановление </w:t>
      </w:r>
      <w:proofErr w:type="gramStart"/>
      <w:r>
        <w:rPr>
          <w:sz w:val="28"/>
          <w:szCs w:val="28"/>
          <w:lang w:val="ru-RU"/>
        </w:rPr>
        <w:t>А</w:t>
      </w:r>
      <w:r w:rsidRPr="00BD52E8">
        <w:rPr>
          <w:sz w:val="28"/>
          <w:szCs w:val="28"/>
          <w:lang w:val="ru-RU"/>
        </w:rPr>
        <w:t>дминистрации</w:t>
      </w:r>
      <w:proofErr w:type="gramEnd"/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</w:t>
      </w:r>
      <w:r w:rsidR="00220F84">
        <w:rPr>
          <w:sz w:val="28"/>
          <w:szCs w:val="28"/>
          <w:lang w:val="ru-RU"/>
        </w:rPr>
        <w:t xml:space="preserve">                          </w:t>
      </w:r>
      <w:r w:rsidRPr="00BD52E8">
        <w:rPr>
          <w:sz w:val="28"/>
          <w:szCs w:val="28"/>
          <w:lang w:val="ru-RU"/>
        </w:rPr>
        <w:t xml:space="preserve"> г. Железногорск от </w:t>
      </w:r>
      <w:r w:rsidR="0003120F">
        <w:rPr>
          <w:sz w:val="28"/>
          <w:szCs w:val="28"/>
          <w:lang w:val="ru-RU"/>
        </w:rPr>
        <w:t>22.11.2021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Pr="00BD52E8">
        <w:rPr>
          <w:sz w:val="28"/>
          <w:szCs w:val="28"/>
          <w:lang w:val="ru-RU"/>
        </w:rPr>
        <w:t xml:space="preserve"> </w:t>
      </w:r>
      <w:r w:rsidR="0003120F">
        <w:rPr>
          <w:sz w:val="28"/>
          <w:szCs w:val="28"/>
          <w:lang w:val="ru-RU"/>
        </w:rPr>
        <w:t>2188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03120F" w:rsidRPr="0003120F">
        <w:rPr>
          <w:sz w:val="28"/>
          <w:szCs w:val="28"/>
          <w:lang w:val="ru-RU"/>
        </w:rPr>
        <w:t xml:space="preserve">О создании </w:t>
      </w:r>
      <w:r w:rsidR="0003120F" w:rsidRPr="0003120F">
        <w:rPr>
          <w:rFonts w:eastAsiaTheme="minorHAnsi"/>
          <w:sz w:val="28"/>
          <w:szCs w:val="28"/>
          <w:lang w:val="ru-RU"/>
        </w:rPr>
        <w:t>комиссии по осуществлению муниципального земельного контроля</w:t>
      </w:r>
      <w:r w:rsidR="0003120F" w:rsidRPr="0003120F">
        <w:rPr>
          <w:sz w:val="28"/>
          <w:szCs w:val="28"/>
          <w:lang w:val="ru-RU"/>
        </w:rPr>
        <w:t xml:space="preserve"> на территории ЗАТО Железногорск</w:t>
      </w:r>
      <w:r>
        <w:rPr>
          <w:sz w:val="28"/>
          <w:szCs w:val="28"/>
          <w:lang w:val="ru-RU"/>
        </w:rPr>
        <w:t>»</w:t>
      </w:r>
    </w:p>
    <w:p w:rsidR="009A4B6E" w:rsidRDefault="009A4B6E" w:rsidP="003A6530">
      <w:pPr>
        <w:pStyle w:val="Standard"/>
        <w:ind w:right="-142"/>
        <w:rPr>
          <w:lang w:val="ru-RU"/>
        </w:rPr>
      </w:pPr>
    </w:p>
    <w:p w:rsidR="00220F84" w:rsidRDefault="00220F84" w:rsidP="003A6530">
      <w:pPr>
        <w:pStyle w:val="Standard"/>
        <w:ind w:right="-142"/>
        <w:rPr>
          <w:lang w:val="ru-RU"/>
        </w:rPr>
      </w:pPr>
    </w:p>
    <w:p w:rsidR="004D00DA" w:rsidRDefault="0003120F" w:rsidP="003A6530">
      <w:pPr>
        <w:autoSpaceDE w:val="0"/>
        <w:autoSpaceDN w:val="0"/>
        <w:adjustRightInd w:val="0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4901D0">
        <w:rPr>
          <w:rFonts w:ascii="Times New Roman" w:hAnsi="Times New Roman"/>
          <w:sz w:val="28"/>
          <w:szCs w:val="28"/>
        </w:rPr>
        <w:t>28.09.2021</w:t>
      </w:r>
      <w:r>
        <w:rPr>
          <w:rFonts w:ascii="Times New Roman" w:hAnsi="Times New Roman"/>
          <w:sz w:val="28"/>
          <w:szCs w:val="28"/>
        </w:rPr>
        <w:t xml:space="preserve"> № 11-113Р «</w:t>
      </w:r>
      <w:r w:rsidRPr="00560C5A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B42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 xml:space="preserve">», руководствуясь </w:t>
      </w:r>
      <w:r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3A6530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3A6530">
      <w:pPr>
        <w:autoSpaceDE w:val="0"/>
        <w:autoSpaceDN w:val="0"/>
        <w:adjustRightInd w:val="0"/>
        <w:spacing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Pr="00BD52E8" w:rsidRDefault="00BD52E8" w:rsidP="003A653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Внести в </w:t>
      </w:r>
      <w:hyperlink r:id="rId11" w:history="1">
        <w:r w:rsidR="00D261F8">
          <w:rPr>
            <w:rFonts w:ascii="Times New Roman" w:hAnsi="Times New Roman"/>
            <w:sz w:val="28"/>
            <w:szCs w:val="28"/>
          </w:rPr>
          <w:t>п</w:t>
        </w:r>
        <w:r w:rsidRPr="00BD52E8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BD52E8">
        <w:rPr>
          <w:rFonts w:ascii="Times New Roman" w:hAnsi="Times New Roman"/>
          <w:sz w:val="28"/>
          <w:szCs w:val="28"/>
        </w:rPr>
        <w:t xml:space="preserve"> </w:t>
      </w:r>
      <w:r w:rsidRPr="0003120F">
        <w:rPr>
          <w:rFonts w:ascii="Times New Roman" w:hAnsi="Times New Roman"/>
          <w:sz w:val="28"/>
          <w:szCs w:val="28"/>
        </w:rPr>
        <w:t xml:space="preserve">Администрации ЗАТО г. Железногорск         </w:t>
      </w:r>
      <w:r w:rsidR="004B2BC3" w:rsidRPr="0003120F">
        <w:rPr>
          <w:rFonts w:ascii="Times New Roman" w:hAnsi="Times New Roman"/>
          <w:sz w:val="28"/>
          <w:szCs w:val="28"/>
        </w:rPr>
        <w:t xml:space="preserve">      </w:t>
      </w:r>
      <w:r w:rsidRPr="0003120F">
        <w:rPr>
          <w:rFonts w:ascii="Times New Roman" w:hAnsi="Times New Roman"/>
          <w:sz w:val="28"/>
          <w:szCs w:val="28"/>
        </w:rPr>
        <w:t xml:space="preserve">     </w:t>
      </w:r>
      <w:r w:rsidR="0003120F" w:rsidRPr="0003120F">
        <w:rPr>
          <w:rFonts w:ascii="Times New Roman" w:hAnsi="Times New Roman"/>
          <w:sz w:val="28"/>
          <w:szCs w:val="28"/>
        </w:rPr>
        <w:t xml:space="preserve">от 22.11.2021 № 2188 «О создании </w:t>
      </w:r>
      <w:r w:rsidR="0003120F" w:rsidRPr="0003120F">
        <w:rPr>
          <w:rFonts w:ascii="Times New Roman" w:eastAsiaTheme="minorHAnsi" w:hAnsi="Times New Roman"/>
          <w:sz w:val="28"/>
          <w:szCs w:val="28"/>
        </w:rPr>
        <w:t>комиссии по осуществлению муниципального земельного контроля</w:t>
      </w:r>
      <w:r w:rsidR="0003120F" w:rsidRPr="0003120F">
        <w:rPr>
          <w:rFonts w:ascii="Times New Roman" w:hAnsi="Times New Roman"/>
          <w:sz w:val="28"/>
          <w:szCs w:val="28"/>
        </w:rPr>
        <w:t xml:space="preserve"> на территории ЗАТО Железногорск</w:t>
      </w:r>
      <w:r w:rsidR="0003120F">
        <w:rPr>
          <w:sz w:val="28"/>
          <w:szCs w:val="28"/>
        </w:rPr>
        <w:t>»</w:t>
      </w:r>
      <w:r w:rsidRPr="00BD52E8">
        <w:rPr>
          <w:rFonts w:ascii="Times New Roman" w:hAnsi="Times New Roman"/>
          <w:sz w:val="28"/>
          <w:szCs w:val="28"/>
        </w:rPr>
        <w:t xml:space="preserve"> изменения</w:t>
      </w:r>
      <w:r w:rsidR="00AD6F55">
        <w:rPr>
          <w:rFonts w:ascii="Times New Roman" w:hAnsi="Times New Roman"/>
          <w:sz w:val="28"/>
          <w:szCs w:val="28"/>
        </w:rPr>
        <w:t>,</w:t>
      </w:r>
      <w:r w:rsidR="00607D40">
        <w:rPr>
          <w:rFonts w:ascii="Times New Roman" w:hAnsi="Times New Roman"/>
          <w:sz w:val="28"/>
          <w:szCs w:val="28"/>
        </w:rPr>
        <w:t xml:space="preserve"> </w:t>
      </w:r>
      <w:r w:rsidR="00AD6F55">
        <w:rPr>
          <w:rFonts w:ascii="Times New Roman" w:hAnsi="Times New Roman"/>
          <w:sz w:val="28"/>
          <w:szCs w:val="28"/>
        </w:rPr>
        <w:t>и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зложи</w:t>
      </w:r>
      <w:r w:rsidR="00AD6F55">
        <w:rPr>
          <w:rFonts w:ascii="Times New Roman" w:hAnsi="Times New Roman"/>
          <w:color w:val="000000"/>
          <w:sz w:val="28"/>
          <w:szCs w:val="28"/>
        </w:rPr>
        <w:t>в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  <w:r w:rsid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№</w:t>
        </w:r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>2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в новой редакции согласно </w:t>
      </w:r>
      <w:hyperlink r:id="rId13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приложению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 xml:space="preserve"> к настоящему п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остановлению</w:t>
      </w:r>
      <w:r w:rsidRPr="00BD52E8">
        <w:rPr>
          <w:rFonts w:ascii="Times New Roman" w:hAnsi="Times New Roman"/>
          <w:sz w:val="28"/>
          <w:szCs w:val="28"/>
        </w:rPr>
        <w:t>.</w:t>
      </w:r>
    </w:p>
    <w:p w:rsidR="00003605" w:rsidRDefault="00BD52E8" w:rsidP="003A6530">
      <w:pPr>
        <w:autoSpaceDE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2. </w:t>
      </w:r>
      <w:r w:rsidR="003A6530" w:rsidRPr="00E342A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3A6530" w:rsidRPr="00E342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A6530" w:rsidRPr="00E342A2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proofErr w:type="spellStart"/>
      <w:r w:rsidR="003A6530" w:rsidRPr="00E342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3A6530" w:rsidRPr="00E342A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FF22D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6530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3A653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A6530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3A6530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BD52E8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 w:rsidRPr="00AD6F55">
        <w:rPr>
          <w:rFonts w:ascii="Times New Roman" w:hAnsi="Times New Roman"/>
          <w:sz w:val="28"/>
          <w:szCs w:val="28"/>
        </w:rPr>
        <w:t xml:space="preserve">Контроль </w:t>
      </w:r>
      <w:r w:rsidR="00F64457" w:rsidRPr="00AD6F55">
        <w:rPr>
          <w:rFonts w:ascii="Times New Roman" w:hAnsi="Times New Roman"/>
          <w:sz w:val="28"/>
          <w:szCs w:val="28"/>
        </w:rPr>
        <w:t>за</w:t>
      </w:r>
      <w:r w:rsidR="00003605" w:rsidRPr="00AD6F5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261F8" w:rsidRPr="00AD6F55">
        <w:rPr>
          <w:rFonts w:ascii="Times New Roman" w:hAnsi="Times New Roman"/>
          <w:sz w:val="28"/>
          <w:szCs w:val="28"/>
        </w:rPr>
        <w:t>п</w:t>
      </w:r>
      <w:r w:rsidR="00003605" w:rsidRPr="00AD6F55">
        <w:rPr>
          <w:rFonts w:ascii="Times New Roman" w:hAnsi="Times New Roman"/>
          <w:sz w:val="28"/>
          <w:szCs w:val="28"/>
        </w:rPr>
        <w:t xml:space="preserve">остановления </w:t>
      </w:r>
      <w:r w:rsidR="00AD6F55" w:rsidRPr="00AD6F55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AD6F55" w:rsidRPr="00AD6F55">
        <w:rPr>
          <w:rFonts w:ascii="Times New Roman" w:hAnsi="Times New Roman"/>
          <w:sz w:val="28"/>
          <w:szCs w:val="28"/>
        </w:rPr>
        <w:t>Главы</w:t>
      </w:r>
      <w:proofErr w:type="gramEnd"/>
      <w:r w:rsidR="00AD6F55" w:rsidRPr="00AD6F55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CB7CC6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</w:t>
      </w:r>
      <w:r w:rsidR="00AD6F55" w:rsidRPr="00AD6F55">
        <w:rPr>
          <w:rFonts w:ascii="Times New Roman" w:hAnsi="Times New Roman"/>
          <w:sz w:val="28"/>
          <w:szCs w:val="28"/>
        </w:rPr>
        <w:t xml:space="preserve"> </w:t>
      </w:r>
      <w:r w:rsidR="00CB7CC6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CB7CC6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003605" w:rsidRPr="00AD6F5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D77FE4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63267"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</w:t>
      </w:r>
      <w:r w:rsidR="003A6530" w:rsidRPr="0052602E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4" w:history="1">
        <w:r w:rsidR="003A6530" w:rsidRPr="0052602E">
          <w:rPr>
            <w:rFonts w:ascii="Times New Roman" w:eastAsiaTheme="minorHAnsi" w:hAnsi="Times New Roman"/>
            <w:sz w:val="28"/>
          </w:rPr>
          <w:t>http://www.gig26.ru</w:t>
        </w:r>
      </w:hyperlink>
      <w:r w:rsidR="003A6530" w:rsidRPr="0052602E">
        <w:rPr>
          <w:rFonts w:ascii="Times New Roman" w:eastAsiaTheme="minorHAnsi" w:hAnsi="Times New Roman"/>
          <w:sz w:val="28"/>
          <w:szCs w:val="28"/>
        </w:rPr>
        <w:t>).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3A653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</w:t>
      </w:r>
      <w:r w:rsidR="003A6530"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</w:t>
      </w:r>
      <w:r w:rsidR="003A6530">
        <w:rPr>
          <w:rFonts w:ascii="Times New Roman" w:hAnsi="Times New Roman"/>
          <w:sz w:val="28"/>
          <w:szCs w:val="28"/>
        </w:rPr>
        <w:t>Д.М. Чернятин</w:t>
      </w:r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3A6530" w:rsidRDefault="003A6530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3A6530" w:rsidRDefault="003A6530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3A6530" w:rsidRDefault="003A6530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3A6530" w:rsidRDefault="003A6530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C05A4" w:rsidTr="006522ED">
        <w:trPr>
          <w:trHeight w:val="1418"/>
        </w:trPr>
        <w:tc>
          <w:tcPr>
            <w:tcW w:w="4394" w:type="dxa"/>
          </w:tcPr>
          <w:p w:rsidR="000C05A4" w:rsidRPr="001B5FEC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5A4" w:rsidRPr="00D5546B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0C05A4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C05A4" w:rsidRDefault="000C05A4" w:rsidP="006C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6552">
              <w:rPr>
                <w:rFonts w:ascii="Times New Roman" w:hAnsi="Times New Roman"/>
                <w:sz w:val="28"/>
                <w:szCs w:val="28"/>
              </w:rPr>
              <w:t>19.06.2</w:t>
            </w:r>
            <w:r w:rsidR="0003120F">
              <w:rPr>
                <w:rFonts w:ascii="Times New Roman" w:hAnsi="Times New Roman"/>
                <w:sz w:val="28"/>
                <w:szCs w:val="28"/>
              </w:rPr>
              <w:t>02</w:t>
            </w:r>
            <w:r w:rsidR="003A6530">
              <w:rPr>
                <w:rFonts w:ascii="Times New Roman" w:hAnsi="Times New Roman"/>
                <w:sz w:val="28"/>
                <w:szCs w:val="28"/>
              </w:rPr>
              <w:t>5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6552">
              <w:rPr>
                <w:rFonts w:ascii="Times New Roman" w:hAnsi="Times New Roman"/>
                <w:sz w:val="28"/>
                <w:szCs w:val="28"/>
              </w:rPr>
              <w:t>1161</w:t>
            </w:r>
          </w:p>
          <w:p w:rsidR="00D261F8" w:rsidRPr="001B5FEC" w:rsidRDefault="00D261F8" w:rsidP="00DF07F3">
            <w:pPr>
              <w:autoSpaceDE w:val="0"/>
              <w:autoSpaceDN w:val="0"/>
              <w:adjustRightInd w:val="0"/>
              <w:spacing w:before="24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D261F8" w:rsidRPr="00D5546B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D261F8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554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5546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D261F8" w:rsidRDefault="003A6530" w:rsidP="003A65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120F" w:rsidRPr="0003120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20F" w:rsidRPr="0003120F">
              <w:rPr>
                <w:rFonts w:ascii="Times New Roman" w:hAnsi="Times New Roman"/>
                <w:sz w:val="28"/>
                <w:szCs w:val="28"/>
              </w:rPr>
              <w:t xml:space="preserve"> 22.11.2021 № 2188</w:t>
            </w:r>
          </w:p>
        </w:tc>
      </w:tr>
    </w:tbl>
    <w:p w:rsidR="0003120F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707A6" w:rsidRDefault="009707A6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3120F" w:rsidRPr="00763267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63267">
        <w:rPr>
          <w:rFonts w:ascii="Times New Roman" w:hAnsi="Times New Roman"/>
          <w:bCs/>
          <w:sz w:val="28"/>
          <w:szCs w:val="28"/>
        </w:rPr>
        <w:t>СОСТАВ</w:t>
      </w:r>
      <w:bookmarkStart w:id="0" w:name="_GoBack"/>
      <w:bookmarkEnd w:id="0"/>
    </w:p>
    <w:p w:rsidR="0003120F" w:rsidRPr="0093492A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>комиссии по осуществлению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492A">
        <w:rPr>
          <w:rFonts w:ascii="Times New Roman" w:hAnsi="Times New Roman"/>
          <w:bCs/>
          <w:sz w:val="28"/>
          <w:szCs w:val="28"/>
        </w:rPr>
        <w:t>муниципального земельного контроля</w:t>
      </w:r>
    </w:p>
    <w:p w:rsidR="0003120F" w:rsidRPr="0093492A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93492A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93492A">
        <w:rPr>
          <w:rFonts w:ascii="Times New Roman" w:hAnsi="Times New Roman"/>
          <w:bCs/>
          <w:sz w:val="28"/>
          <w:szCs w:val="28"/>
        </w:rPr>
        <w:t xml:space="preserve"> ЗАТО Железногорск</w:t>
      </w:r>
    </w:p>
    <w:p w:rsidR="0003120F" w:rsidRDefault="0003120F" w:rsidP="0003120F">
      <w:pPr>
        <w:autoSpaceDE w:val="0"/>
        <w:autoSpaceDN w:val="0"/>
        <w:adjustRightInd w:val="0"/>
        <w:ind w:left="1276" w:hanging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229"/>
      </w:tblGrid>
      <w:tr w:rsidR="0003120F" w:rsidTr="00AF4F30">
        <w:trPr>
          <w:trHeight w:val="760"/>
        </w:trPr>
        <w:tc>
          <w:tcPr>
            <w:tcW w:w="2552" w:type="dxa"/>
          </w:tcPr>
          <w:p w:rsidR="0003120F" w:rsidRDefault="00AF4F30" w:rsidP="00970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F30"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 w:rsidRPr="00AF4F30">
              <w:rPr>
                <w:rFonts w:ascii="Times New Roman" w:hAnsi="Times New Roman"/>
                <w:sz w:val="28"/>
                <w:szCs w:val="28"/>
              </w:rPr>
              <w:t xml:space="preserve"> Татьяна Валериевна</w:t>
            </w:r>
          </w:p>
        </w:tc>
        <w:tc>
          <w:tcPr>
            <w:tcW w:w="7229" w:type="dxa"/>
          </w:tcPr>
          <w:p w:rsidR="0003120F" w:rsidRPr="00541B07" w:rsidRDefault="00AD6F55" w:rsidP="00AD6F55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F55">
              <w:rPr>
                <w:rFonts w:ascii="Times New Roman" w:hAnsi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F55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  <w:r w:rsidR="00AF4F30" w:rsidRPr="00AD6F5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AF4F30">
              <w:rPr>
                <w:rFonts w:ascii="Times New Roman" w:hAnsi="Times New Roman"/>
                <w:sz w:val="28"/>
                <w:szCs w:val="28"/>
              </w:rPr>
              <w:t>стратегическому планированию, экономическому развитию и финансам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3120F" w:rsidTr="00AF4F30">
        <w:trPr>
          <w:trHeight w:val="1068"/>
        </w:trPr>
        <w:tc>
          <w:tcPr>
            <w:tcW w:w="2552" w:type="dxa"/>
          </w:tcPr>
          <w:p w:rsidR="0003120F" w:rsidRDefault="00AF4F30" w:rsidP="006915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F30">
              <w:rPr>
                <w:rFonts w:ascii="Times New Roman" w:hAnsi="Times New Roman"/>
                <w:sz w:val="28"/>
                <w:szCs w:val="28"/>
              </w:rPr>
              <w:t>Ковалев Алексей Владимирович</w:t>
            </w:r>
          </w:p>
        </w:tc>
        <w:tc>
          <w:tcPr>
            <w:tcW w:w="7229" w:type="dxa"/>
          </w:tcPr>
          <w:p w:rsidR="0003120F" w:rsidRPr="00541B07" w:rsidRDefault="00AF4F30" w:rsidP="00B5591D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D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заместитель председателя комиссии </w:t>
            </w:r>
          </w:p>
        </w:tc>
      </w:tr>
      <w:tr w:rsidR="0003120F" w:rsidTr="00AF4F30">
        <w:trPr>
          <w:trHeight w:val="1083"/>
        </w:trPr>
        <w:tc>
          <w:tcPr>
            <w:tcW w:w="2552" w:type="dxa"/>
          </w:tcPr>
          <w:p w:rsidR="0003120F" w:rsidRDefault="007E5189" w:rsidP="00B559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Анатольевна</w:t>
            </w:r>
          </w:p>
        </w:tc>
        <w:tc>
          <w:tcPr>
            <w:tcW w:w="7229" w:type="dxa"/>
          </w:tcPr>
          <w:p w:rsidR="0003120F" w:rsidRDefault="007E5189" w:rsidP="00B5591D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отношений </w:t>
            </w:r>
          </w:p>
          <w:p w:rsidR="0003120F" w:rsidRPr="00324230" w:rsidRDefault="0003120F" w:rsidP="00B5591D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секретарь комиссии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3120F" w:rsidTr="00AF4F30">
        <w:trPr>
          <w:trHeight w:val="481"/>
        </w:trPr>
        <w:tc>
          <w:tcPr>
            <w:tcW w:w="9781" w:type="dxa"/>
            <w:gridSpan w:val="2"/>
          </w:tcPr>
          <w:p w:rsidR="0003120F" w:rsidRDefault="0003120F" w:rsidP="00B559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3120F" w:rsidTr="00AF4F30">
        <w:trPr>
          <w:trHeight w:val="2152"/>
        </w:trPr>
        <w:tc>
          <w:tcPr>
            <w:tcW w:w="2552" w:type="dxa"/>
          </w:tcPr>
          <w:p w:rsidR="0003120F" w:rsidRDefault="007E5189" w:rsidP="00B5591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  <w:p w:rsidR="0003120F" w:rsidRDefault="0003120F" w:rsidP="00B5591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03120F" w:rsidRPr="001B5FEC" w:rsidRDefault="0003120F" w:rsidP="00B559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Татьяна Александровна</w:t>
            </w:r>
          </w:p>
        </w:tc>
        <w:tc>
          <w:tcPr>
            <w:tcW w:w="7229" w:type="dxa"/>
          </w:tcPr>
          <w:p w:rsidR="0003120F" w:rsidRDefault="0003120F" w:rsidP="00B5591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3120F" w:rsidRPr="001B5FEC" w:rsidRDefault="0003120F" w:rsidP="00B5591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03120F" w:rsidTr="00AF4F30">
        <w:trPr>
          <w:trHeight w:val="1129"/>
        </w:trPr>
        <w:tc>
          <w:tcPr>
            <w:tcW w:w="2552" w:type="dxa"/>
          </w:tcPr>
          <w:p w:rsidR="0003120F" w:rsidRDefault="0003120F" w:rsidP="003D7C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Яковлевна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3120F" w:rsidRDefault="0003120F" w:rsidP="003D7C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3120F" w:rsidRDefault="0003120F" w:rsidP="003D7C4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07D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3120F" w:rsidRDefault="0003120F" w:rsidP="003D7C4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20F" w:rsidRDefault="0003120F" w:rsidP="00031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</w:p>
    <w:p w:rsidR="00003605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03605" w:rsidSect="003A6530">
      <w:headerReference w:type="even" r:id="rId15"/>
      <w:headerReference w:type="default" r:id="rId16"/>
      <w:pgSz w:w="11907" w:h="16840" w:code="9"/>
      <w:pgMar w:top="993" w:right="851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30" w:rsidRDefault="003A6530">
      <w:r>
        <w:separator/>
      </w:r>
    </w:p>
  </w:endnote>
  <w:endnote w:type="continuationSeparator" w:id="0">
    <w:p w:rsidR="003A6530" w:rsidRDefault="003A6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30" w:rsidRDefault="003A6530">
      <w:r>
        <w:separator/>
      </w:r>
    </w:p>
  </w:footnote>
  <w:footnote w:type="continuationSeparator" w:id="0">
    <w:p w:rsidR="003A6530" w:rsidRDefault="003A6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30" w:rsidRDefault="007C02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653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6530" w:rsidRDefault="003A65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30" w:rsidRDefault="003A65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605"/>
    <w:rsid w:val="000065CA"/>
    <w:rsid w:val="000077B3"/>
    <w:rsid w:val="00015B3D"/>
    <w:rsid w:val="00016EEA"/>
    <w:rsid w:val="000302E1"/>
    <w:rsid w:val="00030B54"/>
    <w:rsid w:val="0003120F"/>
    <w:rsid w:val="00033710"/>
    <w:rsid w:val="000378B9"/>
    <w:rsid w:val="00044EF5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0E43BE"/>
    <w:rsid w:val="001019E1"/>
    <w:rsid w:val="001039E3"/>
    <w:rsid w:val="00107330"/>
    <w:rsid w:val="001107C9"/>
    <w:rsid w:val="00110904"/>
    <w:rsid w:val="001158E8"/>
    <w:rsid w:val="001210CF"/>
    <w:rsid w:val="001214CD"/>
    <w:rsid w:val="00124474"/>
    <w:rsid w:val="001300B9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97C68"/>
    <w:rsid w:val="001A5D8E"/>
    <w:rsid w:val="001B5FEC"/>
    <w:rsid w:val="001B661D"/>
    <w:rsid w:val="001D1AFD"/>
    <w:rsid w:val="0021344E"/>
    <w:rsid w:val="00215B4D"/>
    <w:rsid w:val="00220F84"/>
    <w:rsid w:val="00226887"/>
    <w:rsid w:val="00246459"/>
    <w:rsid w:val="002479CC"/>
    <w:rsid w:val="00263868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04FB0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3873"/>
    <w:rsid w:val="003A450F"/>
    <w:rsid w:val="003A6530"/>
    <w:rsid w:val="003A79E8"/>
    <w:rsid w:val="003B0B6C"/>
    <w:rsid w:val="003C237E"/>
    <w:rsid w:val="003C3DA9"/>
    <w:rsid w:val="003D1334"/>
    <w:rsid w:val="003D1573"/>
    <w:rsid w:val="003D7C4D"/>
    <w:rsid w:val="003E6B6A"/>
    <w:rsid w:val="003F13C1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41F92"/>
    <w:rsid w:val="004433AC"/>
    <w:rsid w:val="0045194E"/>
    <w:rsid w:val="00471C85"/>
    <w:rsid w:val="004A367D"/>
    <w:rsid w:val="004B0E54"/>
    <w:rsid w:val="004B2BC3"/>
    <w:rsid w:val="004B539A"/>
    <w:rsid w:val="004C1118"/>
    <w:rsid w:val="004D00DA"/>
    <w:rsid w:val="004E52A7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55F04"/>
    <w:rsid w:val="00556034"/>
    <w:rsid w:val="00557041"/>
    <w:rsid w:val="00563A66"/>
    <w:rsid w:val="005A0F36"/>
    <w:rsid w:val="005A45C3"/>
    <w:rsid w:val="005B1CBE"/>
    <w:rsid w:val="005B5B4A"/>
    <w:rsid w:val="005B6FF5"/>
    <w:rsid w:val="005C0748"/>
    <w:rsid w:val="005C50F7"/>
    <w:rsid w:val="005C5DA6"/>
    <w:rsid w:val="005C6476"/>
    <w:rsid w:val="005D5475"/>
    <w:rsid w:val="005D7E5F"/>
    <w:rsid w:val="005E07EA"/>
    <w:rsid w:val="005F2F10"/>
    <w:rsid w:val="00600586"/>
    <w:rsid w:val="00603FDD"/>
    <w:rsid w:val="00607D40"/>
    <w:rsid w:val="00610C79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5A84"/>
    <w:rsid w:val="006866D3"/>
    <w:rsid w:val="006915A5"/>
    <w:rsid w:val="006A0457"/>
    <w:rsid w:val="006B090C"/>
    <w:rsid w:val="006C1B52"/>
    <w:rsid w:val="006C1E1E"/>
    <w:rsid w:val="006C2EF0"/>
    <w:rsid w:val="006D18E8"/>
    <w:rsid w:val="006D7F53"/>
    <w:rsid w:val="007010E3"/>
    <w:rsid w:val="007062C9"/>
    <w:rsid w:val="0071071A"/>
    <w:rsid w:val="00713DF6"/>
    <w:rsid w:val="00720697"/>
    <w:rsid w:val="007253F9"/>
    <w:rsid w:val="0072595F"/>
    <w:rsid w:val="00732331"/>
    <w:rsid w:val="00734A85"/>
    <w:rsid w:val="00743736"/>
    <w:rsid w:val="00763267"/>
    <w:rsid w:val="0076647E"/>
    <w:rsid w:val="00770543"/>
    <w:rsid w:val="00775058"/>
    <w:rsid w:val="007805A5"/>
    <w:rsid w:val="00793029"/>
    <w:rsid w:val="007A2814"/>
    <w:rsid w:val="007B0111"/>
    <w:rsid w:val="007B663A"/>
    <w:rsid w:val="007C025D"/>
    <w:rsid w:val="007C4F86"/>
    <w:rsid w:val="007D4BD2"/>
    <w:rsid w:val="007D6D8E"/>
    <w:rsid w:val="007E0155"/>
    <w:rsid w:val="007E498E"/>
    <w:rsid w:val="007E5189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E2B16"/>
    <w:rsid w:val="008F22C6"/>
    <w:rsid w:val="00902F23"/>
    <w:rsid w:val="00903CCF"/>
    <w:rsid w:val="00907D26"/>
    <w:rsid w:val="00910DDF"/>
    <w:rsid w:val="0092026A"/>
    <w:rsid w:val="00924D2B"/>
    <w:rsid w:val="0093492A"/>
    <w:rsid w:val="0094274B"/>
    <w:rsid w:val="009501FB"/>
    <w:rsid w:val="00964B24"/>
    <w:rsid w:val="009707A6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6F40"/>
    <w:rsid w:val="009E14F4"/>
    <w:rsid w:val="009F757F"/>
    <w:rsid w:val="00A01498"/>
    <w:rsid w:val="00A03D54"/>
    <w:rsid w:val="00A113D5"/>
    <w:rsid w:val="00A1581D"/>
    <w:rsid w:val="00A15C12"/>
    <w:rsid w:val="00A168C3"/>
    <w:rsid w:val="00A23ACC"/>
    <w:rsid w:val="00A25144"/>
    <w:rsid w:val="00A34ACC"/>
    <w:rsid w:val="00A50498"/>
    <w:rsid w:val="00A52B44"/>
    <w:rsid w:val="00A56A82"/>
    <w:rsid w:val="00A622CD"/>
    <w:rsid w:val="00A627C5"/>
    <w:rsid w:val="00A637B6"/>
    <w:rsid w:val="00A82AF0"/>
    <w:rsid w:val="00A96995"/>
    <w:rsid w:val="00AA04DE"/>
    <w:rsid w:val="00AA1E15"/>
    <w:rsid w:val="00AB60E8"/>
    <w:rsid w:val="00AC739A"/>
    <w:rsid w:val="00AD56F0"/>
    <w:rsid w:val="00AD6F55"/>
    <w:rsid w:val="00AD7AE0"/>
    <w:rsid w:val="00AE40CD"/>
    <w:rsid w:val="00AF20E5"/>
    <w:rsid w:val="00AF3106"/>
    <w:rsid w:val="00AF4F30"/>
    <w:rsid w:val="00AF4F91"/>
    <w:rsid w:val="00AF566B"/>
    <w:rsid w:val="00B130CE"/>
    <w:rsid w:val="00B164A1"/>
    <w:rsid w:val="00B213EC"/>
    <w:rsid w:val="00B23228"/>
    <w:rsid w:val="00B26B00"/>
    <w:rsid w:val="00B27FF3"/>
    <w:rsid w:val="00B30C1B"/>
    <w:rsid w:val="00B336C5"/>
    <w:rsid w:val="00B35842"/>
    <w:rsid w:val="00B44F96"/>
    <w:rsid w:val="00B46C89"/>
    <w:rsid w:val="00B550AD"/>
    <w:rsid w:val="00B5591D"/>
    <w:rsid w:val="00B56AB4"/>
    <w:rsid w:val="00B56C33"/>
    <w:rsid w:val="00B674A7"/>
    <w:rsid w:val="00B67D30"/>
    <w:rsid w:val="00B714E8"/>
    <w:rsid w:val="00B86872"/>
    <w:rsid w:val="00B94B98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F187B"/>
    <w:rsid w:val="00BF5746"/>
    <w:rsid w:val="00BF5ECF"/>
    <w:rsid w:val="00C03584"/>
    <w:rsid w:val="00C1191D"/>
    <w:rsid w:val="00C13622"/>
    <w:rsid w:val="00C138A2"/>
    <w:rsid w:val="00C26494"/>
    <w:rsid w:val="00C2663E"/>
    <w:rsid w:val="00C3438E"/>
    <w:rsid w:val="00C361D2"/>
    <w:rsid w:val="00C42F9B"/>
    <w:rsid w:val="00C4332D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B5355"/>
    <w:rsid w:val="00CB7CC6"/>
    <w:rsid w:val="00CC2892"/>
    <w:rsid w:val="00CD589C"/>
    <w:rsid w:val="00CF1B82"/>
    <w:rsid w:val="00CF34CD"/>
    <w:rsid w:val="00CF62C7"/>
    <w:rsid w:val="00D01448"/>
    <w:rsid w:val="00D0561E"/>
    <w:rsid w:val="00D17966"/>
    <w:rsid w:val="00D261F8"/>
    <w:rsid w:val="00D35A37"/>
    <w:rsid w:val="00D365EF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5185"/>
    <w:rsid w:val="00D77FE4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DF07F3"/>
    <w:rsid w:val="00E13D1B"/>
    <w:rsid w:val="00E24883"/>
    <w:rsid w:val="00E36E91"/>
    <w:rsid w:val="00E54167"/>
    <w:rsid w:val="00E60B44"/>
    <w:rsid w:val="00E661F9"/>
    <w:rsid w:val="00E67193"/>
    <w:rsid w:val="00E734D8"/>
    <w:rsid w:val="00E93BD3"/>
    <w:rsid w:val="00EA1B78"/>
    <w:rsid w:val="00EB63D5"/>
    <w:rsid w:val="00EE08D7"/>
    <w:rsid w:val="00EF1277"/>
    <w:rsid w:val="00EF33DF"/>
    <w:rsid w:val="00F130A5"/>
    <w:rsid w:val="00F15AA7"/>
    <w:rsid w:val="00F201AF"/>
    <w:rsid w:val="00F22267"/>
    <w:rsid w:val="00F27F40"/>
    <w:rsid w:val="00F315D6"/>
    <w:rsid w:val="00F3226E"/>
    <w:rsid w:val="00F42248"/>
    <w:rsid w:val="00F64457"/>
    <w:rsid w:val="00F7205E"/>
    <w:rsid w:val="00F97319"/>
    <w:rsid w:val="00F9772D"/>
    <w:rsid w:val="00FA099C"/>
    <w:rsid w:val="00FA730F"/>
    <w:rsid w:val="00FB6552"/>
    <w:rsid w:val="00FC0F6B"/>
    <w:rsid w:val="00FC4ABF"/>
    <w:rsid w:val="00FC70AD"/>
    <w:rsid w:val="00FD694D"/>
    <w:rsid w:val="00FE2B97"/>
    <w:rsid w:val="00FE34A9"/>
    <w:rsid w:val="00FF22D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36D4309413D31ABCD405A659F1F45D61&amp;req=doc&amp;base=RLAW123&amp;n=229041&amp;dst=100013&amp;fld=134&amp;date=17.12.2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6D4309413D31ABCD405A659F1F45D61&amp;req=doc&amp;base=RLAW123&amp;n=223806&amp;dst=100329&amp;fld=134&amp;REFFIELD=134&amp;REFDST=100006&amp;REFDOC=229041&amp;REFBASE=RLAW123&amp;stat=refcode%3D10677%3Bdstident%3D100329%3Bindex%3D15&amp;date=17.12.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A6E598DB4028041EBFB79CD3597E75731426B8D7F875428D1F0C8C585B842W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F09E-CE99-4314-B669-31BD61F1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380</Words>
  <Characters>4504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4875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98</cp:revision>
  <cp:lastPrinted>2023-09-19T03:21:00Z</cp:lastPrinted>
  <dcterms:created xsi:type="dcterms:W3CDTF">2011-10-27T00:52:00Z</dcterms:created>
  <dcterms:modified xsi:type="dcterms:W3CDTF">2025-06-23T04:42:00Z</dcterms:modified>
</cp:coreProperties>
</file>