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41" w:rsidRDefault="00FC4A5E" w:rsidP="00533341">
      <w:pPr>
        <w:pStyle w:val="3"/>
        <w:framePr w:w="0" w:hRule="auto" w:hSpace="0" w:wrap="auto" w:vAnchor="margin" w:hAnchor="text" w:xAlign="left" w:yAlign="inline"/>
        <w:widowControl w:val="0"/>
      </w:pPr>
      <w:r>
        <w:t xml:space="preserve"> </w:t>
      </w:r>
      <w:r w:rsidR="00533341"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341" w:rsidRDefault="00533341" w:rsidP="00533341">
      <w:pPr>
        <w:pStyle w:val="3"/>
        <w:framePr w:w="0" w:hRule="auto" w:hSpace="0" w:wrap="auto" w:vAnchor="margin" w:hAnchor="text" w:xAlign="left" w:yAlign="inline"/>
        <w:widowControl w:val="0"/>
      </w:pPr>
    </w:p>
    <w:p w:rsidR="00254E33" w:rsidRDefault="00C40B28" w:rsidP="00533341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533341" w:rsidRDefault="00533341" w:rsidP="00533341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533341" w:rsidRDefault="00533341" w:rsidP="00533341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Cs w:val="28"/>
        </w:rPr>
      </w:pPr>
    </w:p>
    <w:p w:rsidR="00533341" w:rsidRDefault="00533341" w:rsidP="00533341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sz w:val="32"/>
          <w:szCs w:val="32"/>
        </w:rPr>
      </w:pPr>
      <w:r>
        <w:rPr>
          <w:sz w:val="32"/>
          <w:szCs w:val="32"/>
        </w:rPr>
        <w:t>АДМИНИСТРАЦИЯ ЗАТО г. ЖЕЛЕЗНОГОРСК</w:t>
      </w:r>
    </w:p>
    <w:p w:rsidR="00533341" w:rsidRDefault="00533341" w:rsidP="00533341">
      <w:pPr>
        <w:widowControl w:val="0"/>
        <w:jc w:val="center"/>
        <w:rPr>
          <w:rFonts w:ascii="Times New Roman" w:hAnsi="Times New Roman"/>
          <w:b/>
          <w:sz w:val="28"/>
        </w:rPr>
      </w:pPr>
    </w:p>
    <w:p w:rsidR="00533341" w:rsidRDefault="00533341" w:rsidP="00533341">
      <w:pPr>
        <w:widowControl w:val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533341" w:rsidRDefault="00533341" w:rsidP="00533341">
      <w:pPr>
        <w:widowControl w:val="0"/>
        <w:jc w:val="center"/>
        <w:rPr>
          <w:rFonts w:ascii="Arial" w:hAnsi="Arial"/>
        </w:rPr>
      </w:pPr>
    </w:p>
    <w:p w:rsidR="00533341" w:rsidRDefault="00533341" w:rsidP="00533341">
      <w:pPr>
        <w:widowControl w:val="0"/>
        <w:jc w:val="center"/>
        <w:rPr>
          <w:rFonts w:ascii="Arial" w:hAnsi="Arial"/>
        </w:rPr>
      </w:pPr>
    </w:p>
    <w:p w:rsidR="00906525" w:rsidRPr="009D33E1" w:rsidRDefault="00111F64" w:rsidP="00906525">
      <w:pPr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u w:val="single"/>
        </w:rPr>
        <w:t>28</w:t>
      </w:r>
      <w:r w:rsidR="00CB0F91" w:rsidRPr="00786276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  <w:u w:val="single"/>
        </w:rPr>
        <w:t>05</w:t>
      </w:r>
      <w:r w:rsidR="00786276">
        <w:rPr>
          <w:rFonts w:ascii="Times New Roman" w:hAnsi="Times New Roman"/>
          <w:sz w:val="27"/>
          <w:szCs w:val="27"/>
        </w:rPr>
        <w:t>.</w:t>
      </w:r>
      <w:r w:rsidR="00906525" w:rsidRPr="0053437A">
        <w:rPr>
          <w:rFonts w:ascii="Times New Roman" w:hAnsi="Times New Roman"/>
          <w:sz w:val="27"/>
          <w:szCs w:val="27"/>
        </w:rPr>
        <w:t>202</w:t>
      </w:r>
      <w:r w:rsidR="00B626DD">
        <w:rPr>
          <w:rFonts w:ascii="Times New Roman" w:hAnsi="Times New Roman"/>
          <w:sz w:val="27"/>
          <w:szCs w:val="27"/>
        </w:rPr>
        <w:t>5</w:t>
      </w:r>
      <w:r w:rsidR="00906525" w:rsidRPr="0053437A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</w:t>
      </w:r>
      <w:r w:rsidR="001D4C6D" w:rsidRPr="0053437A">
        <w:rPr>
          <w:rFonts w:ascii="Times New Roman" w:hAnsi="Times New Roman"/>
          <w:sz w:val="27"/>
          <w:szCs w:val="27"/>
        </w:rPr>
        <w:t xml:space="preserve">  </w:t>
      </w:r>
      <w:r w:rsidR="0053437A">
        <w:rPr>
          <w:rFonts w:ascii="Times New Roman" w:hAnsi="Times New Roman"/>
          <w:sz w:val="27"/>
          <w:szCs w:val="27"/>
        </w:rPr>
        <w:t xml:space="preserve">    </w:t>
      </w:r>
      <w:r w:rsidR="001D4C6D" w:rsidRPr="0053437A">
        <w:rPr>
          <w:rFonts w:ascii="Times New Roman" w:hAnsi="Times New Roman"/>
          <w:sz w:val="27"/>
          <w:szCs w:val="27"/>
        </w:rPr>
        <w:t xml:space="preserve">  </w:t>
      </w:r>
      <w:r w:rsidR="003D3BD8">
        <w:rPr>
          <w:rFonts w:ascii="Times New Roman" w:hAnsi="Times New Roman"/>
          <w:sz w:val="27"/>
          <w:szCs w:val="27"/>
        </w:rPr>
        <w:t xml:space="preserve"> </w:t>
      </w:r>
      <w:r w:rsidR="001B1490">
        <w:rPr>
          <w:rFonts w:ascii="Times New Roman" w:hAnsi="Times New Roman"/>
          <w:sz w:val="27"/>
          <w:szCs w:val="27"/>
        </w:rPr>
        <w:t xml:space="preserve">            </w:t>
      </w:r>
      <w:r w:rsidR="009D33E1">
        <w:rPr>
          <w:rFonts w:ascii="Times New Roman" w:hAnsi="Times New Roman"/>
          <w:sz w:val="27"/>
          <w:szCs w:val="27"/>
        </w:rPr>
        <w:t xml:space="preserve">   </w:t>
      </w:r>
      <w:r>
        <w:rPr>
          <w:rFonts w:ascii="Times New Roman" w:hAnsi="Times New Roman"/>
          <w:sz w:val="27"/>
          <w:szCs w:val="27"/>
        </w:rPr>
        <w:t xml:space="preserve">        </w:t>
      </w:r>
      <w:r w:rsidR="009D33E1">
        <w:rPr>
          <w:rFonts w:ascii="Times New Roman" w:hAnsi="Times New Roman"/>
          <w:sz w:val="27"/>
          <w:szCs w:val="27"/>
        </w:rPr>
        <w:t xml:space="preserve"> </w:t>
      </w:r>
      <w:r w:rsidR="00906525" w:rsidRPr="0053437A">
        <w:rPr>
          <w:rFonts w:ascii="Times New Roman" w:hAnsi="Times New Roman"/>
          <w:sz w:val="27"/>
          <w:szCs w:val="27"/>
        </w:rPr>
        <w:t xml:space="preserve">№ </w:t>
      </w:r>
      <w:r>
        <w:rPr>
          <w:rFonts w:ascii="Times New Roman" w:hAnsi="Times New Roman"/>
          <w:sz w:val="27"/>
          <w:szCs w:val="27"/>
          <w:u w:val="single"/>
        </w:rPr>
        <w:t>1022</w:t>
      </w:r>
    </w:p>
    <w:p w:rsidR="00533341" w:rsidRPr="0053437A" w:rsidRDefault="00533341" w:rsidP="00533341">
      <w:pPr>
        <w:widowControl w:val="0"/>
        <w:jc w:val="center"/>
        <w:rPr>
          <w:sz w:val="27"/>
          <w:szCs w:val="27"/>
        </w:rPr>
      </w:pPr>
      <w:r w:rsidRPr="0053437A">
        <w:rPr>
          <w:rFonts w:ascii="Times New Roman" w:hAnsi="Times New Roman"/>
          <w:b/>
          <w:sz w:val="27"/>
          <w:szCs w:val="27"/>
        </w:rPr>
        <w:t>г. Железногорск</w:t>
      </w:r>
    </w:p>
    <w:p w:rsidR="00533341" w:rsidRDefault="00533341" w:rsidP="00533341">
      <w:pPr>
        <w:widowControl w:val="0"/>
      </w:pPr>
    </w:p>
    <w:p w:rsidR="00533341" w:rsidRDefault="00533341" w:rsidP="00533341">
      <w:pPr>
        <w:widowControl w:val="0"/>
      </w:pPr>
    </w:p>
    <w:p w:rsidR="00533341" w:rsidRPr="008A2E0C" w:rsidRDefault="00533341" w:rsidP="003240D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A2E0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ЗАТО г. Железногорск от 11.11.2013 № 1791 «Об утверждении муниципальной программы ЗАТО Железногорск </w:t>
      </w:r>
      <w:r w:rsidR="005C046D" w:rsidRPr="008A2E0C">
        <w:rPr>
          <w:rFonts w:ascii="Times New Roman" w:hAnsi="Times New Roman" w:cs="Times New Roman"/>
          <w:sz w:val="28"/>
          <w:szCs w:val="28"/>
        </w:rPr>
        <w:t>«</w:t>
      </w:r>
      <w:r w:rsidRPr="008A2E0C">
        <w:rPr>
          <w:rFonts w:ascii="Times New Roman" w:hAnsi="Times New Roman" w:cs="Times New Roman"/>
          <w:sz w:val="28"/>
          <w:szCs w:val="28"/>
        </w:rPr>
        <w:t>Развитие образования ЗАТО Железногорск</w:t>
      </w:r>
      <w:r w:rsidR="005C046D" w:rsidRPr="008A2E0C">
        <w:rPr>
          <w:rFonts w:ascii="Times New Roman" w:hAnsi="Times New Roman" w:cs="Times New Roman"/>
          <w:sz w:val="28"/>
          <w:szCs w:val="28"/>
        </w:rPr>
        <w:t>»</w:t>
      </w:r>
      <w:r w:rsidRPr="008A2E0C">
        <w:rPr>
          <w:rFonts w:ascii="Times New Roman" w:hAnsi="Times New Roman" w:cs="Times New Roman"/>
          <w:sz w:val="28"/>
          <w:szCs w:val="28"/>
        </w:rPr>
        <w:t>»</w:t>
      </w:r>
    </w:p>
    <w:p w:rsidR="00533341" w:rsidRPr="008A2E0C" w:rsidRDefault="00533341" w:rsidP="003240D2">
      <w:pPr>
        <w:jc w:val="both"/>
        <w:rPr>
          <w:rFonts w:ascii="Times New Roman" w:hAnsi="Times New Roman"/>
          <w:sz w:val="28"/>
          <w:szCs w:val="28"/>
        </w:rPr>
      </w:pPr>
    </w:p>
    <w:p w:rsidR="00533341" w:rsidRPr="008A2E0C" w:rsidRDefault="00533341" w:rsidP="003240D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</w:t>
      </w:r>
      <w:r w:rsidR="000B2648" w:rsidRPr="008A2E0C">
        <w:rPr>
          <w:rFonts w:ascii="Times New Roman" w:hAnsi="Times New Roman"/>
          <w:sz w:val="28"/>
          <w:szCs w:val="28"/>
        </w:rPr>
        <w:t xml:space="preserve"> </w:t>
      </w:r>
      <w:r w:rsidR="00254E33" w:rsidRPr="008A2E0C">
        <w:rPr>
          <w:rFonts w:ascii="Times New Roman" w:eastAsiaTheme="minorHAnsi" w:hAnsi="Times New Roman"/>
          <w:sz w:val="28"/>
          <w:szCs w:val="28"/>
          <w:lang w:eastAsia="en-US"/>
        </w:rPr>
        <w:t xml:space="preserve">городского округа </w:t>
      </w:r>
      <w:r w:rsidR="000B2648" w:rsidRPr="008A2E0C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254E33" w:rsidRPr="008A2E0C">
        <w:rPr>
          <w:rFonts w:ascii="Times New Roman" w:eastAsiaTheme="minorHAnsi" w:hAnsi="Times New Roman"/>
          <w:sz w:val="28"/>
          <w:szCs w:val="28"/>
          <w:lang w:eastAsia="en-US"/>
        </w:rPr>
        <w:t>Закрытое административно-территориальное образование Ж</w:t>
      </w:r>
      <w:r w:rsidR="000B2648" w:rsidRPr="008A2E0C">
        <w:rPr>
          <w:rFonts w:ascii="Times New Roman" w:eastAsiaTheme="minorHAnsi" w:hAnsi="Times New Roman"/>
          <w:sz w:val="28"/>
          <w:szCs w:val="28"/>
          <w:lang w:eastAsia="en-US"/>
        </w:rPr>
        <w:t>елезногорск Красноярского края»</w:t>
      </w:r>
      <w:r w:rsidRPr="008A2E0C">
        <w:rPr>
          <w:rFonts w:ascii="Times New Roman" w:hAnsi="Times New Roman"/>
          <w:sz w:val="28"/>
          <w:szCs w:val="28"/>
        </w:rPr>
        <w:t>,</w:t>
      </w:r>
    </w:p>
    <w:p w:rsidR="00533341" w:rsidRPr="009116ED" w:rsidRDefault="00533341" w:rsidP="003240D2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533341" w:rsidRPr="008A2E0C" w:rsidRDefault="00533341" w:rsidP="003240D2">
      <w:pPr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>ПОСТАНОВЛЯЮ:</w:t>
      </w:r>
    </w:p>
    <w:p w:rsidR="00533341" w:rsidRPr="008A2E0C" w:rsidRDefault="00533341" w:rsidP="003240D2">
      <w:pPr>
        <w:jc w:val="both"/>
        <w:rPr>
          <w:rFonts w:ascii="Times New Roman" w:hAnsi="Times New Roman"/>
          <w:sz w:val="28"/>
          <w:szCs w:val="28"/>
        </w:rPr>
      </w:pPr>
    </w:p>
    <w:p w:rsidR="0069576D" w:rsidRPr="008A2E0C" w:rsidRDefault="0069576D" w:rsidP="003240D2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 xml:space="preserve">1. Внести в постановление Администрации ЗАТО г. Железногорск от 11.11.2013 № 1791 «Об утверждении муниципальной программы ЗАТО </w:t>
      </w:r>
      <w:r w:rsidRPr="008A2E0C">
        <w:rPr>
          <w:rFonts w:ascii="Times New Roman" w:hAnsi="Times New Roman"/>
          <w:spacing w:val="-1"/>
          <w:sz w:val="28"/>
          <w:szCs w:val="28"/>
        </w:rPr>
        <w:t xml:space="preserve">Железногорск </w:t>
      </w:r>
      <w:r w:rsidR="000968B8" w:rsidRPr="008A2E0C">
        <w:rPr>
          <w:rFonts w:ascii="Times New Roman" w:hAnsi="Times New Roman"/>
          <w:sz w:val="28"/>
          <w:szCs w:val="28"/>
        </w:rPr>
        <w:t>«</w:t>
      </w:r>
      <w:r w:rsidRPr="008A2E0C">
        <w:rPr>
          <w:rFonts w:ascii="Times New Roman" w:hAnsi="Times New Roman"/>
          <w:spacing w:val="-1"/>
          <w:sz w:val="28"/>
          <w:szCs w:val="28"/>
        </w:rPr>
        <w:t>Развитие образования ЗАТО Железногорск</w:t>
      </w:r>
      <w:r w:rsidR="000968B8" w:rsidRPr="008A2E0C">
        <w:rPr>
          <w:rFonts w:ascii="Times New Roman" w:hAnsi="Times New Roman"/>
          <w:sz w:val="28"/>
          <w:szCs w:val="28"/>
        </w:rPr>
        <w:t>»</w:t>
      </w:r>
      <w:r w:rsidRPr="008A2E0C">
        <w:rPr>
          <w:rFonts w:ascii="Times New Roman" w:hAnsi="Times New Roman"/>
          <w:spacing w:val="-1"/>
          <w:sz w:val="28"/>
          <w:szCs w:val="28"/>
        </w:rPr>
        <w:t xml:space="preserve">» </w:t>
      </w:r>
      <w:r w:rsidRPr="008A2E0C">
        <w:rPr>
          <w:rFonts w:ascii="Times New Roman" w:hAnsi="Times New Roman"/>
          <w:sz w:val="28"/>
          <w:szCs w:val="28"/>
        </w:rPr>
        <w:t>следующие изменения:</w:t>
      </w:r>
    </w:p>
    <w:p w:rsidR="0069576D" w:rsidRPr="008A2E0C" w:rsidRDefault="0069576D" w:rsidP="003240D2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 xml:space="preserve">1.1. В приложении к постановлению: </w:t>
      </w:r>
    </w:p>
    <w:p w:rsidR="0069576D" w:rsidRPr="008A2E0C" w:rsidRDefault="0069576D" w:rsidP="003240D2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>1.1.1. В разделе «Паспорт муниципальной программы ЗАТО Железногорск» строку «Информация по ресурсному обеспечению муниципальной Программы, в том числе в разбивке по источникам финансирования по годам реализации Программы» изложить в новой редакции:</w:t>
      </w:r>
    </w:p>
    <w:p w:rsidR="0069576D" w:rsidRPr="008A2E0C" w:rsidRDefault="0069576D" w:rsidP="003240D2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 xml:space="preserve"> 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297"/>
        <w:gridCol w:w="7087"/>
      </w:tblGrid>
      <w:tr w:rsidR="0069576D" w:rsidRPr="008A2E0C" w:rsidTr="002B11BB"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Информация по ресурсному обеспечению муниципальной Программы, в том числе в разбивке по источникам 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финансирования по годам реализации Программы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hideMark/>
          </w:tcPr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составит – 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8 2</w:t>
            </w:r>
            <w:r w:rsidR="00B24519">
              <w:rPr>
                <w:rFonts w:ascii="Times New Roman" w:hAnsi="Times New Roman"/>
                <w:sz w:val="28"/>
                <w:szCs w:val="28"/>
                <w:lang w:eastAsia="en-US"/>
              </w:rPr>
              <w:t>78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B24519">
              <w:rPr>
                <w:rFonts w:ascii="Times New Roman" w:hAnsi="Times New Roman"/>
                <w:sz w:val="28"/>
                <w:szCs w:val="28"/>
                <w:lang w:eastAsia="en-US"/>
              </w:rPr>
              <w:t>547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B24519">
              <w:rPr>
                <w:rFonts w:ascii="Times New Roman" w:hAnsi="Times New Roman"/>
                <w:sz w:val="28"/>
                <w:szCs w:val="28"/>
                <w:lang w:eastAsia="en-US"/>
              </w:rPr>
              <w:t>245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в том числе: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Федеральный бюджет – 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474 978 018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57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 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год –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165 775 352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49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147 059 477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164BD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162 143 188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75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Краевой бюджет – 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5 </w:t>
            </w:r>
            <w:r w:rsidR="00B24519">
              <w:rPr>
                <w:rFonts w:ascii="Times New Roman" w:hAnsi="Times New Roman"/>
                <w:sz w:val="28"/>
                <w:szCs w:val="28"/>
                <w:lang w:eastAsia="en-US"/>
              </w:rPr>
              <w:t>173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B24519">
              <w:rPr>
                <w:rFonts w:ascii="Times New Roman" w:hAnsi="Times New Roman"/>
                <w:sz w:val="28"/>
                <w:szCs w:val="28"/>
                <w:lang w:eastAsia="en-US"/>
              </w:rPr>
              <w:t>134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B24519">
              <w:rPr>
                <w:rFonts w:ascii="Times New Roman" w:hAnsi="Times New Roman"/>
                <w:sz w:val="28"/>
                <w:szCs w:val="28"/>
                <w:lang w:eastAsia="en-US"/>
              </w:rPr>
              <w:t>429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43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</w:t>
            </w:r>
            <w:r w:rsidR="0009640D">
              <w:rPr>
                <w:rFonts w:ascii="Times New Roman" w:hAnsi="Times New Roman"/>
                <w:sz w:val="28"/>
                <w:szCs w:val="28"/>
                <w:lang w:eastAsia="en-US"/>
              </w:rPr>
              <w:t> 8</w:t>
            </w:r>
            <w:r w:rsidR="00B24519">
              <w:rPr>
                <w:rFonts w:ascii="Times New Roman" w:hAnsi="Times New Roman"/>
                <w:sz w:val="28"/>
                <w:szCs w:val="28"/>
                <w:lang w:eastAsia="en-US"/>
              </w:rPr>
              <w:t>27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B24519">
              <w:rPr>
                <w:rFonts w:ascii="Times New Roman" w:hAnsi="Times New Roman"/>
                <w:sz w:val="28"/>
                <w:szCs w:val="28"/>
                <w:lang w:eastAsia="en-US"/>
              </w:rPr>
              <w:t>766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B24519">
              <w:rPr>
                <w:rFonts w:ascii="Times New Roman" w:hAnsi="Times New Roman"/>
                <w:sz w:val="28"/>
                <w:szCs w:val="28"/>
                <w:lang w:eastAsia="en-US"/>
              </w:rPr>
              <w:t>795</w:t>
            </w:r>
            <w:r w:rsidR="00EC3840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51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 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67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418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822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164BD4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 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77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948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811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Местный бюджет – 2 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630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09640D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9640D">
              <w:rPr>
                <w:rFonts w:ascii="Times New Roman" w:hAnsi="Times New Roman"/>
                <w:sz w:val="28"/>
                <w:szCs w:val="28"/>
                <w:lang w:eastAsia="en-US"/>
              </w:rPr>
              <w:t>797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604F27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 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>930 9</w:t>
            </w:r>
            <w:r w:rsidR="0009640D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7862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9 </w:t>
            </w:r>
            <w:r w:rsidR="0009640D">
              <w:rPr>
                <w:rFonts w:ascii="Times New Roman" w:hAnsi="Times New Roman"/>
                <w:sz w:val="28"/>
                <w:szCs w:val="28"/>
                <w:lang w:eastAsia="en-US"/>
              </w:rPr>
              <w:t>639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604F27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859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368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493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08538E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CF64BD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 руб.;</w:t>
            </w:r>
          </w:p>
          <w:p w:rsidR="0069576D" w:rsidRPr="008A2E0C" w:rsidRDefault="0069576D" w:rsidP="00AE0E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840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096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665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08538E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CF64BD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</w:tc>
      </w:tr>
    </w:tbl>
    <w:p w:rsidR="0069576D" w:rsidRPr="008A2E0C" w:rsidRDefault="0069576D" w:rsidP="003240D2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lastRenderedPageBreak/>
        <w:t>».</w:t>
      </w:r>
    </w:p>
    <w:p w:rsidR="00B24519" w:rsidRDefault="0069576D" w:rsidP="003240D2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 xml:space="preserve">1.1.2. </w:t>
      </w:r>
      <w:r w:rsidR="00B24519">
        <w:rPr>
          <w:rFonts w:ascii="Times New Roman" w:hAnsi="Times New Roman"/>
          <w:sz w:val="28"/>
          <w:szCs w:val="28"/>
          <w:lang w:eastAsia="en-US"/>
        </w:rPr>
        <w:t>Приложение к Паспорту муниципальной программы «Развитие образования ЗАТО Железногорск»</w:t>
      </w:r>
      <w:r w:rsidR="00B24519" w:rsidRPr="00B24519">
        <w:t xml:space="preserve"> </w:t>
      </w:r>
      <w:r w:rsidR="00B24519" w:rsidRPr="00B24519">
        <w:rPr>
          <w:rFonts w:ascii="Times New Roman" w:hAnsi="Times New Roman"/>
          <w:sz w:val="28"/>
          <w:szCs w:val="28"/>
          <w:lang w:eastAsia="en-US"/>
        </w:rPr>
        <w:t>изложить в новой редакции согласно Приложению № 1 к настоящему постановлению.</w:t>
      </w:r>
    </w:p>
    <w:p w:rsidR="00940DE5" w:rsidRDefault="00B24519" w:rsidP="003240D2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1.1.3. </w:t>
      </w:r>
      <w:r w:rsidR="00C0644A" w:rsidRPr="00C0644A">
        <w:rPr>
          <w:rFonts w:ascii="Times New Roman" w:hAnsi="Times New Roman"/>
          <w:sz w:val="28"/>
          <w:szCs w:val="28"/>
          <w:lang w:eastAsia="en-US"/>
        </w:rPr>
        <w:t xml:space="preserve">Приложение № </w:t>
      </w:r>
      <w:r w:rsidR="00C0644A">
        <w:rPr>
          <w:rFonts w:ascii="Times New Roman" w:hAnsi="Times New Roman"/>
          <w:sz w:val="28"/>
          <w:szCs w:val="28"/>
          <w:lang w:eastAsia="en-US"/>
        </w:rPr>
        <w:t>1</w:t>
      </w:r>
      <w:r w:rsidR="00C0644A" w:rsidRPr="00C0644A">
        <w:rPr>
          <w:rFonts w:ascii="Times New Roman" w:hAnsi="Times New Roman"/>
          <w:sz w:val="28"/>
          <w:szCs w:val="28"/>
          <w:lang w:eastAsia="en-US"/>
        </w:rPr>
        <w:t xml:space="preserve"> к муниципальной Программе «Развитие образования ЗАТО Железногорск» изложить в новой редакции согласно </w:t>
      </w:r>
      <w:r>
        <w:rPr>
          <w:rFonts w:ascii="Times New Roman" w:hAnsi="Times New Roman"/>
          <w:sz w:val="28"/>
          <w:szCs w:val="28"/>
          <w:lang w:eastAsia="en-US"/>
        </w:rPr>
        <w:t>Приложению № 2</w:t>
      </w:r>
      <w:r w:rsidR="00940DE5" w:rsidRPr="00940DE5">
        <w:rPr>
          <w:rFonts w:ascii="Times New Roman" w:hAnsi="Times New Roman"/>
          <w:sz w:val="28"/>
          <w:szCs w:val="28"/>
          <w:lang w:eastAsia="en-US"/>
        </w:rPr>
        <w:t xml:space="preserve"> к настоящему постановлению.</w:t>
      </w:r>
    </w:p>
    <w:p w:rsidR="0069576D" w:rsidRPr="008A2E0C" w:rsidRDefault="00940DE5" w:rsidP="003240D2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B2451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69576D" w:rsidRPr="008A2E0C">
        <w:rPr>
          <w:rFonts w:ascii="Times New Roman" w:hAnsi="Times New Roman"/>
          <w:sz w:val="28"/>
          <w:szCs w:val="28"/>
        </w:rPr>
        <w:t xml:space="preserve">Приложение № </w:t>
      </w:r>
      <w:r w:rsidR="004042FB">
        <w:rPr>
          <w:rFonts w:ascii="Times New Roman" w:hAnsi="Times New Roman"/>
          <w:sz w:val="28"/>
          <w:szCs w:val="28"/>
        </w:rPr>
        <w:t>2</w:t>
      </w:r>
      <w:r w:rsidR="0069576D" w:rsidRPr="008A2E0C">
        <w:rPr>
          <w:rFonts w:ascii="Times New Roman" w:hAnsi="Times New Roman"/>
          <w:sz w:val="28"/>
          <w:szCs w:val="28"/>
        </w:rPr>
        <w:t xml:space="preserve"> к муниципальной Программе «Развитие образования ЗАТО Железногорск» изложить в новой редакции согласно Приложению № </w:t>
      </w:r>
      <w:r w:rsidR="00B24519">
        <w:rPr>
          <w:rFonts w:ascii="Times New Roman" w:hAnsi="Times New Roman"/>
          <w:sz w:val="28"/>
          <w:szCs w:val="28"/>
        </w:rPr>
        <w:t>3</w:t>
      </w:r>
      <w:r w:rsidR="0069576D" w:rsidRPr="008A2E0C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B11BB" w:rsidRDefault="00BC0BD6" w:rsidP="003240D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>1.1.</w:t>
      </w:r>
      <w:r w:rsidR="00B24519">
        <w:rPr>
          <w:rFonts w:ascii="Times New Roman" w:hAnsi="Times New Roman"/>
          <w:sz w:val="28"/>
          <w:szCs w:val="28"/>
        </w:rPr>
        <w:t>5</w:t>
      </w:r>
      <w:r w:rsidR="005D4334" w:rsidRPr="008A2E0C">
        <w:rPr>
          <w:rFonts w:ascii="Times New Roman" w:hAnsi="Times New Roman"/>
          <w:sz w:val="28"/>
          <w:szCs w:val="28"/>
        </w:rPr>
        <w:t>.</w:t>
      </w:r>
      <w:r w:rsidR="002B11BB" w:rsidRPr="008A2E0C">
        <w:rPr>
          <w:sz w:val="28"/>
          <w:szCs w:val="28"/>
        </w:rPr>
        <w:t xml:space="preserve"> </w:t>
      </w:r>
      <w:r w:rsidR="002B11BB" w:rsidRPr="008A2E0C">
        <w:rPr>
          <w:rFonts w:ascii="Times New Roman" w:hAnsi="Times New Roman"/>
          <w:sz w:val="28"/>
          <w:szCs w:val="28"/>
        </w:rPr>
        <w:t xml:space="preserve">Приложение № </w:t>
      </w:r>
      <w:r w:rsidR="004042FB">
        <w:rPr>
          <w:rFonts w:ascii="Times New Roman" w:hAnsi="Times New Roman"/>
          <w:sz w:val="28"/>
          <w:szCs w:val="28"/>
        </w:rPr>
        <w:t>3</w:t>
      </w:r>
      <w:r w:rsidR="002B11BB" w:rsidRPr="008A2E0C">
        <w:rPr>
          <w:rFonts w:ascii="Times New Roman" w:hAnsi="Times New Roman"/>
          <w:sz w:val="28"/>
          <w:szCs w:val="28"/>
        </w:rPr>
        <w:t xml:space="preserve"> к муниципальной Программе «Развитие образования ЗАТО Железногорск» изложить в новой редакции согласно Приложению № </w:t>
      </w:r>
      <w:r w:rsidR="00B24519">
        <w:rPr>
          <w:rFonts w:ascii="Times New Roman" w:hAnsi="Times New Roman"/>
          <w:sz w:val="28"/>
          <w:szCs w:val="28"/>
        </w:rPr>
        <w:t>4</w:t>
      </w:r>
      <w:r w:rsidR="002B11BB" w:rsidRPr="008A2E0C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69576D" w:rsidRPr="008A2E0C" w:rsidRDefault="0069576D" w:rsidP="003240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ab/>
      </w:r>
      <w:r w:rsidR="00C8375B">
        <w:rPr>
          <w:rFonts w:ascii="Times New Roman" w:hAnsi="Times New Roman"/>
          <w:sz w:val="28"/>
          <w:szCs w:val="28"/>
        </w:rPr>
        <w:t xml:space="preserve">1.1.6. </w:t>
      </w:r>
      <w:r w:rsidRPr="008A2E0C">
        <w:rPr>
          <w:rFonts w:ascii="Times New Roman" w:hAnsi="Times New Roman"/>
          <w:sz w:val="28"/>
          <w:szCs w:val="28"/>
        </w:rPr>
        <w:t xml:space="preserve">В приложении № 5 к муниципальной программе:       </w:t>
      </w:r>
    </w:p>
    <w:p w:rsidR="0069576D" w:rsidRPr="008A2E0C" w:rsidRDefault="0069576D" w:rsidP="003240D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>1.</w:t>
      </w:r>
      <w:r w:rsidR="00C70B5D" w:rsidRPr="008A2E0C">
        <w:rPr>
          <w:rFonts w:ascii="Times New Roman" w:hAnsi="Times New Roman"/>
          <w:sz w:val="28"/>
          <w:szCs w:val="28"/>
        </w:rPr>
        <w:t>1.</w:t>
      </w:r>
      <w:r w:rsidR="00C8375B">
        <w:rPr>
          <w:rFonts w:ascii="Times New Roman" w:hAnsi="Times New Roman"/>
          <w:sz w:val="28"/>
          <w:szCs w:val="28"/>
        </w:rPr>
        <w:t>6</w:t>
      </w:r>
      <w:r w:rsidRPr="008A2E0C">
        <w:rPr>
          <w:rFonts w:ascii="Times New Roman" w:hAnsi="Times New Roman"/>
          <w:sz w:val="28"/>
          <w:szCs w:val="28"/>
        </w:rPr>
        <w:t>.1. В разделе 1 «Паспорт подпрограммы» строку «</w:t>
      </w:r>
      <w:r w:rsidRPr="008A2E0C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Информация по ресурсному обеспечению подпрограммы, в том числе в разбивке по источникам финансирования по годам реализации подпрограммы» </w:t>
      </w:r>
      <w:r w:rsidRPr="008A2E0C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69576D" w:rsidRPr="008A2E0C" w:rsidRDefault="0069576D" w:rsidP="003240D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 xml:space="preserve">         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67"/>
        <w:gridCol w:w="6378"/>
      </w:tblGrid>
      <w:tr w:rsidR="0069576D" w:rsidRPr="008A2E0C" w:rsidTr="002B11BB">
        <w:tc>
          <w:tcPr>
            <w:tcW w:w="2694" w:type="dxa"/>
            <w:tcBorders>
              <w:right w:val="nil"/>
            </w:tcBorders>
            <w:hideMark/>
          </w:tcPr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78" w:type="dxa"/>
          </w:tcPr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Общий объем финансирования подпрограммы составит –   </w:t>
            </w:r>
            <w:r w:rsidR="00863167">
              <w:rPr>
                <w:rFonts w:ascii="Times New Roman" w:hAnsi="Times New Roman"/>
                <w:sz w:val="28"/>
                <w:szCs w:val="28"/>
                <w:lang w:eastAsia="en-US"/>
              </w:rPr>
              <w:t>8 1</w:t>
            </w:r>
            <w:r w:rsidR="007B3DC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09640D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863167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7B3DC4">
              <w:rPr>
                <w:rFonts w:ascii="Times New Roman" w:hAnsi="Times New Roman"/>
                <w:sz w:val="28"/>
                <w:szCs w:val="28"/>
                <w:lang w:eastAsia="en-US"/>
              </w:rPr>
              <w:t>191</w:t>
            </w:r>
            <w:r w:rsidR="0086316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7B3DC4">
              <w:rPr>
                <w:rFonts w:ascii="Times New Roman" w:hAnsi="Times New Roman"/>
                <w:sz w:val="28"/>
                <w:szCs w:val="28"/>
                <w:lang w:eastAsia="en-US"/>
              </w:rPr>
              <w:t>484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09640D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1212D6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числе: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Федеральный бюджет – </w:t>
            </w:r>
            <w:r w:rsidR="00863167">
              <w:rPr>
                <w:rFonts w:ascii="Times New Roman" w:hAnsi="Times New Roman"/>
                <w:sz w:val="28"/>
                <w:szCs w:val="28"/>
                <w:lang w:eastAsia="en-US"/>
              </w:rPr>
              <w:t>452 485 339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863167">
              <w:rPr>
                <w:rFonts w:ascii="Times New Roman" w:hAnsi="Times New Roman"/>
                <w:sz w:val="28"/>
                <w:szCs w:val="28"/>
                <w:lang w:eastAsia="en-US"/>
              </w:rPr>
              <w:t>98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1212D6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863167">
              <w:rPr>
                <w:rFonts w:ascii="Times New Roman" w:hAnsi="Times New Roman"/>
                <w:sz w:val="28"/>
                <w:szCs w:val="28"/>
                <w:lang w:eastAsia="en-US"/>
              </w:rPr>
              <w:t>154 138 482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863167">
              <w:rPr>
                <w:rFonts w:ascii="Times New Roman" w:hAnsi="Times New Roman"/>
                <w:sz w:val="28"/>
                <w:szCs w:val="28"/>
                <w:lang w:eastAsia="en-US"/>
              </w:rPr>
              <w:t>49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1212D6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863167">
              <w:rPr>
                <w:rFonts w:ascii="Times New Roman" w:hAnsi="Times New Roman"/>
                <w:sz w:val="28"/>
                <w:szCs w:val="28"/>
                <w:lang w:eastAsia="en-US"/>
              </w:rPr>
              <w:t>141 374 996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863167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1212D6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1212D6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863167">
              <w:rPr>
                <w:rFonts w:ascii="Times New Roman" w:hAnsi="Times New Roman"/>
                <w:sz w:val="28"/>
                <w:szCs w:val="28"/>
                <w:lang w:eastAsia="en-US"/>
              </w:rPr>
              <w:t>156 971 861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1212D6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Краевой бюджет – </w:t>
            </w:r>
            <w:r w:rsidR="0009640D">
              <w:rPr>
                <w:rFonts w:ascii="Times New Roman" w:hAnsi="Times New Roman"/>
                <w:sz w:val="28"/>
                <w:szCs w:val="28"/>
                <w:lang w:eastAsia="en-US"/>
              </w:rPr>
              <w:t>5 0</w:t>
            </w:r>
            <w:r w:rsidR="007B3DC4">
              <w:rPr>
                <w:rFonts w:ascii="Times New Roman" w:hAnsi="Times New Roman"/>
                <w:sz w:val="28"/>
                <w:szCs w:val="28"/>
                <w:lang w:eastAsia="en-US"/>
              </w:rPr>
              <w:t>70</w:t>
            </w:r>
            <w:r w:rsidR="00863167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7B3DC4">
              <w:rPr>
                <w:rFonts w:ascii="Times New Roman" w:hAnsi="Times New Roman"/>
                <w:sz w:val="28"/>
                <w:szCs w:val="28"/>
                <w:lang w:eastAsia="en-US"/>
              </w:rPr>
              <w:t>273</w:t>
            </w:r>
            <w:r w:rsidR="0086316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7B3DC4">
              <w:rPr>
                <w:rFonts w:ascii="Times New Roman" w:hAnsi="Times New Roman"/>
                <w:sz w:val="28"/>
                <w:szCs w:val="28"/>
                <w:lang w:eastAsia="en-US"/>
              </w:rPr>
              <w:t>808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D02477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863167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5625E5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</w:t>
            </w:r>
            <w:r w:rsidR="0009640D">
              <w:rPr>
                <w:rFonts w:ascii="Times New Roman" w:hAnsi="Times New Roman"/>
                <w:sz w:val="28"/>
                <w:szCs w:val="28"/>
                <w:lang w:eastAsia="en-US"/>
              </w:rPr>
              <w:t> 7</w:t>
            </w:r>
            <w:r w:rsidR="007B3DC4">
              <w:rPr>
                <w:rFonts w:ascii="Times New Roman" w:hAnsi="Times New Roman"/>
                <w:sz w:val="28"/>
                <w:szCs w:val="28"/>
                <w:lang w:eastAsia="en-US"/>
              </w:rPr>
              <w:t>92</w:t>
            </w:r>
            <w:r w:rsidR="00863167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7B3DC4">
              <w:rPr>
                <w:rFonts w:ascii="Times New Roman" w:hAnsi="Times New Roman"/>
                <w:sz w:val="28"/>
                <w:szCs w:val="28"/>
                <w:lang w:eastAsia="en-US"/>
              </w:rPr>
              <w:t>544</w:t>
            </w:r>
            <w:r w:rsidR="0086316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7B3DC4">
              <w:rPr>
                <w:rFonts w:ascii="Times New Roman" w:hAnsi="Times New Roman"/>
                <w:sz w:val="28"/>
                <w:szCs w:val="28"/>
                <w:lang w:eastAsia="en-US"/>
              </w:rPr>
              <w:t>665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863167">
              <w:rPr>
                <w:rFonts w:ascii="Times New Roman" w:hAnsi="Times New Roman"/>
                <w:sz w:val="28"/>
                <w:szCs w:val="28"/>
                <w:lang w:eastAsia="en-US"/>
              </w:rPr>
              <w:t>51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5625E5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</w:t>
            </w:r>
            <w:r w:rsidR="00863167">
              <w:rPr>
                <w:rFonts w:ascii="Times New Roman" w:hAnsi="Times New Roman"/>
                <w:sz w:val="28"/>
                <w:szCs w:val="28"/>
                <w:lang w:eastAsia="en-US"/>
              </w:rPr>
              <w:t> 633 182 803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863167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5625E5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5625E5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</w:t>
            </w:r>
            <w:r w:rsidR="00863167">
              <w:rPr>
                <w:rFonts w:ascii="Times New Roman" w:hAnsi="Times New Roman"/>
                <w:sz w:val="28"/>
                <w:szCs w:val="28"/>
                <w:lang w:eastAsia="en-US"/>
              </w:rPr>
              <w:t> 644 546 339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5625E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Местный бюджет –</w:t>
            </w:r>
            <w:r w:rsidR="007B3DC4">
              <w:rPr>
                <w:rFonts w:ascii="Times New Roman" w:hAnsi="Times New Roman"/>
                <w:sz w:val="28"/>
                <w:szCs w:val="28"/>
                <w:lang w:eastAsia="en-US"/>
              </w:rPr>
              <w:t>2 608</w:t>
            </w:r>
            <w:r w:rsidR="00863167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7B3DC4">
              <w:rPr>
                <w:rFonts w:ascii="Times New Roman" w:hAnsi="Times New Roman"/>
                <w:sz w:val="28"/>
                <w:szCs w:val="28"/>
                <w:lang w:eastAsia="en-US"/>
              </w:rPr>
              <w:t>432</w:t>
            </w:r>
            <w:r w:rsidR="0086316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7B3DC4">
              <w:rPr>
                <w:rFonts w:ascii="Times New Roman" w:hAnsi="Times New Roman"/>
                <w:sz w:val="28"/>
                <w:szCs w:val="28"/>
                <w:lang w:eastAsia="en-US"/>
              </w:rPr>
              <w:t>336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93769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9640D"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 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863167">
              <w:rPr>
                <w:rFonts w:ascii="Times New Roman" w:hAnsi="Times New Roman"/>
                <w:sz w:val="28"/>
                <w:szCs w:val="28"/>
                <w:lang w:eastAsia="en-US"/>
              </w:rPr>
              <w:t>90</w:t>
            </w:r>
            <w:r w:rsidR="007B3DC4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="0009640D">
              <w:rPr>
                <w:rFonts w:ascii="Times New Roman" w:hAnsi="Times New Roman"/>
                <w:sz w:val="28"/>
                <w:szCs w:val="28"/>
                <w:lang w:eastAsia="en-US"/>
              </w:rPr>
              <w:t> 9</w:t>
            </w:r>
            <w:r w:rsidR="007B3DC4">
              <w:rPr>
                <w:rFonts w:ascii="Times New Roman" w:hAnsi="Times New Roman"/>
                <w:sz w:val="28"/>
                <w:szCs w:val="28"/>
                <w:lang w:eastAsia="en-US"/>
              </w:rPr>
              <w:t>67</w:t>
            </w:r>
            <w:r w:rsidR="0009640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7B3DC4">
              <w:rPr>
                <w:rFonts w:ascii="Times New Roman" w:hAnsi="Times New Roman"/>
                <w:sz w:val="28"/>
                <w:szCs w:val="28"/>
                <w:lang w:eastAsia="en-US"/>
              </w:rPr>
              <w:t>178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09640D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859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368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493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840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096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665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9576D" w:rsidRPr="008A2E0C" w:rsidRDefault="0069576D" w:rsidP="003240D2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>».</w:t>
      </w:r>
    </w:p>
    <w:p w:rsidR="007B3DC4" w:rsidRDefault="0069576D" w:rsidP="003240D2">
      <w:pPr>
        <w:pStyle w:val="ConsPlusNormal"/>
        <w:widowControl/>
        <w:jc w:val="both"/>
        <w:rPr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lastRenderedPageBreak/>
        <w:t>1.1.</w:t>
      </w:r>
      <w:r w:rsidR="00C8375B">
        <w:rPr>
          <w:rFonts w:ascii="Times New Roman" w:hAnsi="Times New Roman"/>
          <w:sz w:val="28"/>
          <w:szCs w:val="28"/>
          <w:lang w:eastAsia="en-US"/>
        </w:rPr>
        <w:t>6</w:t>
      </w:r>
      <w:r w:rsidRPr="008A2E0C">
        <w:rPr>
          <w:rFonts w:ascii="Times New Roman" w:hAnsi="Times New Roman"/>
          <w:sz w:val="28"/>
          <w:szCs w:val="28"/>
          <w:lang w:eastAsia="en-US"/>
        </w:rPr>
        <w:t>.2.</w:t>
      </w:r>
      <w:r w:rsidR="007B3DC4" w:rsidRPr="007B3DC4">
        <w:t xml:space="preserve"> </w:t>
      </w:r>
      <w:r w:rsidR="007B3DC4">
        <w:rPr>
          <w:rFonts w:ascii="Times New Roman" w:hAnsi="Times New Roman"/>
          <w:sz w:val="28"/>
          <w:szCs w:val="28"/>
          <w:lang w:eastAsia="en-US"/>
        </w:rPr>
        <w:t>Приложение № 1</w:t>
      </w:r>
      <w:r w:rsidR="007B3DC4" w:rsidRPr="007B3DC4">
        <w:rPr>
          <w:rFonts w:ascii="Times New Roman" w:hAnsi="Times New Roman"/>
          <w:sz w:val="28"/>
          <w:szCs w:val="28"/>
          <w:lang w:eastAsia="en-US"/>
        </w:rPr>
        <w:t xml:space="preserve"> к подпрограмме «Развитие дошкольного, общего и дополнительного образования детей» изложить в новой редакции согласно Приложению № 5 к настоящему постановлению.</w:t>
      </w:r>
      <w:r w:rsidR="007B3DC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A2E0C">
        <w:rPr>
          <w:sz w:val="28"/>
          <w:szCs w:val="28"/>
        </w:rPr>
        <w:t xml:space="preserve"> </w:t>
      </w:r>
    </w:p>
    <w:p w:rsidR="0069576D" w:rsidRDefault="007B3DC4" w:rsidP="003240D2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1.1.6.3. </w:t>
      </w:r>
      <w:r w:rsidR="0069576D" w:rsidRPr="008A2E0C">
        <w:rPr>
          <w:rFonts w:ascii="Times New Roman" w:hAnsi="Times New Roman"/>
          <w:sz w:val="28"/>
          <w:szCs w:val="28"/>
          <w:lang w:eastAsia="en-US"/>
        </w:rPr>
        <w:t xml:space="preserve">Приложение № </w:t>
      </w:r>
      <w:r w:rsidR="00C0644A">
        <w:rPr>
          <w:rFonts w:ascii="Times New Roman" w:hAnsi="Times New Roman"/>
          <w:sz w:val="28"/>
          <w:szCs w:val="28"/>
          <w:lang w:eastAsia="en-US"/>
        </w:rPr>
        <w:t>2</w:t>
      </w:r>
      <w:r w:rsidR="0069576D" w:rsidRPr="008A2E0C">
        <w:rPr>
          <w:rFonts w:ascii="Times New Roman" w:hAnsi="Times New Roman"/>
          <w:sz w:val="28"/>
          <w:szCs w:val="28"/>
          <w:lang w:eastAsia="en-US"/>
        </w:rPr>
        <w:t xml:space="preserve"> к подпрограмме «Развитие дошкольного, общего и дополнительного образования детей» изложить в новой редакции согласно Приложению № </w:t>
      </w:r>
      <w:r>
        <w:rPr>
          <w:rFonts w:ascii="Times New Roman" w:hAnsi="Times New Roman"/>
          <w:sz w:val="28"/>
          <w:szCs w:val="28"/>
          <w:lang w:eastAsia="en-US"/>
        </w:rPr>
        <w:t>6</w:t>
      </w:r>
      <w:r w:rsidR="0069576D" w:rsidRPr="008A2E0C">
        <w:rPr>
          <w:rFonts w:ascii="Times New Roman" w:hAnsi="Times New Roman"/>
          <w:sz w:val="28"/>
          <w:szCs w:val="28"/>
          <w:lang w:eastAsia="en-US"/>
        </w:rPr>
        <w:t xml:space="preserve"> к настоящему постановлению.</w:t>
      </w:r>
    </w:p>
    <w:p w:rsidR="005D1028" w:rsidRPr="008A2E0C" w:rsidRDefault="005D1028" w:rsidP="005D102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>1.1.</w:t>
      </w:r>
      <w:r w:rsidR="00C8375B">
        <w:rPr>
          <w:rFonts w:ascii="Times New Roman" w:hAnsi="Times New Roman"/>
          <w:sz w:val="28"/>
          <w:szCs w:val="28"/>
        </w:rPr>
        <w:t>7</w:t>
      </w:r>
      <w:r w:rsidRPr="008A2E0C">
        <w:rPr>
          <w:sz w:val="28"/>
          <w:szCs w:val="28"/>
        </w:rPr>
        <w:t xml:space="preserve"> </w:t>
      </w:r>
      <w:r w:rsidRPr="008A2E0C">
        <w:rPr>
          <w:rFonts w:ascii="Times New Roman" w:hAnsi="Times New Roman"/>
          <w:sz w:val="28"/>
          <w:szCs w:val="28"/>
        </w:rPr>
        <w:t>В приложении № 6 к муниципальной программе:</w:t>
      </w:r>
    </w:p>
    <w:p w:rsidR="005D1028" w:rsidRPr="008A2E0C" w:rsidRDefault="005D1028" w:rsidP="005D102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</w:rPr>
        <w:t>1.1.</w:t>
      </w:r>
      <w:r w:rsidR="00C8375B">
        <w:rPr>
          <w:rFonts w:ascii="Times New Roman" w:hAnsi="Times New Roman"/>
          <w:sz w:val="28"/>
          <w:szCs w:val="28"/>
        </w:rPr>
        <w:t>7</w:t>
      </w:r>
      <w:r w:rsidRPr="008A2E0C">
        <w:rPr>
          <w:rFonts w:ascii="Times New Roman" w:hAnsi="Times New Roman"/>
          <w:sz w:val="28"/>
          <w:szCs w:val="28"/>
        </w:rPr>
        <w:t>.1. В разделе 1 «Паспорт подпрограммы» строку «</w:t>
      </w:r>
      <w:r w:rsidRPr="008A2E0C">
        <w:rPr>
          <w:rFonts w:ascii="Times New Roman" w:eastAsiaTheme="minorHAnsi" w:hAnsi="Times New Roman" w:cs="Arial"/>
          <w:sz w:val="28"/>
          <w:szCs w:val="28"/>
          <w:lang w:eastAsia="en-US"/>
        </w:rPr>
        <w:t>Информация по ресурсному обеспечению подпрограммы, в том числе в разбивке по источникам финансирования по годам реализации подпрограммы</w:t>
      </w:r>
      <w:r w:rsidRPr="008A2E0C">
        <w:rPr>
          <w:rFonts w:ascii="Times New Roman" w:hAnsi="Times New Roman"/>
          <w:sz w:val="28"/>
          <w:szCs w:val="28"/>
        </w:rPr>
        <w:t>» изложить в новой редакции:</w:t>
      </w:r>
      <w:r w:rsidRPr="008A2E0C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5D1028" w:rsidRPr="008A2E0C" w:rsidRDefault="005D1028" w:rsidP="005D102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67"/>
        <w:gridCol w:w="6378"/>
      </w:tblGrid>
      <w:tr w:rsidR="005D1028" w:rsidRPr="008A2E0C" w:rsidTr="00350211">
        <w:tc>
          <w:tcPr>
            <w:tcW w:w="2694" w:type="dxa"/>
            <w:tcBorders>
              <w:right w:val="nil"/>
            </w:tcBorders>
            <w:hideMark/>
          </w:tcPr>
          <w:p w:rsidR="005D1028" w:rsidRPr="008A2E0C" w:rsidRDefault="005D1028" w:rsidP="0035021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  <w:p w:rsidR="005D1028" w:rsidRPr="008A2E0C" w:rsidRDefault="005D1028" w:rsidP="00350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5D1028" w:rsidRPr="008A2E0C" w:rsidRDefault="005D1028" w:rsidP="00350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78" w:type="dxa"/>
          </w:tcPr>
          <w:p w:rsidR="005D1028" w:rsidRPr="008A2E0C" w:rsidRDefault="005D1028" w:rsidP="00350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Общий объем финансирования подпрограммы составит – </w:t>
            </w:r>
            <w:r w:rsidR="002D1819">
              <w:rPr>
                <w:rFonts w:ascii="Times New Roman" w:hAnsi="Times New Roman"/>
                <w:sz w:val="28"/>
                <w:szCs w:val="28"/>
                <w:lang w:eastAsia="en-US"/>
              </w:rPr>
              <w:t>125 </w:t>
            </w:r>
            <w:r w:rsidR="00697315">
              <w:rPr>
                <w:rFonts w:ascii="Times New Roman" w:hAnsi="Times New Roman"/>
                <w:sz w:val="28"/>
                <w:szCs w:val="28"/>
                <w:lang w:eastAsia="en-US"/>
              </w:rPr>
              <w:t>353</w:t>
            </w:r>
            <w:r w:rsidR="002D18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97315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2D1819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</w:t>
            </w:r>
          </w:p>
          <w:p w:rsidR="005D1028" w:rsidRPr="008A2E0C" w:rsidRDefault="005D1028" w:rsidP="00350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числе:</w:t>
            </w:r>
          </w:p>
          <w:p w:rsidR="005D1028" w:rsidRPr="008A2E0C" w:rsidRDefault="005D1028" w:rsidP="00350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Федеральный бюджет – </w:t>
            </w:r>
            <w:r w:rsidR="002D1819">
              <w:rPr>
                <w:rFonts w:ascii="Times New Roman" w:hAnsi="Times New Roman"/>
                <w:sz w:val="28"/>
                <w:szCs w:val="28"/>
                <w:lang w:eastAsia="en-US"/>
              </w:rPr>
              <w:t>22 492 678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59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</w:t>
            </w:r>
          </w:p>
          <w:p w:rsidR="005D1028" w:rsidRPr="008A2E0C" w:rsidRDefault="005D1028" w:rsidP="00350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2D1819">
              <w:rPr>
                <w:rFonts w:ascii="Times New Roman" w:hAnsi="Times New Roman"/>
                <w:sz w:val="28"/>
                <w:szCs w:val="28"/>
                <w:lang w:eastAsia="en-US"/>
              </w:rPr>
              <w:t>11 636 870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00 руб.;</w:t>
            </w:r>
          </w:p>
          <w:p w:rsidR="005D1028" w:rsidRPr="008A2E0C" w:rsidRDefault="005D1028" w:rsidP="00350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684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480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84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5D1028" w:rsidRPr="008A2E0C" w:rsidRDefault="005D1028" w:rsidP="00350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1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 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327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5 руб.</w:t>
            </w:r>
          </w:p>
          <w:p w:rsidR="005D1028" w:rsidRPr="008A2E0C" w:rsidRDefault="005D1028" w:rsidP="0035021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Краевой бюджет – </w:t>
            </w:r>
            <w:r w:rsidR="002D1819">
              <w:rPr>
                <w:rFonts w:ascii="Times New Roman" w:hAnsi="Times New Roman"/>
                <w:sz w:val="28"/>
                <w:szCs w:val="28"/>
                <w:lang w:eastAsia="en-US"/>
              </w:rPr>
              <w:t>102 </w:t>
            </w:r>
            <w:r w:rsidR="00697315">
              <w:rPr>
                <w:rFonts w:ascii="Times New Roman" w:hAnsi="Times New Roman"/>
                <w:sz w:val="28"/>
                <w:szCs w:val="28"/>
                <w:lang w:eastAsia="en-US"/>
              </w:rPr>
              <w:t>860</w:t>
            </w:r>
            <w:r w:rsidR="002D1819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697315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2D1819">
              <w:rPr>
                <w:rFonts w:ascii="Times New Roman" w:hAnsi="Times New Roman"/>
                <w:sz w:val="28"/>
                <w:szCs w:val="28"/>
                <w:lang w:eastAsia="en-US"/>
              </w:rPr>
              <w:t>21,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41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</w:t>
            </w:r>
          </w:p>
          <w:p w:rsidR="005D1028" w:rsidRPr="008A2E0C" w:rsidRDefault="005D1028" w:rsidP="00350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2D1819">
              <w:rPr>
                <w:rFonts w:ascii="Times New Roman" w:hAnsi="Times New Roman"/>
                <w:sz w:val="28"/>
                <w:szCs w:val="28"/>
                <w:lang w:eastAsia="en-US"/>
              </w:rPr>
              <w:t>35 </w:t>
            </w:r>
            <w:r w:rsidR="00697315">
              <w:rPr>
                <w:rFonts w:ascii="Times New Roman" w:hAnsi="Times New Roman"/>
                <w:sz w:val="28"/>
                <w:szCs w:val="28"/>
                <w:lang w:eastAsia="en-US"/>
              </w:rPr>
              <w:t>222</w:t>
            </w:r>
            <w:r w:rsidR="002D18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97315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2D1819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руб.;</w:t>
            </w:r>
          </w:p>
          <w:p w:rsidR="005D1028" w:rsidRPr="008A2E0C" w:rsidRDefault="005D1028" w:rsidP="00350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4 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236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019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5D1028" w:rsidRPr="008A2E0C" w:rsidRDefault="005D1028" w:rsidP="001B14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33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4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472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5 руб.</w:t>
            </w:r>
          </w:p>
        </w:tc>
      </w:tr>
    </w:tbl>
    <w:p w:rsidR="005D1028" w:rsidRPr="008A2E0C" w:rsidRDefault="005D1028" w:rsidP="005D1028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>».</w:t>
      </w:r>
    </w:p>
    <w:p w:rsidR="00C03A0B" w:rsidRPr="00C03A0B" w:rsidRDefault="00C8375B" w:rsidP="005D1028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1.1.7</w:t>
      </w:r>
      <w:r w:rsidR="005D1028" w:rsidRPr="008A2E0C">
        <w:rPr>
          <w:rFonts w:ascii="Times New Roman" w:hAnsi="Times New Roman"/>
          <w:sz w:val="28"/>
          <w:szCs w:val="28"/>
          <w:lang w:eastAsia="en-US"/>
        </w:rPr>
        <w:t>.2.</w:t>
      </w:r>
      <w:r w:rsidR="005D1028" w:rsidRPr="00C03A0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3A0B" w:rsidRPr="00C03A0B">
        <w:rPr>
          <w:rFonts w:ascii="Times New Roman" w:hAnsi="Times New Roman"/>
          <w:sz w:val="28"/>
          <w:szCs w:val="28"/>
          <w:lang w:eastAsia="en-US"/>
        </w:rPr>
        <w:t xml:space="preserve">Приложение № </w:t>
      </w:r>
      <w:r w:rsidR="00C03A0B">
        <w:rPr>
          <w:rFonts w:ascii="Times New Roman" w:hAnsi="Times New Roman"/>
          <w:sz w:val="28"/>
          <w:szCs w:val="28"/>
          <w:lang w:eastAsia="en-US"/>
        </w:rPr>
        <w:t>1</w:t>
      </w:r>
      <w:r w:rsidR="00C03A0B" w:rsidRPr="00C03A0B">
        <w:rPr>
          <w:rFonts w:ascii="Times New Roman" w:hAnsi="Times New Roman"/>
          <w:sz w:val="28"/>
          <w:szCs w:val="28"/>
          <w:lang w:eastAsia="en-US"/>
        </w:rPr>
        <w:t xml:space="preserve"> к подпрограмме «Государственная поддержка детей сирот, расширение практики семейных форм воспитания» изложить в новой редакции согласно Приложению № </w:t>
      </w:r>
      <w:r w:rsidR="00C03A0B">
        <w:rPr>
          <w:rFonts w:ascii="Times New Roman" w:hAnsi="Times New Roman"/>
          <w:sz w:val="28"/>
          <w:szCs w:val="28"/>
          <w:lang w:eastAsia="en-US"/>
        </w:rPr>
        <w:t>7</w:t>
      </w:r>
      <w:r w:rsidR="00C03A0B" w:rsidRPr="00C03A0B">
        <w:rPr>
          <w:rFonts w:ascii="Times New Roman" w:hAnsi="Times New Roman"/>
          <w:sz w:val="28"/>
          <w:szCs w:val="28"/>
          <w:lang w:eastAsia="en-US"/>
        </w:rPr>
        <w:t xml:space="preserve"> к настоящему постановлению.</w:t>
      </w:r>
    </w:p>
    <w:p w:rsidR="005D1028" w:rsidRPr="008A2E0C" w:rsidRDefault="00C03A0B" w:rsidP="005D1028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 w:rsidRPr="00C03A0B">
        <w:rPr>
          <w:rFonts w:ascii="Times New Roman" w:hAnsi="Times New Roman"/>
          <w:sz w:val="28"/>
          <w:szCs w:val="28"/>
          <w:lang w:eastAsia="en-US"/>
        </w:rPr>
        <w:t xml:space="preserve">1.1.7.3. </w:t>
      </w:r>
      <w:r w:rsidR="005D1028" w:rsidRPr="008A2E0C">
        <w:rPr>
          <w:rFonts w:ascii="Times New Roman" w:hAnsi="Times New Roman"/>
          <w:sz w:val="28"/>
          <w:szCs w:val="28"/>
          <w:lang w:eastAsia="en-US"/>
        </w:rPr>
        <w:t xml:space="preserve">Приложение № 2 к подпрограмме «Государственная поддержка детей сирот, расширение практики семейных форм воспитания» изложить в новой редакции согласно Приложению № </w:t>
      </w:r>
      <w:r>
        <w:rPr>
          <w:rFonts w:ascii="Times New Roman" w:hAnsi="Times New Roman"/>
          <w:sz w:val="28"/>
          <w:szCs w:val="28"/>
          <w:lang w:eastAsia="en-US"/>
        </w:rPr>
        <w:t>8</w:t>
      </w:r>
      <w:r w:rsidR="005D1028" w:rsidRPr="008A2E0C">
        <w:rPr>
          <w:rFonts w:ascii="Times New Roman" w:hAnsi="Times New Roman"/>
          <w:sz w:val="28"/>
          <w:szCs w:val="28"/>
          <w:lang w:eastAsia="en-US"/>
        </w:rPr>
        <w:t xml:space="preserve"> к настоящему постановлению.</w:t>
      </w:r>
    </w:p>
    <w:p w:rsidR="0069576D" w:rsidRPr="008A2E0C" w:rsidRDefault="0069576D" w:rsidP="00C03A0B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>2. </w:t>
      </w:r>
      <w:r w:rsidR="00D222F0" w:rsidRPr="008A2E0C">
        <w:rPr>
          <w:rFonts w:ascii="Times New Roman" w:hAnsi="Times New Roman"/>
          <w:sz w:val="28"/>
          <w:szCs w:val="28"/>
          <w:lang w:eastAsia="en-US"/>
        </w:rPr>
        <w:t>Отделу управления проектами и документационного, организационного обеспечения деятельности Администрации ЗАТО г. Железногорск</w:t>
      </w:r>
      <w:r w:rsidRPr="008A2E0C">
        <w:rPr>
          <w:rFonts w:ascii="Times New Roman" w:hAnsi="Times New Roman"/>
          <w:sz w:val="28"/>
          <w:szCs w:val="28"/>
          <w:lang w:eastAsia="en-US"/>
        </w:rPr>
        <w:t xml:space="preserve"> (В.Г.</w:t>
      </w:r>
      <w:r w:rsidR="00D222F0" w:rsidRPr="008A2E0C">
        <w:rPr>
          <w:rFonts w:ascii="Times New Roman" w:hAnsi="Times New Roman"/>
          <w:sz w:val="28"/>
          <w:szCs w:val="28"/>
          <w:lang w:eastAsia="en-US"/>
        </w:rPr>
        <w:t> </w:t>
      </w:r>
      <w:r w:rsidRPr="008A2E0C">
        <w:rPr>
          <w:rFonts w:ascii="Times New Roman" w:hAnsi="Times New Roman"/>
          <w:sz w:val="28"/>
          <w:szCs w:val="28"/>
          <w:lang w:eastAsia="en-US"/>
        </w:rPr>
        <w:t xml:space="preserve">Винокурова) </w:t>
      </w:r>
      <w:r w:rsidR="008B43BC" w:rsidRPr="008B43BC">
        <w:rPr>
          <w:rFonts w:ascii="Times New Roman" w:hAnsi="Times New Roman"/>
          <w:sz w:val="28"/>
          <w:szCs w:val="28"/>
          <w:lang w:eastAsia="en-US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Pr="008A2E0C">
        <w:rPr>
          <w:rFonts w:ascii="Times New Roman" w:hAnsi="Times New Roman"/>
          <w:sz w:val="28"/>
          <w:szCs w:val="28"/>
          <w:lang w:eastAsia="en-US"/>
        </w:rPr>
        <w:t>.</w:t>
      </w:r>
    </w:p>
    <w:p w:rsidR="0069576D" w:rsidRPr="008A2E0C" w:rsidRDefault="0069576D" w:rsidP="00C03A0B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>3. Отделу общественных связей Администрации ЗАТО г. Железногорск (И.С. Архипова) разместить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69576D" w:rsidRDefault="0069576D" w:rsidP="003240D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 xml:space="preserve">4. Контроль над исполнением настоящего постановления </w:t>
      </w:r>
      <w:r w:rsidR="00A52A93" w:rsidRPr="008A2E0C">
        <w:rPr>
          <w:rFonts w:ascii="Times New Roman" w:hAnsi="Times New Roman"/>
          <w:sz w:val="28"/>
          <w:szCs w:val="28"/>
          <w:lang w:eastAsia="en-US"/>
        </w:rPr>
        <w:t>возложить на исполняющего обязанности заместителя Главы ЗАТО г. Железногорск по социальным вопросам Ю.А. Грудинину</w:t>
      </w:r>
      <w:r w:rsidRPr="008A2E0C">
        <w:rPr>
          <w:rFonts w:ascii="Times New Roman" w:hAnsi="Times New Roman"/>
          <w:sz w:val="28"/>
          <w:szCs w:val="28"/>
          <w:lang w:eastAsia="en-US"/>
        </w:rPr>
        <w:t>.</w:t>
      </w:r>
    </w:p>
    <w:p w:rsidR="0069576D" w:rsidRPr="008A2E0C" w:rsidRDefault="00EA3C5A" w:rsidP="008B43B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5.</w:t>
      </w:r>
      <w:r w:rsidR="002E7141" w:rsidRPr="002E7141">
        <w:t xml:space="preserve"> </w:t>
      </w:r>
      <w:r w:rsidR="008B43BC" w:rsidRPr="008B43BC">
        <w:rPr>
          <w:rFonts w:ascii="Times New Roman" w:hAnsi="Times New Roman"/>
          <w:sz w:val="28"/>
          <w:szCs w:val="28"/>
          <w:lang w:eastAsia="en-US"/>
        </w:rPr>
        <w:t>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(http://www.gig26.ru)</w:t>
      </w:r>
      <w:r w:rsidR="0069576D" w:rsidRPr="008A2E0C">
        <w:rPr>
          <w:rFonts w:ascii="Times New Roman" w:hAnsi="Times New Roman"/>
          <w:sz w:val="28"/>
          <w:szCs w:val="28"/>
        </w:rPr>
        <w:t>.</w:t>
      </w:r>
    </w:p>
    <w:p w:rsidR="0053437A" w:rsidRDefault="0053437A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983BD3" w:rsidRDefault="001B1490" w:rsidP="00FA164D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CB49F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CB49F0">
        <w:rPr>
          <w:rFonts w:ascii="Times New Roman" w:hAnsi="Times New Roman"/>
          <w:sz w:val="28"/>
          <w:szCs w:val="28"/>
        </w:rPr>
        <w:t xml:space="preserve"> ЗАТО г. Железногорск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FA164D"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="00C03A0B">
        <w:rPr>
          <w:rFonts w:ascii="Times New Roman" w:hAnsi="Times New Roman"/>
          <w:sz w:val="28"/>
          <w:szCs w:val="28"/>
        </w:rPr>
        <w:t>Д.М. Чернятин</w:t>
      </w:r>
      <w:r w:rsidR="00983BD3">
        <w:rPr>
          <w:rFonts w:ascii="Times New Roman" w:hAnsi="Times New Roman"/>
          <w:sz w:val="28"/>
          <w:szCs w:val="28"/>
        </w:rPr>
        <w:br w:type="page"/>
      </w:r>
    </w:p>
    <w:p w:rsidR="00983BD3" w:rsidRDefault="00983BD3">
      <w:pPr>
        <w:spacing w:after="200" w:line="276" w:lineRule="auto"/>
        <w:rPr>
          <w:rFonts w:ascii="Times New Roman" w:hAnsi="Times New Roman"/>
          <w:sz w:val="28"/>
          <w:szCs w:val="28"/>
        </w:rPr>
        <w:sectPr w:rsidR="00983BD3" w:rsidSect="00FA164D">
          <w:pgSz w:w="11906" w:h="16838" w:code="9"/>
          <w:pgMar w:top="851" w:right="851" w:bottom="993" w:left="1134" w:header="567" w:footer="567" w:gutter="0"/>
          <w:cols w:space="708"/>
          <w:titlePg/>
          <w:docGrid w:linePitch="360"/>
        </w:sectPr>
      </w:pPr>
    </w:p>
    <w:p w:rsidR="00C56625" w:rsidRPr="008A2E0C" w:rsidRDefault="009D398D" w:rsidP="00C8375B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tbl>
      <w:tblPr>
        <w:tblW w:w="20400" w:type="dxa"/>
        <w:tblLook w:val="04A0" w:firstRow="1" w:lastRow="0" w:firstColumn="1" w:lastColumn="0" w:noHBand="0" w:noVBand="1"/>
      </w:tblPr>
      <w:tblGrid>
        <w:gridCol w:w="820"/>
        <w:gridCol w:w="7120"/>
        <w:gridCol w:w="1292"/>
        <w:gridCol w:w="1540"/>
        <w:gridCol w:w="2460"/>
        <w:gridCol w:w="1440"/>
        <w:gridCol w:w="1440"/>
        <w:gridCol w:w="1440"/>
        <w:gridCol w:w="1440"/>
        <w:gridCol w:w="1440"/>
      </w:tblGrid>
      <w:tr w:rsidR="00C56625" w:rsidRPr="00C56625" w:rsidTr="00C56625">
        <w:trPr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0"/>
                <w:szCs w:val="24"/>
              </w:rPr>
            </w:pPr>
            <w:bookmarkStart w:id="1" w:name="RANGE!A2:J29"/>
            <w:bookmarkEnd w:id="1"/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0"/>
              </w:rPr>
            </w:pPr>
          </w:p>
        </w:tc>
      </w:tr>
      <w:tr w:rsidR="00C56625" w:rsidRPr="00C56625" w:rsidTr="00C56625">
        <w:trPr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 ЗАТО г. Железногорск</w:t>
            </w:r>
          </w:p>
        </w:tc>
      </w:tr>
      <w:tr w:rsidR="00C56625" w:rsidRPr="00C56625" w:rsidTr="00C56625">
        <w:trPr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Pr="00C5662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28.05.2025 </w:t>
            </w:r>
            <w:r w:rsidRPr="00C5662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C5662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1022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0"/>
              </w:rPr>
            </w:pPr>
          </w:p>
        </w:tc>
      </w:tr>
      <w:tr w:rsidR="00C56625" w:rsidRPr="00C56625" w:rsidTr="00C56625">
        <w:trPr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0"/>
              </w:rPr>
            </w:pPr>
          </w:p>
        </w:tc>
      </w:tr>
      <w:tr w:rsidR="00C56625" w:rsidRPr="00C56625" w:rsidTr="00C56625">
        <w:trPr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0"/>
              </w:rPr>
            </w:pPr>
          </w:p>
        </w:tc>
      </w:tr>
      <w:tr w:rsidR="00C56625" w:rsidRPr="00C56625" w:rsidTr="00C56625">
        <w:trPr>
          <w:trHeight w:val="72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 xml:space="preserve">Приложение к Паспорту муниципальной программы «Развитие образования ЗАТО Железногорск» </w:t>
            </w:r>
          </w:p>
        </w:tc>
      </w:tr>
      <w:tr w:rsidR="00C56625" w:rsidRPr="00C56625" w:rsidTr="00C56625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0"/>
              </w:rPr>
            </w:pPr>
          </w:p>
        </w:tc>
      </w:tr>
      <w:tr w:rsidR="00C56625" w:rsidRPr="00C56625" w:rsidTr="00C56625">
        <w:trPr>
          <w:trHeight w:val="1095"/>
        </w:trPr>
        <w:tc>
          <w:tcPr>
            <w:tcW w:w="204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66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Перечень целевых показателей и показателей результативности муниципальной программы с указанием планируемых к достижению значений в результате реализации муниципальной программы </w:t>
            </w:r>
          </w:p>
        </w:tc>
      </w:tr>
      <w:tr w:rsidR="00C56625" w:rsidRPr="00C56625" w:rsidTr="00C56625">
        <w:trPr>
          <w:trHeight w:val="28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Цели, задачи, показатели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Вес показателя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C56625" w:rsidRPr="00C56625" w:rsidTr="00C56625">
        <w:trPr>
          <w:trHeight w:val="66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625" w:rsidRPr="00C56625" w:rsidTr="00C56625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625" w:rsidRPr="00C56625" w:rsidTr="00C56625">
        <w:trPr>
          <w:trHeight w:val="9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Цель: обеспечение высокого качества образования, соответствующего потребностям граждан и перспективным задачам развития экономики ЗАТО  Железногорск, государственная поддержка детей-сирот, детей, оставшихся без попечения родителей, отдых и оздоровление детей в летний период</w:t>
            </w:r>
          </w:p>
        </w:tc>
      </w:tr>
      <w:tr w:rsidR="00C56625" w:rsidRPr="00C56625" w:rsidTr="00C56625">
        <w:trPr>
          <w:trHeight w:val="18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625" w:rsidRPr="00C56625" w:rsidRDefault="00C56625" w:rsidP="00C56625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Целевой показатель 1                                                                                                  Охват детей начальным общим, основным общим и средним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к численности детей в возрасте 7 - 18 лет)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Гос. стат. отчетность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C56625" w:rsidRPr="00C56625" w:rsidTr="00C56625">
        <w:trPr>
          <w:trHeight w:val="26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625" w:rsidRPr="00C56625" w:rsidRDefault="00C56625" w:rsidP="00C56625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Целевой показатель 2                                                                                                  Охват детей дошкольным образованием (отношение численности детей определенной возрастной группы, посещающих учреждения,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 всего в возрасте от 2 месяцев до 7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84,1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84,3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не менее 83,8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не менее 83,8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не менее 83,8</w:t>
            </w:r>
          </w:p>
        </w:tc>
      </w:tr>
      <w:tr w:rsidR="00C56625" w:rsidRPr="00C56625" w:rsidTr="00C56625">
        <w:trPr>
          <w:trHeight w:val="14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625" w:rsidRPr="00C56625" w:rsidRDefault="00C56625" w:rsidP="00C56625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Целевой показатель 3                                                                                                 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87,98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88,40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не менее 88,46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не менее 88,46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не менее 88,46</w:t>
            </w:r>
          </w:p>
        </w:tc>
      </w:tr>
      <w:tr w:rsidR="00C56625" w:rsidRPr="00C56625" w:rsidTr="00C56625">
        <w:trPr>
          <w:trHeight w:val="9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9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Задача 1: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C56625" w:rsidRPr="00C56625" w:rsidTr="00C56625">
        <w:trPr>
          <w:trHeight w:val="79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 xml:space="preserve">Подпрограмма 1: «Развитие дошкольного, общего и дополнительного образования детей» </w:t>
            </w:r>
          </w:p>
        </w:tc>
      </w:tr>
      <w:tr w:rsidR="00C56625" w:rsidRPr="00C56625" w:rsidTr="00C56625">
        <w:trPr>
          <w:trHeight w:val="22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625" w:rsidRPr="00C56625" w:rsidRDefault="00C56625" w:rsidP="00C56625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Охват детей дошкольным образованием (отношение численности детей определенной возрастной группы, посещающих учреждения,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 всего в возрасте от 2 месяцев до 7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84,1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84,3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не менее 83,8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не менее 83,8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не менее 83,8</w:t>
            </w:r>
          </w:p>
        </w:tc>
      </w:tr>
      <w:tr w:rsidR="00C56625" w:rsidRPr="00C56625" w:rsidTr="00C56625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не более 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не более 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не более 0,6</w:t>
            </w:r>
          </w:p>
        </w:tc>
      </w:tr>
      <w:tr w:rsidR="00C56625" w:rsidRPr="00C56625" w:rsidTr="00C56625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Гос. стат. отчетность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не менее 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не менее 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не менее 92</w:t>
            </w:r>
          </w:p>
        </w:tc>
      </w:tr>
      <w:tr w:rsidR="00C56625" w:rsidRPr="00C56625" w:rsidTr="00C56625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625" w:rsidRPr="00C56625" w:rsidRDefault="00C56625" w:rsidP="00C56625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Доля детей, обучающихся в общеобразовательных учреждениях по дополнительным общеразвивающим программам в соответствии с комплектованием в общей численности детей, обучающихся в общеобразовательных учреждениях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Гос. стат. отчетность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не менее 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не менее 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не менее 98</w:t>
            </w:r>
          </w:p>
        </w:tc>
      </w:tr>
      <w:tr w:rsidR="00C56625" w:rsidRPr="00C56625" w:rsidTr="00C56625">
        <w:trPr>
          <w:trHeight w:val="11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625" w:rsidRPr="00C56625" w:rsidRDefault="00C56625" w:rsidP="00C56625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Доля детей, обучающихся в учреждениях дополнительного образования по дополнительным общеразвивающим программам, в общей численности детей в возрасте от 5 до 18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Итоги фактического комплектования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 xml:space="preserve">Х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не менее 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не менее 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не менее 35</w:t>
            </w:r>
          </w:p>
        </w:tc>
      </w:tr>
      <w:tr w:rsidR="00C56625" w:rsidRPr="00C56625" w:rsidTr="00C56625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доле численности детей в возрасте от 5 до 18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17,02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20,64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не менее 18,64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не менее 18,64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не менее 19,9</w:t>
            </w:r>
          </w:p>
        </w:tc>
      </w:tr>
      <w:tr w:rsidR="00C56625" w:rsidRPr="00C56625" w:rsidTr="00C56625">
        <w:trPr>
          <w:trHeight w:val="88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9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Задача 2: Развитие семейных форм воспитания детей-сирот, детей, оставшихся без попечения родителей, оказание государственной поддержки детям-сиротам, детям, оставшимся без попечения родителей, лицам из их числа</w:t>
            </w:r>
          </w:p>
        </w:tc>
      </w:tr>
      <w:tr w:rsidR="00C56625" w:rsidRPr="00C56625" w:rsidTr="00C56625">
        <w:trPr>
          <w:trHeight w:val="76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Подпрограмма 2: «Государственная поддержка детей сирот, расширение практики применения семейных форм воспитания»</w:t>
            </w:r>
          </w:p>
        </w:tc>
      </w:tr>
      <w:tr w:rsidR="00C56625" w:rsidRPr="00C56625" w:rsidTr="00C56625">
        <w:trPr>
          <w:trHeight w:val="18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Доля детей, оставшихся без попечения родителей, - всего, в том числе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Гос. стат. отчетность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не менее 98,51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не менее 98,51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>не менее 98,51</w:t>
            </w:r>
          </w:p>
        </w:tc>
      </w:tr>
      <w:tr w:rsidR="00C56625" w:rsidRPr="00C56625" w:rsidTr="00C56625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25" w:rsidRPr="00C56625" w:rsidRDefault="00C56625" w:rsidP="00C566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0"/>
              </w:rPr>
            </w:pPr>
          </w:p>
        </w:tc>
      </w:tr>
      <w:tr w:rsidR="00C56625" w:rsidRPr="00C56625" w:rsidTr="00C56625">
        <w:trPr>
          <w:trHeight w:val="315"/>
        </w:trPr>
        <w:tc>
          <w:tcPr>
            <w:tcW w:w="20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625" w:rsidRPr="00C56625" w:rsidRDefault="00C56625" w:rsidP="00C56625">
            <w:pPr>
              <w:rPr>
                <w:rFonts w:ascii="Times New Roman" w:hAnsi="Times New Roman"/>
                <w:sz w:val="24"/>
                <w:szCs w:val="24"/>
              </w:rPr>
            </w:pPr>
            <w:r w:rsidRPr="00C56625">
              <w:rPr>
                <w:rFonts w:ascii="Times New Roman" w:hAnsi="Times New Roman"/>
                <w:sz w:val="24"/>
                <w:szCs w:val="24"/>
              </w:rPr>
              <w:t xml:space="preserve">Начальник Социального отдела Администрации ЗАТО г. Железногорск                                                                         </w:t>
            </w:r>
            <w:r w:rsidR="007529C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Pr="00C56625">
              <w:rPr>
                <w:rFonts w:ascii="Times New Roman" w:hAnsi="Times New Roman"/>
                <w:sz w:val="24"/>
                <w:szCs w:val="24"/>
              </w:rPr>
              <w:t xml:space="preserve"> А.А. Кривицкая</w:t>
            </w:r>
          </w:p>
        </w:tc>
      </w:tr>
    </w:tbl>
    <w:p w:rsidR="00507F93" w:rsidRDefault="00507F93" w:rsidP="00C8375B">
      <w:pPr>
        <w:ind w:right="-851"/>
        <w:jc w:val="both"/>
        <w:rPr>
          <w:rFonts w:ascii="Times New Roman" w:hAnsi="Times New Roman"/>
          <w:sz w:val="28"/>
          <w:szCs w:val="28"/>
        </w:rPr>
        <w:sectPr w:rsidR="00507F93" w:rsidSect="00983BD3">
          <w:pgSz w:w="22680" w:h="11907" w:orient="landscape" w:code="9"/>
          <w:pgMar w:top="1418" w:right="851" w:bottom="851" w:left="425" w:header="567" w:footer="567" w:gutter="0"/>
          <w:cols w:space="708"/>
          <w:titlePg/>
          <w:docGrid w:linePitch="360"/>
        </w:sectPr>
      </w:pPr>
    </w:p>
    <w:tbl>
      <w:tblPr>
        <w:tblW w:w="21546" w:type="dxa"/>
        <w:tblLook w:val="04A0" w:firstRow="1" w:lastRow="0" w:firstColumn="1" w:lastColumn="0" w:noHBand="0" w:noVBand="1"/>
      </w:tblPr>
      <w:tblGrid>
        <w:gridCol w:w="540"/>
        <w:gridCol w:w="2920"/>
        <w:gridCol w:w="1900"/>
        <w:gridCol w:w="2160"/>
        <w:gridCol w:w="1893"/>
        <w:gridCol w:w="2100"/>
        <w:gridCol w:w="2980"/>
        <w:gridCol w:w="2200"/>
        <w:gridCol w:w="2200"/>
        <w:gridCol w:w="2653"/>
      </w:tblGrid>
      <w:tr w:rsidR="00507F93" w:rsidRPr="00507F93" w:rsidTr="007529C7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</w:tr>
      <w:tr w:rsidR="00507F93" w:rsidRPr="00507F93" w:rsidTr="007529C7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 ЗАТО г. Железногорск</w:t>
            </w:r>
          </w:p>
        </w:tc>
      </w:tr>
      <w:tr w:rsidR="00507F93" w:rsidRPr="00507F93" w:rsidTr="007529C7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Pr="00507F9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28.05.2025</w:t>
            </w: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 w:rsidRPr="00507F9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1022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F93" w:rsidRPr="00507F93" w:rsidTr="007529C7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</w:tr>
      <w:tr w:rsidR="00507F93" w:rsidRPr="00507F93" w:rsidTr="007529C7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</w:tr>
      <w:tr w:rsidR="00507F93" w:rsidRPr="00507F93" w:rsidTr="007529C7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507F93" w:rsidRPr="00507F93" w:rsidTr="007529C7">
        <w:trPr>
          <w:trHeight w:val="4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5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к муниципальной Программе «Развитие образования ЗАТО Железногорск»</w:t>
            </w:r>
          </w:p>
        </w:tc>
      </w:tr>
      <w:tr w:rsidR="00507F93" w:rsidRPr="00507F93" w:rsidTr="007529C7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F93" w:rsidRPr="00507F93" w:rsidTr="007529C7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</w:tr>
      <w:tr w:rsidR="00507F93" w:rsidRPr="00507F93" w:rsidTr="007529C7">
        <w:trPr>
          <w:trHeight w:val="870"/>
        </w:trPr>
        <w:tc>
          <w:tcPr>
            <w:tcW w:w="215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Перечень объектов муниципальной собственности ЗАТО Железногорск,</w:t>
            </w: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подлежащих строительству, реконструкции, техническому перевооружению или приобретению </w:t>
            </w:r>
          </w:p>
        </w:tc>
      </w:tr>
      <w:tr w:rsidR="00507F93" w:rsidRPr="00507F93" w:rsidTr="007529C7">
        <w:trPr>
          <w:trHeight w:val="289"/>
        </w:trPr>
        <w:tc>
          <w:tcPr>
            <w:tcW w:w="215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7F93">
              <w:rPr>
                <w:rFonts w:ascii="Times New Roman" w:hAnsi="Times New Roman"/>
                <w:color w:val="000000"/>
                <w:sz w:val="26"/>
                <w:szCs w:val="26"/>
              </w:rPr>
              <w:t>рублей</w:t>
            </w:r>
          </w:p>
        </w:tc>
      </w:tr>
      <w:tr w:rsidR="00507F93" w:rsidRPr="00507F93" w:rsidTr="007529C7">
        <w:trPr>
          <w:trHeight w:val="72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объекта, территория стоительства (приобретения) *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Мощность объекта с указанием единиц измерения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Годы строительства, реконструкции, технического перевооружения (приобретения) **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Предполагаемая  (предельная) или сметная стоимость объекта ***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Остаток стоимости объекта в ценах контрактов на 01.01 очередного финансового года ****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Объем бюджетных ассигнований, в том числе по годам</w:t>
            </w:r>
          </w:p>
        </w:tc>
      </w:tr>
      <w:tr w:rsidR="00507F93" w:rsidRPr="00507F93" w:rsidTr="007529C7">
        <w:trPr>
          <w:trHeight w:val="13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507F93" w:rsidRPr="00507F93" w:rsidTr="007529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507F93" w:rsidRPr="00507F93" w:rsidTr="007529C7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подпрограммы: Государственная поддержка детей сирот, расширение практики применения семейных форм воспитания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07F93" w:rsidRPr="00507F93" w:rsidTr="007529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Главный распорядитель 1:  Администрация ЗАТО г. Железногорск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07F93" w:rsidRPr="00507F93" w:rsidTr="007529C7">
        <w:trPr>
          <w:trHeight w:val="13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 1: Затраты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07F93" w:rsidRPr="00507F93" w:rsidTr="007529C7"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 2: 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07F93" w:rsidRPr="00507F93" w:rsidTr="007529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Заказчик 1 Администрация ЗАТО г. Железногорск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07F93" w:rsidRPr="00507F93" w:rsidTr="007529C7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Объект 1:  однокомнатная благоустроенная квартира для детей-сирот (приобретение не менее 32 квартир за 2025-2027 г.)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Общая площадь 1 квартиры  от 22 до 42 кв.метров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89 224 900,00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33592 600,00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28280 800,00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27351 500,00</w:t>
            </w:r>
          </w:p>
        </w:tc>
      </w:tr>
      <w:tr w:rsidR="00507F93" w:rsidRPr="00507F93" w:rsidTr="007529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07F93" w:rsidRPr="00507F93" w:rsidTr="007529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11636 870,00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5684 480,84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2908 872,25</w:t>
            </w:r>
          </w:p>
        </w:tc>
      </w:tr>
      <w:tr w:rsidR="00507F93" w:rsidRPr="00507F93" w:rsidTr="007529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21955 730,00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22596 319,16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24442 627,75</w:t>
            </w:r>
          </w:p>
        </w:tc>
      </w:tr>
      <w:tr w:rsidR="00507F93" w:rsidRPr="00507F93" w:rsidTr="007529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507F93" w:rsidRPr="00507F93" w:rsidTr="007529C7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Итого по мероприятию 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16968 500,00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19796 500,00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19271 300,00</w:t>
            </w:r>
          </w:p>
        </w:tc>
      </w:tr>
      <w:tr w:rsidR="00507F93" w:rsidRPr="00507F93" w:rsidTr="007529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07F93" w:rsidRPr="00507F93" w:rsidTr="007529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07F93" w:rsidRPr="00507F93" w:rsidTr="007529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16968 500,00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19796 500,00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19271 300,00</w:t>
            </w:r>
          </w:p>
        </w:tc>
      </w:tr>
      <w:tr w:rsidR="00507F93" w:rsidRPr="00507F93" w:rsidTr="007529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507F93" w:rsidRPr="00507F93" w:rsidTr="007529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Итого по мероприятию 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16624 100,00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8484 300,00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8080 200,00</w:t>
            </w:r>
          </w:p>
        </w:tc>
      </w:tr>
      <w:tr w:rsidR="00507F93" w:rsidRPr="00507F93" w:rsidTr="007529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07F93" w:rsidRPr="00507F93" w:rsidTr="007529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11636 870,00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5684 480,84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2908 872,25</w:t>
            </w:r>
          </w:p>
        </w:tc>
      </w:tr>
      <w:tr w:rsidR="00507F93" w:rsidRPr="00507F93" w:rsidTr="007529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4987 230,00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2799 819,16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5171 327,75</w:t>
            </w:r>
          </w:p>
        </w:tc>
      </w:tr>
      <w:tr w:rsidR="00507F93" w:rsidRPr="00507F93" w:rsidTr="007529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507F93" w:rsidRPr="00507F93" w:rsidTr="007529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Итого по Главному распорядителю 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33592 600,00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28280 800,00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27351 500,00</w:t>
            </w:r>
          </w:p>
        </w:tc>
      </w:tr>
      <w:tr w:rsidR="00507F93" w:rsidRPr="00507F93" w:rsidTr="007529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07F93" w:rsidRPr="00507F93" w:rsidTr="007529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11636 870,00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5684 480,84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2908 872,25</w:t>
            </w:r>
          </w:p>
        </w:tc>
      </w:tr>
      <w:tr w:rsidR="00507F93" w:rsidRPr="00507F93" w:rsidTr="007529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21955 730,00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22596 319,16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24442 627,75</w:t>
            </w:r>
          </w:p>
        </w:tc>
      </w:tr>
      <w:tr w:rsidR="00507F93" w:rsidRPr="00507F93" w:rsidTr="007529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507F93" w:rsidRPr="00507F93" w:rsidTr="007529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33592 600,00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28280 800,00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27351 500,00</w:t>
            </w:r>
          </w:p>
        </w:tc>
      </w:tr>
      <w:tr w:rsidR="00507F93" w:rsidRPr="00507F93" w:rsidTr="007529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07F93" w:rsidRPr="00507F93" w:rsidTr="007529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7F93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11636 870,00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5684 480,84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2908 872,25</w:t>
            </w:r>
          </w:p>
        </w:tc>
      </w:tr>
      <w:tr w:rsidR="00507F93" w:rsidRPr="00507F93" w:rsidTr="007529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7F93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21955 730,00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22596 319,16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24442 627,75</w:t>
            </w:r>
          </w:p>
        </w:tc>
      </w:tr>
      <w:tr w:rsidR="00507F93" w:rsidRPr="00507F93" w:rsidTr="007529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7F93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507F93" w:rsidRPr="00507F93" w:rsidTr="007529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7F93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 по программе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33592 600,00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28280 800,00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27351 500,00</w:t>
            </w:r>
          </w:p>
        </w:tc>
      </w:tr>
      <w:tr w:rsidR="00507F93" w:rsidRPr="00507F93" w:rsidTr="007529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7F93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07F93" w:rsidRPr="00507F93" w:rsidTr="007529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7F93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11636 870,00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5684 480,84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2908 872,25</w:t>
            </w:r>
          </w:p>
        </w:tc>
      </w:tr>
      <w:tr w:rsidR="00507F93" w:rsidRPr="00507F93" w:rsidTr="007529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7F93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21955 730,00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22596 319,16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24442 627,75</w:t>
            </w:r>
          </w:p>
        </w:tc>
      </w:tr>
      <w:tr w:rsidR="00507F93" w:rsidRPr="00507F93" w:rsidTr="007529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7F93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507F93" w:rsidRPr="00507F93" w:rsidTr="007529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7F93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7F93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7F93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7F93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07F93" w:rsidRPr="00507F93" w:rsidTr="007529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7F93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Главный распорядитель 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33592 600,00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28280 800,00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27351 500,00</w:t>
            </w:r>
          </w:p>
        </w:tc>
      </w:tr>
      <w:tr w:rsidR="00507F93" w:rsidRPr="00507F93" w:rsidTr="007529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7F93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07F93" w:rsidRPr="00507F93" w:rsidTr="007529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7F93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11636 870,00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5684 480,84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2908 872,25</w:t>
            </w:r>
          </w:p>
        </w:tc>
      </w:tr>
      <w:tr w:rsidR="00507F93" w:rsidRPr="00507F93" w:rsidTr="007529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7F93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21955 730,00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22596 319,16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24442 627,75</w:t>
            </w:r>
          </w:p>
        </w:tc>
      </w:tr>
      <w:tr w:rsidR="00507F93" w:rsidRPr="00507F93" w:rsidTr="007529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7F93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507F93" w:rsidRPr="00507F93" w:rsidTr="007529C7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</w:tr>
      <w:tr w:rsidR="00507F93" w:rsidRPr="00507F93" w:rsidTr="007529C7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Социального отдела Администрации ЗАТО г. Железногорск                                                                                                                            А. А. Кривицкая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07F93" w:rsidRDefault="00507F93" w:rsidP="00C8375B">
      <w:pPr>
        <w:ind w:right="-851"/>
        <w:jc w:val="both"/>
        <w:rPr>
          <w:rFonts w:ascii="Times New Roman" w:hAnsi="Times New Roman"/>
          <w:sz w:val="28"/>
          <w:szCs w:val="28"/>
        </w:rPr>
        <w:sectPr w:rsidR="00507F93" w:rsidSect="00983BD3">
          <w:pgSz w:w="22680" w:h="11907" w:orient="landscape" w:code="9"/>
          <w:pgMar w:top="1418" w:right="851" w:bottom="851" w:left="425" w:header="567" w:footer="567" w:gutter="0"/>
          <w:cols w:space="708"/>
          <w:titlePg/>
          <w:docGrid w:linePitch="360"/>
        </w:sectPr>
      </w:pPr>
    </w:p>
    <w:tbl>
      <w:tblPr>
        <w:tblW w:w="17878" w:type="dxa"/>
        <w:tblLook w:val="04A0" w:firstRow="1" w:lastRow="0" w:firstColumn="1" w:lastColumn="0" w:noHBand="0" w:noVBand="1"/>
      </w:tblPr>
      <w:tblGrid>
        <w:gridCol w:w="4540"/>
        <w:gridCol w:w="2180"/>
        <w:gridCol w:w="1120"/>
        <w:gridCol w:w="1120"/>
        <w:gridCol w:w="1120"/>
        <w:gridCol w:w="1880"/>
        <w:gridCol w:w="2007"/>
        <w:gridCol w:w="2006"/>
        <w:gridCol w:w="1905"/>
      </w:tblGrid>
      <w:tr w:rsidR="00507F93" w:rsidRPr="00507F93" w:rsidTr="00507F93">
        <w:trPr>
          <w:trHeight w:val="34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Приложение №3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</w:tr>
      <w:tr w:rsidR="00507F93" w:rsidRPr="00507F93" w:rsidTr="00507F93">
        <w:trPr>
          <w:trHeight w:val="34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к постановлению Администрации ЗАТО г. Железногорск</w:t>
            </w:r>
          </w:p>
        </w:tc>
      </w:tr>
      <w:tr w:rsidR="00507F93" w:rsidRPr="00507F93" w:rsidTr="00507F93">
        <w:trPr>
          <w:trHeight w:val="34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507F93">
              <w:rPr>
                <w:rFonts w:ascii="Times New Roman" w:hAnsi="Times New Roman"/>
                <w:sz w:val="24"/>
                <w:szCs w:val="24"/>
                <w:u w:val="single"/>
              </w:rPr>
              <w:t>28.05.2025</w:t>
            </w:r>
            <w:r w:rsidRPr="00507F93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507F93">
              <w:rPr>
                <w:rFonts w:ascii="Times New Roman" w:hAnsi="Times New Roman"/>
                <w:sz w:val="24"/>
                <w:szCs w:val="24"/>
                <w:u w:val="single"/>
              </w:rPr>
              <w:t>1022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93" w:rsidRPr="00507F93" w:rsidTr="00507F93">
        <w:trPr>
          <w:trHeight w:val="34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</w:tr>
      <w:tr w:rsidR="00507F93" w:rsidRPr="00507F93" w:rsidTr="00507F93">
        <w:trPr>
          <w:trHeight w:val="34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</w:tr>
      <w:tr w:rsidR="00507F93" w:rsidRPr="00507F93" w:rsidTr="00507F93">
        <w:trPr>
          <w:trHeight w:val="34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</w:tr>
      <w:tr w:rsidR="00507F93" w:rsidRPr="00507F93" w:rsidTr="00507F93">
        <w:trPr>
          <w:trHeight w:val="34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93" w:rsidRPr="00507F93" w:rsidTr="00507F93">
        <w:trPr>
          <w:trHeight w:val="34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"Развитие образования ЗАТО Железногорск"</w:t>
            </w:r>
          </w:p>
        </w:tc>
      </w:tr>
      <w:tr w:rsidR="00507F93" w:rsidRPr="00507F93" w:rsidTr="00507F93">
        <w:trPr>
          <w:trHeight w:val="34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</w:tr>
      <w:tr w:rsidR="00507F93" w:rsidRPr="00507F93" w:rsidTr="00507F93">
        <w:trPr>
          <w:trHeight w:val="34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</w:tr>
      <w:tr w:rsidR="00507F93" w:rsidRPr="00507F93" w:rsidTr="00507F93">
        <w:trPr>
          <w:trHeight w:val="690"/>
        </w:trPr>
        <w:tc>
          <w:tcPr>
            <w:tcW w:w="178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507F93" w:rsidRPr="00507F93" w:rsidTr="00507F93">
        <w:trPr>
          <w:trHeight w:val="42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</w:tr>
      <w:tr w:rsidR="00507F93" w:rsidRPr="00507F93" w:rsidTr="00507F93">
        <w:trPr>
          <w:trHeight w:val="495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 xml:space="preserve"> 2025 год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 xml:space="preserve"> 2026 год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 xml:space="preserve"> 2027 год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507F93" w:rsidRPr="00507F93" w:rsidTr="00507F93">
        <w:trPr>
          <w:trHeight w:val="630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КВСР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КФСР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Муниципальная программа "Развитие образования ЗАТО Железногорск"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2 924 511 787,00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2 673 846 793,00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2 680 188 665,00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8 278 547 245,00</w:t>
            </w:r>
          </w:p>
        </w:tc>
      </w:tr>
      <w:tr w:rsidR="00507F93" w:rsidRPr="00507F93" w:rsidTr="00507F93">
        <w:trPr>
          <w:trHeight w:val="13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образования ЗАТО Железногорск"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22 002 460,60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22 002 460,60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Финансовое управление Администрации ЗАТО г.Железногорск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22 002 460,60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22 002 460,60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Дошкольное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15 669 647,30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15 669 647,30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15 669 647,30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15 669 647,30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15 669 647,30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15 669 647,30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lastRenderedPageBreak/>
              <w:t>Общее образование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0200000010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3 342 630,30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3 342 630,30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3 342 630,30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3 342 630,30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3 342 630,30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3 342 630,30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0200000010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2 990 183,00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2 990 183,00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2 990 183,00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2 990 183,00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2 990 183,00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2 990 183,00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2 855 650 326,40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2 633 926 293,00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2 641 614 865,00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8 131 191 484,40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Предоставление дошкольного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389 146 884,00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376 634 567,00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376 634 567,00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1 142 416 018,00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389 146 884,00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376 634 567,00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376 634 567,00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1 142 416 018,00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Дошкольное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389 146 884,00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376 634 567,00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376 634 567,00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1 142 416 018,00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389 146 884,00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376 634 567,00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376 634 567,00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1 142 416 018,00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389 146 884,00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376 634 567,00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376 634 567,00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1 142 416 018,00</w:t>
            </w:r>
          </w:p>
        </w:tc>
      </w:tr>
      <w:tr w:rsidR="00507F93" w:rsidRPr="00507F93" w:rsidTr="00507F93">
        <w:trPr>
          <w:trHeight w:val="189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детьми, проявляющими выдающиеся способности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1 006 409,00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1 006 409,00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1 006 409,00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3 019 227,00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1 006 409,00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1 006 409,00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1 006 409,00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3 019 227,00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Дошкольное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234 549,00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234 549,00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234 549,00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703 647,00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234 549,00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234 549,00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234 549,00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703 647,00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234 549,00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234 549,00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234 549,00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703 647,00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Общее образование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234 549,00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234 549,00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234 549,00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703 647,00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234 549,00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234 549,00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234 549,00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703 647,00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234 549,00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234 549,00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234 549,00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703 647,00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537 311,00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537 311,00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537 311,00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1 611 933,00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537 311,00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537 311,00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537 311,00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1 611 933,00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537 311,00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537 311,00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537 311,00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1 611 933,00</w:t>
            </w:r>
          </w:p>
        </w:tc>
      </w:tr>
      <w:tr w:rsidR="00507F93" w:rsidRPr="00507F93" w:rsidTr="00507F93">
        <w:trPr>
          <w:trHeight w:val="135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Обеспечение возможности участия детей, проявивших выдающиеся способности в краевых массовых мероприятиях, имеющих школьный, муниципальный и краевой уровень организации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1 089 504,00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1 089 504,00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1 059 504,00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3 238 512,00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30 000,00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30 000,00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60 000,00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30 000,00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30 000,00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60 000,00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30 000,00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30 000,00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60 000,00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30 000,00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30 000,00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60 000,00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1 059 504,00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1 059 504,00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1 059 504,00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3 178 512,00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150 000,00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150 000,00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150 000,00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450 000,00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150 000,00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150 000,00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150 000,00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450 000,00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132 300,00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132 300,00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132 300,00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396 900,00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17 700,00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17 700,00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17 700,00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53 100,00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909 504,00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909 504,00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909 504,00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2 728 512,00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909 504,00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909 504,00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909 504,00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2 728 512,00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909 504,00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909 504,00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909 504,00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2 728 512,00</w:t>
            </w:r>
          </w:p>
        </w:tc>
      </w:tr>
      <w:tr w:rsidR="00507F93" w:rsidRPr="00507F93" w:rsidTr="00507F93">
        <w:trPr>
          <w:trHeight w:val="108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lastRenderedPageBreak/>
              <w:t>Модернизация материально-технической базы образовательных организаций, работающих с детьми, проявляющими выдающиеся способности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299 000,00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299 000,00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299 000,00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897 000,00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299 000,00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299 000,00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299 000,00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897 000,00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299 000,00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299 000,00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299 000,00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897 000,00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299 000,00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299 000,00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299 000,00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897 000,00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299 000,00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299 000,00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299 000,00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897 000,00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Предоставление дополнительного образования различной направленности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120 407 922,15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112 898 113,82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112 898 113,82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346 204 149,79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120 407 922,15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112 898 113,82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112 898 113,82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346 204 149,79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120 407 922,15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112 898 113,82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112 898 113,82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346 204 149,79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120 407 922,15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112 898 113,82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112 898 113,82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346 204 149,79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86 668 483,36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80 238 286,82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80 238 286,82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247 145 057,00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33 739 438,79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32 659 827,00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32 659 827,00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99 059 092,79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Выполнение функций муниципальными казенными учреждениями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86 016 278,00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81 008 083,35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80 678 191,75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247 702 553,10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86 016 278,00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81 008 083,35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80 678 191,75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247 702 553,10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86 016 278,00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81 008 083,35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80 678 191,75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247 702 553,10</w:t>
            </w:r>
          </w:p>
        </w:tc>
      </w:tr>
      <w:tr w:rsidR="00507F93" w:rsidRPr="00507F93" w:rsidTr="00507F93">
        <w:trPr>
          <w:trHeight w:val="16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76 528 780,68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71 738 241,00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71 738 241,00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220 005 262,68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76 528 780,68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71 738 241,00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71 738 241,00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220 005 262,68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9 246 934,00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9 268 342,35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8 938 450,75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27 453 727,10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9 246 934,00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9 268 342,35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8 938 450,75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27 453 727,10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219 063,32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219 063,32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219 063,32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219 063,32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21 500,00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1 500,00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1 500,00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24 500,00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21 500,00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1 500,00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1 500,00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24 500,00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Расходы на организацию бесплатной перевозки обучающихся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13 757 172,18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13 749 526,00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27 506 698,18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13 757 172,18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13 749 526,00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27 506 698,18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13 757 172,18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13 749 526,00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27 506 698,18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13 757 172,18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13 749 526,00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27 506 698,18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13 757 172,18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13 749 526,00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27 506 698,18</w:t>
            </w:r>
          </w:p>
        </w:tc>
      </w:tr>
      <w:tr w:rsidR="00507F93" w:rsidRPr="00507F93" w:rsidTr="00507F93">
        <w:trPr>
          <w:trHeight w:val="108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Субсидия бюджету муниципального образования Емельяновский район на компенсацию расходов по организации бесплатной перевозки обучающихся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682 207,00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682 207,00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682 207,00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2 046 621,00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682 207,00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682 207,00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682 207,00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2 046 621,00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682 207,00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682 207,00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682 207,00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2 046 621,00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682 207,00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682 207,00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682 207,00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2 046 621,00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682 207,00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682 207,00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682 207,00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2 046 621,00</w:t>
            </w:r>
          </w:p>
        </w:tc>
      </w:tr>
      <w:tr w:rsidR="00507F93" w:rsidRPr="00507F93" w:rsidTr="00507F93">
        <w:trPr>
          <w:trHeight w:val="108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lastRenderedPageBreak/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0210000220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228 834 863,00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220 329 072,18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220 278 552,18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669 442 487,36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228 834 863,00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220 329 072,18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220 278 552,18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669 442 487,36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228 834 863,00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220 329 072,18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220 278 552,18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669 442 487,36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228 834 863,00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220 329 072,18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220 278 552,18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669 442 487,36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210 284 307,00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202 380 717,18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202 330 197,18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614 995 221,36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18 550 556,00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17 948 355,00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17 948 355,00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54 447 266,00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Обеспечение безопасных условий функционирования образовательных организаций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0210000260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16 060 010,00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5 453 000,00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21 513 010,00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16 060 010,00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5 453 000,00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21 513 010,00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Дошкольное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500 000,00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500 000,00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500 000,00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Общее образование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0210000260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15 560 010,00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5 453 000,00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21 013 010,00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15 560 010,00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5 453 000,00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21 013 010,00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15 560 010,00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5 453 000,00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21 013 010,00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0210000690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47 220 792,85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46 048 980,00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46 099 500,00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139 369 272,85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47 220 792,85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46 048 980,00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46 099 500,00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139 369 272,85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47 220 792,85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46 048 980,00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46 099 500,00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139 369 272,85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46 104 341,85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44 880 558,25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44 929 796,50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135 914 696,60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41 658 960,40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40 409 266,51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40 455 941,26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122 524 168,17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3 328 930,45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3 302 869,99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3 304 151,74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9 935 952,18</w:t>
            </w:r>
          </w:p>
        </w:tc>
      </w:tr>
      <w:tr w:rsidR="00507F93" w:rsidRPr="00507F93" w:rsidTr="00507F93">
        <w:trPr>
          <w:trHeight w:val="13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1 116 451,00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1 168 421,75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1 169 703,50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3 454 576,25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0210000690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1 116 451,00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1 168 421,75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1 169 703,50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3 454 576,25</w:t>
            </w:r>
          </w:p>
        </w:tc>
      </w:tr>
      <w:tr w:rsidR="00507F93" w:rsidRPr="00507F93" w:rsidTr="00507F93">
        <w:trPr>
          <w:trHeight w:val="13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1 116 451,00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1 168 421,75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1 169 703,50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3 454 576,25</w:t>
            </w:r>
          </w:p>
        </w:tc>
      </w:tr>
      <w:tr w:rsidR="00507F93" w:rsidRPr="00507F93" w:rsidTr="00507F93">
        <w:trPr>
          <w:trHeight w:val="135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Расходы по содержанию муниципального имущества, закрепленного на праве оперативного управления за муниципальным учреждением, и неиспользуемого в процессе оказания муниципальных услуг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0210000730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3 035 717,00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3 035 717,00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3 035 717,00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3 035 717,00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3 035 717,00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3 035 717,00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3 035 717,00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3 035 717,00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0210000730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3 035 717,00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3 035 717,00</w:t>
            </w:r>
          </w:p>
        </w:tc>
      </w:tr>
      <w:tr w:rsidR="00507F93" w:rsidRPr="00507F93" w:rsidTr="00507F93">
        <w:trPr>
          <w:trHeight w:val="135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Расходы, связанные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0210008530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11 365 400,00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11 365 400,00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11 365 400,00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34 096 200,00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0210008530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11 365 400,00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11 365 400,00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11 365 400,00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34 096 200,00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lastRenderedPageBreak/>
              <w:t>Социальное обеспечение населения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0210008530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11 365 400,00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11 365 400,00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11 365 400,00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34 096 200,00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0210008530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11 365 400,00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11 365 400,00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11 365 400,00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34 096 200,00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0210008530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10 965 400,00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10 965 400,00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10 965 400,00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32 896 200,00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0210008530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400 000,00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400 000,00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400 000,00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1 200 000,00</w:t>
            </w:r>
          </w:p>
        </w:tc>
      </w:tr>
      <w:tr w:rsidR="00507F93" w:rsidRPr="00507F93" w:rsidTr="00507F93">
        <w:trPr>
          <w:trHeight w:val="405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0210074080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228 631 000,00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204 107 600,00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204 107 600,00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636 846 200,00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0210074080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228 631 000,00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204 107 600,00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204 107 600,00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636 846 200,00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Дошкольное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0210074080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228 631 000,00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204 107 600,00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204 107 600,00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636 846 200,00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0210074080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228 631 000,00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204 107 600,00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204 107 600,00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636 846 200,00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0210074080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228 631 000,00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204 107 600,00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204 107 600,00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636 846 200,00</w:t>
            </w:r>
          </w:p>
        </w:tc>
      </w:tr>
      <w:tr w:rsidR="00507F93" w:rsidRPr="00507F93" w:rsidTr="00507F93">
        <w:trPr>
          <w:trHeight w:val="43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0210074090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181 541 500,00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166 271 500,00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166 271 500,00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514 084 500,00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181 541 500,00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166 271 500,00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166 271 500,00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514 084 500,00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181 541 500,00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166 271 500,00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166 271 500,00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514 084 500,00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181 541 500,00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166 271 500,00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166 271 500,00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514 084 500,00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165 677 929,58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151 281 384,69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151 281 384,69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468 240 698,96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15 863 570,42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14 990 115,31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14 990 115,31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45 843 801,04</w:t>
            </w:r>
          </w:p>
        </w:tc>
      </w:tr>
      <w:tr w:rsidR="00507F93" w:rsidRPr="00507F93" w:rsidTr="00507F93">
        <w:trPr>
          <w:trHeight w:val="216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0210075540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2 296 800,00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2 296 800,00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2 296 800,00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6 890 400,00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0210075540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2 296 800,00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2 296 800,00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2 296 800,00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6 890 400,00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Дошкольное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0210075540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2 296 800,00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2 296 800,00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2 296 800,00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6 890 400,00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0210075540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2 296 800,00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2 296 800,00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2 296 800,00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6 890 400,00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0210075540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2 296 800,00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2 296 800,00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2 296 800,00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6 890 400,00</w:t>
            </w:r>
          </w:p>
        </w:tc>
      </w:tr>
      <w:tr w:rsidR="00507F93" w:rsidRPr="00507F93" w:rsidTr="00507F93">
        <w:trPr>
          <w:trHeight w:val="16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0210075560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3 971 700,00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3 971 700,00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3 971 700,00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11 915 100,00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3 971 700,00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3 971 700,00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3 971 700,00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11 915 100,00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Охрана семьи и детства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3 971 700,00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3 971 700,00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3 971 700,00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11 915 100,00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50 000,00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50 000,00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150 000,00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50 000,00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50 000,00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150 000,00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0210075560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3 921 700,00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3 921 700,00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3 921 700,00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11 765 100,00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913 365,00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3 921 700,00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3 921 700,00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8 756 765,00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3 008 335,00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3 008 335,00</w:t>
            </w:r>
          </w:p>
        </w:tc>
      </w:tr>
      <w:tr w:rsidR="00507F93" w:rsidRPr="00507F93" w:rsidTr="00507F93">
        <w:trPr>
          <w:trHeight w:val="43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0210075640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655 527 600,00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594 583 100,00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594 583 100,00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1 844 693 800,00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655 527 600,00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594 583 100,00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594 583 100,00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1 844 693 800,00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601 567 900,00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542 738 700,00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542 738 700,00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1 687 045 300,00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601 567 900,00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542 738 700,00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542 738 700,00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1 687 045 300,00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544 613 111,84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491 540 122,00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491 540 122,00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1 527 693 355,84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56 954 788,16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51 198 578,00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51 198 578,00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159 351 944,16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0210075640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53 959 700,00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51 844 400,00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51 844 400,00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157 648 500,00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53 959 700,00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51 844 400,00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51 844 400,00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157 648 500,00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48 649 676,64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46 688 743,00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46 688 743,00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142 027 162,64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5 310 023,36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5 155 657,00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5 155 657,00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15 621 337,36</w:t>
            </w:r>
          </w:p>
        </w:tc>
      </w:tr>
      <w:tr w:rsidR="00507F93" w:rsidRPr="00507F93" w:rsidTr="00507F93">
        <w:trPr>
          <w:trHeight w:val="189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lastRenderedPageBreak/>
              <w:t>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0210075660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3 064 900,00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3 064 900,00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3 064 900,00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9 194 700,00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0210075660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3 064 900,00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3 064 900,00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3 064 900,00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9 194 700,00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0210075660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3 064 900,00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3 064 900,00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3 064 900,00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9 194 700,00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0210075660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3 064 900,00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3 064 900,00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3 064 900,00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9 194 700,00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0210075660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2 970 208,30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2 970 208,30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2 970 208,30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8 910 624,90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0210075660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94 691,70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94 691,70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94 691,70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284 075,10</w:t>
            </w:r>
          </w:p>
        </w:tc>
      </w:tr>
      <w:tr w:rsidR="00507F93" w:rsidRPr="00507F93" w:rsidTr="00507F93">
        <w:trPr>
          <w:trHeight w:val="405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0210075880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585 708 400,00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551 994 600,00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551 994 600,00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1 689 697 600,00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0210075880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585 708 400,00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551 994 600,00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551 994 600,00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1 689 697 600,00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Дошкольное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0210075880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585 708 400,00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551 994 600,00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551 994 600,00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1 689 697 600,00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0210075880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585 708 400,00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551 994 600,00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551 994 600,00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1 689 697 600,00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0210075880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585 708 400,00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551 994 600,00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551 994 600,00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1 689 697 600,00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Осуществление государственных полномочий по обеспечению отдыха и оздоровления детей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0210076490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55 306 600,00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55 306 600,00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55 306 600,00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165 919 800,00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1 683 645,99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72 625,11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72 625,11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1 828 896,21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1 683 645,99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72 625,11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72 625,11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1 828 896,21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72 625,11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72 625,11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72 625,11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217 875,33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72 625,11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72 625,11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72 625,11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217 875,33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0210076490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1 611 020,88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1 611 020,88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775 518,03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775 518,03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835 502,85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835 502,85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0210076490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53 622 954,01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55 233 974,89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55 233 974,89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164 090 903,79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53 622 954,01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55 233 974,89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55 233 974,89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164 090 903,79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53 622 954,01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55 233 974,89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55 233 974,89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164 090 903,79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5 185 231,49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6 794 416,13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6 794 416,13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18 774 063,75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48 437 722,52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48 439 558,76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48 439 558,76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145 316 840,04</w:t>
            </w:r>
          </w:p>
        </w:tc>
      </w:tr>
      <w:tr w:rsidR="00507F93" w:rsidRPr="00507F93" w:rsidTr="00507F93">
        <w:trPr>
          <w:trHeight w:val="189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02100L3040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53 112 812,82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49 243 643,65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47 133 233,24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149 489 689,71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02100L3040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53 112 812,82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49 243 643,65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47 133 233,24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149 489 689,71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02100L3040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53 112 812,82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49 243 643,65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47 133 233,24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149 489 689,71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02100L3040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53 112 812,82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49 243 643,65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47 133 233,24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149 489 689,71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02100L3040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48 019 557,63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44 359 697,64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42 458 596,01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134 837 851,28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02100L3040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5 093 255,19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4 883 946,01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4 674 637,23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14 651 838,43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02100L7502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0,34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0,34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02100L7502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0,34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0,34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02100L7502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0,34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0,34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02100L7502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0,34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0,34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02100L7502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0,34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0,34</w:t>
            </w:r>
          </w:p>
        </w:tc>
      </w:tr>
      <w:tr w:rsidR="00507F93" w:rsidRPr="00507F93" w:rsidTr="00507F93">
        <w:trPr>
          <w:trHeight w:val="27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02100S3970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532 133,00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532 133,00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532 133,00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1 596 399,00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02100S3970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532 133,00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532 133,00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532 133,00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1 596 399,00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02100S3970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532 133,00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532 133,00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532 133,00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1 596 399,00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02100S3970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532 133,00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532 133,00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532 133,00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1 596 399,00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02100S3970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532 133,00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532 133,00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532 133,00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1 596 399,00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lastRenderedPageBreak/>
              <w:t>Расходы на сохранение и развитие материально-технической базы муниципальных загородных оздоровительных лагерей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02100S5530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5 347 112,00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5 347 112,00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02100S5530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5 347 112,00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5 347 112,00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02100S5530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5 347 112,00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5 347 112,00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02100S5530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5 347 112,00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5 347 112,00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02100S5530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5 347 112,00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5 347 112,00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Расходы на 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02100S5590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4 573 896,00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4 573 896,00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02100S5590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4 573 896,00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4 573 896,00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02100S5590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4 573 896,00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4 573 896,00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02100S5590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4 573 896,00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4 573 896,00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02100S5590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4 573 896,00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4 573 896,00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Расходы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02100S5630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5 642 425,00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5 642 425,00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5 642 425,00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16 927 275,00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02100S5630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5 642 425,00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5 642 425,00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5 642 425,00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16 927 275,00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02100S5630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5 642 425,00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5 642 425,00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5 642 425,00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16 927 275,00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02100S5630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5 642 425,00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5 642 425,00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5 642 425,00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16 927 275,00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02100S5630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5 642 425,00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5 642 425,00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11 284 850,00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02100S5630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5 642 425,00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5 642 425,00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lastRenderedPageBreak/>
              <w:t>Расходы на увеличение охвата детей, обучающихся по дополнительным общеразвивающим программам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02100S5680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981 644,00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981 644,00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02100S5680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981 644,00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981 644,00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02100S5680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981 644,00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981 644,00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02100S5680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981 644,00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981 644,00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02100S5680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981 644,00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981 644,00</w:t>
            </w:r>
          </w:p>
        </w:tc>
      </w:tr>
      <w:tr w:rsidR="00507F93" w:rsidRPr="00507F93" w:rsidTr="00507F93">
        <w:trPr>
          <w:trHeight w:val="108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Расходы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02100S5820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5 155 556,00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5 155 556,00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5 155 556,00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15 466 668,00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02100S5820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5 155 556,00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5 155 556,00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5 155 556,00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15 466 668,00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Дошкольное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02100S5820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5 155 556,00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5 155 556,00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5 155 556,00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15 466 668,00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02100S5820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5 155 556,00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5 155 556,00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5 155 556,00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15 466 668,00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02100S5820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5 155 556,00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5 155 556,00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5 155 556,00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15 466 668,00</w:t>
            </w:r>
          </w:p>
        </w:tc>
      </w:tr>
      <w:tr w:rsidR="00507F93" w:rsidRPr="00507F93" w:rsidTr="00507F93">
        <w:trPr>
          <w:trHeight w:val="135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Расходы на организацию и обеспечение бесплатным двухразовым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02100S5830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12 271 973,00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12 271 973,00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12 271 973,00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36 815 919,00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12 271 973,00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12 271 973,00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12 271 973,00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36 815 919,00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12 271 973,00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12 271 973,00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12 271 973,00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36 815 919,00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1 218,22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1 218,22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1 218,22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3 654,66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1 218,22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1 218,22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1 218,22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3 654,66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02100S5830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139 579,76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139 579,76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139 579,76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418 739,28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48 068,61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139 579,76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139 579,76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327 228,13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91 511,15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91 511,15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02100S5830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12 131 175,02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12 131 175,02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12 131 175,02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36 393 525,06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11 322 999,67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11 322 999,67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11 322 999,67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33 968 999,01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808 175,35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808 175,35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808 175,35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2 424 526,05</w:t>
            </w:r>
          </w:p>
        </w:tc>
      </w:tr>
      <w:tr w:rsidR="00507F93" w:rsidRPr="00507F93" w:rsidTr="00507F93">
        <w:trPr>
          <w:trHeight w:val="108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Расходы, направленные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02100S8400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12 134 649,40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12 134 649,40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2 664 469,70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2 664 469,70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Дошкольное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2 664 469,70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2 664 469,70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2 664 469,70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2 664 469,70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2 664 469,70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2 664 469,70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02100S8400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9 470 179,70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9 470 179,70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9 470 179,70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9 470 179,70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9 470 179,70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9 470 179,70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9 470 179,70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9 470 179,70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Расходы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021Ю455590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766 500,00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766 500,00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021Ю455590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766 500,00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766 500,00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021Ю455590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766 500,00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766 500,00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021Ю455590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766 500,00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766 500,00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021Ю455590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766 500,00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766 500,00</w:t>
            </w:r>
          </w:p>
        </w:tc>
      </w:tr>
      <w:tr w:rsidR="00507F93" w:rsidRPr="00507F93" w:rsidTr="00507F93">
        <w:trPr>
          <w:trHeight w:val="108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Расходы на приобретение оборудования в целях реализации мероприятий по модернизации школьных систем образования по конкурсным отборам, проведенным в 2022-2023 годах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021Ю457502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11 316 565,66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11 316 565,66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021Ю457502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11 316 565,66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11 316 565,66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021Ю457502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11 316 565,66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11 316 565,66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021Ю457502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11 316 565,66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11 316 565,66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021Ю457502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11 316 565,66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11 316 565,66</w:t>
            </w:r>
          </w:p>
        </w:tc>
      </w:tr>
      <w:tr w:rsidR="00507F93" w:rsidRPr="00507F93" w:rsidTr="00507F93">
        <w:trPr>
          <w:trHeight w:val="108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Расходы на приобретение оборудования в целях реализации мероприятий по модернизации школьных систем образования по конкурсному отбору, проведенному в 2024 году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021Ю457505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29 270 000,01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29 270 000,01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021Ю457505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29 270 000,01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29 270 000,01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021Ю457505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29 270 000,01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29 270 000,01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021Ю457505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29 270 000,01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29 270 000,01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021Ю457505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29 270 000,01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29 270 000,01</w:t>
            </w:r>
          </w:p>
        </w:tc>
      </w:tr>
      <w:tr w:rsidR="00507F93" w:rsidRPr="00507F93" w:rsidTr="00507F93">
        <w:trPr>
          <w:trHeight w:val="16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021Ю650500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1 624 900,00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1 624 900,00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1 624 900,00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4 874 700,00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021Ю650500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1 624 900,00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1 624 900,00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1 624 900,00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4 874 700,00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021Ю650500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1 624 900,00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1 624 900,00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1 624 900,00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4 874 700,00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021Ю650500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1 624 900,00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1 624 900,00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1 624 900,00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4 874 700,00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021Ю650500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1 499 908,00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1 499 908,00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1 499 908,00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4 499 724,00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021Ю650500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124 992,00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124 992,00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124 992,00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374 976,00</w:t>
            </w:r>
          </w:p>
        </w:tc>
      </w:tr>
      <w:tr w:rsidR="00507F93" w:rsidRPr="00507F93" w:rsidTr="00507F93">
        <w:trPr>
          <w:trHeight w:val="135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021Ю651790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4 976 000,00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5 051 500,00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5 142 900,00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15 170 400,00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021Ю651790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4 976 000,00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5 051 500,00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5 142 900,00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15 170 400,00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021Ю651790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4 976 000,00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5 051 500,00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5 142 900,00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15 170 400,00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021Ю651790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4 976 000,00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5 051 500,00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5 142 900,00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15 170 400,00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021Ю651790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4 593 230,77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4 662 923,07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4 747 292,30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14 003 446,14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021Ю651790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382 769,23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388 576,93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395 607,70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1 166 953,86</w:t>
            </w:r>
          </w:p>
        </w:tc>
      </w:tr>
      <w:tr w:rsidR="00507F93" w:rsidRPr="00507F93" w:rsidTr="00507F93">
        <w:trPr>
          <w:trHeight w:val="243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021Ю653030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102 243 500,00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102 243 500,00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102 243 500,00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306 730 500,00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021Ю653030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102 243 500,00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102 243 500,00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102 243 500,00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306 730 500,00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021Ю653030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102 243 500,00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102 243 500,00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102 243 500,00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306 730 500,00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021Ю653030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102 243 500,00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102 243 500,00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102 243 500,00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306 730 500,00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021Ю653030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92 994 092,00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92 994 092,00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92 994 092,00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278 982 276,00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021Ю653030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9 249 408,00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9 249 408,00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9 249 408,00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27 748 224,00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Подпрограмма "Государственная поддержка детей сирот, расширение практики применения семейных форм воспитания"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0220000000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46 859 000,00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39 920 500,00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38 573 800,00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125 353 300,00</w:t>
            </w:r>
          </w:p>
        </w:tc>
      </w:tr>
      <w:tr w:rsidR="00507F93" w:rsidRPr="00507F93" w:rsidTr="00507F93">
        <w:trPr>
          <w:trHeight w:val="10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12 372 000,00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10 771 200,00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10 771 200,00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33 914 400,00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12 372 000,00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10 771 200,00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10 771 200,00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33 914 400,00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12 372 000,00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10 771 200,00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10 771 200,00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33 914 400,00</w:t>
            </w:r>
          </w:p>
        </w:tc>
      </w:tr>
      <w:tr w:rsidR="00507F93" w:rsidRPr="00507F93" w:rsidTr="00507F93">
        <w:trPr>
          <w:trHeight w:val="16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11 815 500,00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10 214 700,00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10 214 700,00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32 244 900,00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11 815 500,00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10 214 700,00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10 214 700,00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32 244 900,00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0220075520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556 500,00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556 500,00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556 500,00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1 669 500,00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556 500,00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556 500,00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556 500,00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1 669 500,00</w:t>
            </w:r>
          </w:p>
        </w:tc>
      </w:tr>
      <w:tr w:rsidR="00507F93" w:rsidRPr="00507F93" w:rsidTr="00507F93">
        <w:trPr>
          <w:trHeight w:val="243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Затраты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0220075870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17 781 700,00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20 500 900,00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19 558 300,00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57 840 900,00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17 781 700,00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20 500 900,00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19 558 300,00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57 840 900,00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Охрана семьи и детства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16 968 500,00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19 796 500,00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19 271 300,00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56 036 300,00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16 968 500,00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19 796 500,00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19 271 300,00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56 036 300,00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Бюджетные инвестиции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16 968 500,00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19 796 500,00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19 271 300,00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56 036 300,00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0220075870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813 200,00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704 400,00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287 000,00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1 804 600,00</w:t>
            </w:r>
          </w:p>
        </w:tc>
      </w:tr>
      <w:tr w:rsidR="00507F93" w:rsidRPr="00507F93" w:rsidTr="00507F93">
        <w:trPr>
          <w:trHeight w:val="16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797 500,00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689 500,00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280 900,00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1 767 900,00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797 500,00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689 500,00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280 900,00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1 767 900,00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0220075870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15 700,00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14 900,00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6 100,00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36 700,00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15 700,00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14 900,00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6 100,00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36 700,00</w:t>
            </w:r>
          </w:p>
        </w:tc>
      </w:tr>
      <w:tr w:rsidR="00507F93" w:rsidRPr="00507F93" w:rsidTr="00507F93">
        <w:trPr>
          <w:trHeight w:val="216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Осуществление государственных полномочий по обеспечению предоставления меры социальной поддержки гражданам, достигшим возраста 21 года и старше, имевшим в соответствии с федеральным законодательством статус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0220078460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81 200,00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164 100,00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164 100,00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409 400,00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0220078460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81 200,00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164 100,00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164 100,00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409 400,00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0220078460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81 200,00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164 100,00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164 100,00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409 400,00</w:t>
            </w:r>
          </w:p>
        </w:tc>
      </w:tr>
      <w:tr w:rsidR="00507F93" w:rsidRPr="00507F93" w:rsidTr="00507F93">
        <w:trPr>
          <w:trHeight w:val="16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0220078460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77 900,00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160 800,00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160 800,00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399 500,00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0220078460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77 900,00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160 800,00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160 800,00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399 500,00</w:t>
            </w:r>
          </w:p>
        </w:tc>
      </w:tr>
      <w:tr w:rsidR="00507F93" w:rsidRPr="00507F93" w:rsidTr="00507F93">
        <w:trPr>
          <w:trHeight w:val="54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0220078460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3 300,00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3 300,00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3 300,00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9 900,00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0220078460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3 300,00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3 300,00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3 300,00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9 900,00</w:t>
            </w:r>
          </w:p>
        </w:tc>
      </w:tr>
      <w:tr w:rsidR="00507F93" w:rsidRPr="00507F93" w:rsidTr="00507F93">
        <w:trPr>
          <w:trHeight w:val="135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lastRenderedPageBreak/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02200R0820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16 624 100,00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8 484 300,00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8 080 200,00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33 188 600,00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02200R0820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16 624 100,00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8 484 300,00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8 080 200,00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33 188 600,00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Охрана семьи и детства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02200R0820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16 624 100,00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8 484 300,00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8 080 200,00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33 188 600,00</w:t>
            </w:r>
          </w:p>
        </w:tc>
      </w:tr>
      <w:tr w:rsidR="00507F93" w:rsidRPr="00507F93" w:rsidTr="00507F93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02200R0820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16 624 100,00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8 484 300,00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8 080 200,00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33 188 600,00</w:t>
            </w:r>
          </w:p>
        </w:tc>
      </w:tr>
      <w:tr w:rsidR="00507F93" w:rsidRPr="00507F93" w:rsidTr="00507F93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Бюджетные инвестиции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02200R0820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410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16 624 100,00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8 484 300,00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8 080 200,00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33 188 600,00</w:t>
            </w:r>
          </w:p>
        </w:tc>
      </w:tr>
      <w:tr w:rsidR="00507F93" w:rsidRPr="00507F93" w:rsidTr="00507F93">
        <w:trPr>
          <w:trHeight w:val="34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</w:tr>
      <w:tr w:rsidR="00507F93" w:rsidRPr="00507F93" w:rsidTr="00507F93">
        <w:trPr>
          <w:trHeight w:val="255"/>
        </w:trPr>
        <w:tc>
          <w:tcPr>
            <w:tcW w:w="178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Начальник Социального отдела Администрации ЗАТО г. Железногорск                                                                                                                            А. А. Кривицкая</w:t>
            </w:r>
          </w:p>
        </w:tc>
      </w:tr>
    </w:tbl>
    <w:p w:rsidR="00507F93" w:rsidRDefault="00507F93" w:rsidP="00C8375B">
      <w:pPr>
        <w:ind w:right="-851"/>
        <w:jc w:val="both"/>
        <w:rPr>
          <w:rFonts w:ascii="Times New Roman" w:hAnsi="Times New Roman"/>
          <w:sz w:val="28"/>
          <w:szCs w:val="28"/>
        </w:rPr>
        <w:sectPr w:rsidR="00507F93" w:rsidSect="00983BD3">
          <w:pgSz w:w="22680" w:h="11907" w:orient="landscape" w:code="9"/>
          <w:pgMar w:top="1418" w:right="851" w:bottom="851" w:left="425" w:header="567" w:footer="567" w:gutter="0"/>
          <w:cols w:space="708"/>
          <w:titlePg/>
          <w:docGrid w:linePitch="360"/>
        </w:sectPr>
      </w:pPr>
    </w:p>
    <w:tbl>
      <w:tblPr>
        <w:tblW w:w="18020" w:type="dxa"/>
        <w:tblLook w:val="04A0" w:firstRow="1" w:lastRow="0" w:firstColumn="1" w:lastColumn="0" w:noHBand="0" w:noVBand="1"/>
      </w:tblPr>
      <w:tblGrid>
        <w:gridCol w:w="1960"/>
        <w:gridCol w:w="3760"/>
        <w:gridCol w:w="3100"/>
        <w:gridCol w:w="2300"/>
        <w:gridCol w:w="2300"/>
        <w:gridCol w:w="2300"/>
        <w:gridCol w:w="2300"/>
      </w:tblGrid>
      <w:tr w:rsidR="00507F93" w:rsidRPr="00507F93" w:rsidTr="00507F93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Приложение №4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</w:tr>
      <w:tr w:rsidR="00507F93" w:rsidRPr="00507F93" w:rsidTr="00507F93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к постановлению Администрации ЗАТО г. Железногорск</w:t>
            </w:r>
          </w:p>
        </w:tc>
      </w:tr>
      <w:tr w:rsidR="00507F93" w:rsidRPr="00507F93" w:rsidTr="00507F93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507F93">
              <w:rPr>
                <w:rFonts w:ascii="Times New Roman" w:hAnsi="Times New Roman"/>
                <w:sz w:val="24"/>
                <w:szCs w:val="24"/>
                <w:u w:val="single"/>
              </w:rPr>
              <w:t>28.05.2025</w:t>
            </w:r>
            <w:r w:rsidRPr="00507F93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507F93">
              <w:rPr>
                <w:rFonts w:ascii="Times New Roman" w:hAnsi="Times New Roman"/>
                <w:sz w:val="24"/>
                <w:szCs w:val="24"/>
                <w:u w:val="single"/>
              </w:rPr>
              <w:t>1022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</w:tr>
      <w:tr w:rsidR="00507F93" w:rsidRPr="00507F93" w:rsidTr="00507F93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</w:tr>
      <w:tr w:rsidR="00507F93" w:rsidRPr="00507F93" w:rsidTr="00507F93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</w:tr>
      <w:tr w:rsidR="00507F93" w:rsidRPr="00507F93" w:rsidTr="00507F93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Приложение №3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</w:tr>
      <w:tr w:rsidR="00507F93" w:rsidRPr="00507F93" w:rsidTr="00507F93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93" w:rsidRPr="00507F93" w:rsidTr="00507F93">
        <w:trPr>
          <w:trHeight w:val="46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"Развитие образования ЗАТО Железногорск"</w:t>
            </w:r>
          </w:p>
        </w:tc>
      </w:tr>
      <w:tr w:rsidR="00507F93" w:rsidRPr="00507F93" w:rsidTr="00507F93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</w:tr>
      <w:tr w:rsidR="00507F93" w:rsidRPr="00507F93" w:rsidTr="00507F93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</w:tr>
      <w:tr w:rsidR="00507F93" w:rsidRPr="00507F93" w:rsidTr="00507F93">
        <w:trPr>
          <w:trHeight w:val="630"/>
        </w:trPr>
        <w:tc>
          <w:tcPr>
            <w:tcW w:w="18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507F93" w:rsidRPr="00507F93" w:rsidTr="00507F93">
        <w:trPr>
          <w:trHeight w:val="15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</w:tr>
      <w:tr w:rsidR="00507F93" w:rsidRPr="00507F93" w:rsidTr="00507F93">
        <w:trPr>
          <w:trHeight w:val="315"/>
        </w:trPr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3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  <w:r w:rsidRPr="00507F93">
              <w:rPr>
                <w:rFonts w:ascii="Times New Roman" w:hAnsi="Times New Roman"/>
                <w:sz w:val="22"/>
                <w:szCs w:val="22"/>
              </w:rPr>
              <w:br/>
              <w:t xml:space="preserve">муниципальной программы,  </w:t>
            </w:r>
            <w:r w:rsidRPr="00507F93">
              <w:rPr>
                <w:rFonts w:ascii="Times New Roman" w:hAnsi="Times New Roman"/>
                <w:sz w:val="22"/>
                <w:szCs w:val="22"/>
              </w:rPr>
              <w:br/>
              <w:t xml:space="preserve">подпрограммы </w:t>
            </w:r>
            <w:r w:rsidRPr="00507F93">
              <w:rPr>
                <w:rFonts w:ascii="Times New Roman" w:hAnsi="Times New Roman"/>
                <w:sz w:val="22"/>
                <w:szCs w:val="22"/>
              </w:rPr>
              <w:br/>
              <w:t>муниципальной программы</w:t>
            </w:r>
          </w:p>
        </w:tc>
        <w:tc>
          <w:tcPr>
            <w:tcW w:w="3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 xml:space="preserve">Уровень бюджетной системы / </w:t>
            </w:r>
            <w:r w:rsidRPr="00507F93">
              <w:rPr>
                <w:rFonts w:ascii="Times New Roman" w:hAnsi="Times New Roman"/>
                <w:sz w:val="22"/>
                <w:szCs w:val="22"/>
              </w:rPr>
              <w:br/>
              <w:t>источники финансирования</w:t>
            </w:r>
          </w:p>
        </w:tc>
        <w:tc>
          <w:tcPr>
            <w:tcW w:w="92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>Оценка расходов (руб.), годы</w:t>
            </w:r>
          </w:p>
        </w:tc>
      </w:tr>
      <w:tr w:rsidR="00507F93" w:rsidRPr="00507F93" w:rsidTr="00507F93">
        <w:trPr>
          <w:trHeight w:val="1215"/>
        </w:trPr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507F93" w:rsidRPr="00507F93" w:rsidTr="00507F93">
        <w:trPr>
          <w:trHeight w:val="630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"Развитие образования ЗАТО Железногорск"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2 924 511 787,00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2 673 846 793,00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2 680 188 665,00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8 278 547 245,00</w:t>
            </w:r>
          </w:p>
        </w:tc>
      </w:tr>
      <w:tr w:rsidR="00507F93" w:rsidRPr="00507F93" w:rsidTr="00507F93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7F93" w:rsidRPr="00507F93" w:rsidTr="00507F93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 xml:space="preserve">    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165 775 352,49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147 059 477,33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162 143 188,75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474 978 018,57</w:t>
            </w:r>
          </w:p>
        </w:tc>
      </w:tr>
      <w:tr w:rsidR="00507F93" w:rsidRPr="00507F93" w:rsidTr="00507F93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 xml:space="preserve">    Краевой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1 827 766 795,51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1 667 418 822,67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1 677 948 811,25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5 173 134 429,43</w:t>
            </w:r>
          </w:p>
        </w:tc>
      </w:tr>
      <w:tr w:rsidR="00507F93" w:rsidRPr="00507F93" w:rsidTr="00507F93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 xml:space="preserve">    Местный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930 969 639,00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859 368 493,00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840 096 665,00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2 630 434 797,00</w:t>
            </w:r>
          </w:p>
        </w:tc>
      </w:tr>
      <w:tr w:rsidR="00507F93" w:rsidRPr="00507F93" w:rsidTr="00507F93">
        <w:trPr>
          <w:trHeight w:val="49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"Развитие дошкольного, общего и дополнительного образования детей"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2 855 650 326,40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2 633 926 293,00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2 641 614 865,00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8 131 191 484,40</w:t>
            </w:r>
          </w:p>
        </w:tc>
      </w:tr>
      <w:tr w:rsidR="00507F93" w:rsidRPr="00507F93" w:rsidTr="00507F93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7F93" w:rsidRPr="00507F93" w:rsidTr="00507F93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 xml:space="preserve">    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154 138 482,49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141 374 996,49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156 971 861,00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452 485 339,98</w:t>
            </w:r>
          </w:p>
        </w:tc>
      </w:tr>
      <w:tr w:rsidR="00507F93" w:rsidRPr="00507F93" w:rsidTr="00507F93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 xml:space="preserve">    Краевой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1 792 544 665,51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1 633 182 803,51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1 644 546 339,00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5 070 273 808,02</w:t>
            </w:r>
          </w:p>
        </w:tc>
      </w:tr>
      <w:tr w:rsidR="00507F93" w:rsidRPr="00507F93" w:rsidTr="00507F93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 xml:space="preserve">    Местный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908 967 178,40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859 368 493,00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840 096 665,00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2 608 432 336,40</w:t>
            </w:r>
          </w:p>
        </w:tc>
      </w:tr>
      <w:tr w:rsidR="00507F93" w:rsidRPr="00507F93" w:rsidTr="00507F93">
        <w:trPr>
          <w:trHeight w:val="600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Государственная поддержка  детей сирот, расширение практики применения семейных форм воспитания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46 859 000,00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39 920 500,00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38 573 800,00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125 353 300,00</w:t>
            </w:r>
          </w:p>
        </w:tc>
      </w:tr>
      <w:tr w:rsidR="00507F93" w:rsidRPr="00507F93" w:rsidTr="00507F93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7F93" w:rsidRPr="00507F93" w:rsidTr="00507F93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 xml:space="preserve">    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11 636 870,00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5 684 480,84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5 171 327,75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22 492 678,59</w:t>
            </w:r>
          </w:p>
        </w:tc>
      </w:tr>
      <w:tr w:rsidR="00507F93" w:rsidRPr="00507F93" w:rsidTr="00507F93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 xml:space="preserve">    Краевой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35 222 130,00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34 236 019,16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33 402 472,25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102 860 621,41</w:t>
            </w:r>
          </w:p>
        </w:tc>
      </w:tr>
      <w:tr w:rsidR="00507F93" w:rsidRPr="00507F93" w:rsidTr="00507F93">
        <w:trPr>
          <w:trHeight w:val="40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Отдельное мероприятие программы</w:t>
            </w:r>
          </w:p>
        </w:tc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образования ЗАТО Железногорск"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22 002 460,60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22 002 460,60</w:t>
            </w:r>
          </w:p>
        </w:tc>
      </w:tr>
      <w:tr w:rsidR="00507F93" w:rsidRPr="00507F93" w:rsidTr="00507F93">
        <w:trPr>
          <w:trHeight w:val="510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7F93" w:rsidRPr="00507F93" w:rsidTr="00507F93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 xml:space="preserve">    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07F93" w:rsidRPr="00507F93" w:rsidTr="00507F93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 xml:space="preserve">    краевой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07F93" w:rsidRPr="00507F93" w:rsidTr="00507F93">
        <w:trPr>
          <w:trHeight w:val="750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 xml:space="preserve">    местный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22 002 460,60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22 002 460,60</w:t>
            </w:r>
          </w:p>
        </w:tc>
      </w:tr>
      <w:tr w:rsidR="00507F93" w:rsidRPr="00507F93" w:rsidTr="00507F93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</w:tr>
      <w:tr w:rsidR="00507F93" w:rsidRPr="00507F93" w:rsidTr="00507F93">
        <w:trPr>
          <w:trHeight w:val="315"/>
        </w:trPr>
        <w:tc>
          <w:tcPr>
            <w:tcW w:w="18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Начальник Социального отдела Администрации ЗАТО г. Железногорск                                                                                                                            А. А. Кривицкая</w:t>
            </w:r>
          </w:p>
        </w:tc>
      </w:tr>
    </w:tbl>
    <w:p w:rsidR="00507F93" w:rsidRDefault="00507F93" w:rsidP="00C8375B">
      <w:pPr>
        <w:ind w:right="-851"/>
        <w:jc w:val="both"/>
        <w:rPr>
          <w:rFonts w:ascii="Times New Roman" w:hAnsi="Times New Roman"/>
          <w:sz w:val="28"/>
          <w:szCs w:val="28"/>
        </w:rPr>
        <w:sectPr w:rsidR="00507F93" w:rsidSect="00983BD3">
          <w:pgSz w:w="22680" w:h="11907" w:orient="landscape" w:code="9"/>
          <w:pgMar w:top="1418" w:right="851" w:bottom="851" w:left="425" w:header="567" w:footer="567" w:gutter="0"/>
          <w:cols w:space="708"/>
          <w:titlePg/>
          <w:docGrid w:linePitch="360"/>
        </w:sectPr>
      </w:pPr>
    </w:p>
    <w:tbl>
      <w:tblPr>
        <w:tblW w:w="20320" w:type="dxa"/>
        <w:tblLook w:val="04A0" w:firstRow="1" w:lastRow="0" w:firstColumn="1" w:lastColumn="0" w:noHBand="0" w:noVBand="1"/>
      </w:tblPr>
      <w:tblGrid>
        <w:gridCol w:w="930"/>
        <w:gridCol w:w="8717"/>
        <w:gridCol w:w="1681"/>
        <w:gridCol w:w="2452"/>
        <w:gridCol w:w="1380"/>
        <w:gridCol w:w="1380"/>
        <w:gridCol w:w="1260"/>
        <w:gridCol w:w="1260"/>
        <w:gridCol w:w="1260"/>
      </w:tblGrid>
      <w:tr w:rsidR="00507F93" w:rsidRPr="00507F93" w:rsidTr="00507F93">
        <w:trPr>
          <w:trHeight w:val="48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  <w:szCs w:val="24"/>
              </w:rPr>
            </w:pPr>
            <w:bookmarkStart w:id="2" w:name="RANGE!A1:I19"/>
            <w:bookmarkEnd w:id="2"/>
          </w:p>
        </w:tc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</w:tr>
      <w:tr w:rsidR="00507F93" w:rsidRPr="00507F93" w:rsidTr="00507F93">
        <w:trPr>
          <w:trHeight w:val="48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 ЗАТО г. Железногорск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F93" w:rsidRPr="00507F93" w:rsidTr="00507F93">
        <w:trPr>
          <w:trHeight w:val="48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Pr="00507F9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28.05.2025</w:t>
            </w: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 w:rsidRPr="00507F9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1022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</w:tr>
      <w:tr w:rsidR="00507F93" w:rsidRPr="00507F93" w:rsidTr="00507F93">
        <w:trPr>
          <w:trHeight w:val="48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</w:tr>
      <w:tr w:rsidR="00507F93" w:rsidRPr="00507F93" w:rsidTr="00507F93">
        <w:trPr>
          <w:trHeight w:val="48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</w:tr>
      <w:tr w:rsidR="00507F93" w:rsidRPr="00507F93" w:rsidTr="00507F93">
        <w:trPr>
          <w:trHeight w:val="1035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 xml:space="preserve">Приложение № 1 </w:t>
            </w:r>
            <w:r w:rsidRPr="00507F93">
              <w:rPr>
                <w:rFonts w:ascii="Times New Roman" w:hAnsi="Times New Roman"/>
                <w:sz w:val="24"/>
                <w:szCs w:val="24"/>
              </w:rPr>
              <w:br/>
              <w:t>к подпрограмме «Развитие дошкольного, общего и дополнительного образования детей»</w:t>
            </w:r>
          </w:p>
        </w:tc>
      </w:tr>
      <w:tr w:rsidR="00507F93" w:rsidRPr="00507F93" w:rsidTr="00507F93">
        <w:trPr>
          <w:trHeight w:val="750"/>
        </w:trPr>
        <w:tc>
          <w:tcPr>
            <w:tcW w:w="203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F93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</w:tr>
      <w:tr w:rsidR="00507F93" w:rsidRPr="00507F93" w:rsidTr="00507F93">
        <w:trPr>
          <w:trHeight w:val="315"/>
        </w:trPr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507F93" w:rsidRPr="00507F93" w:rsidTr="00507F93">
        <w:trPr>
          <w:trHeight w:val="315"/>
        </w:trPr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93" w:rsidRPr="00507F93" w:rsidTr="00507F93">
        <w:trPr>
          <w:trHeight w:val="315"/>
        </w:trPr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93" w:rsidRPr="00507F93" w:rsidTr="00507F93">
        <w:trPr>
          <w:trHeight w:val="585"/>
        </w:trPr>
        <w:tc>
          <w:tcPr>
            <w:tcW w:w="20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Цель подпрограммы: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507F93" w:rsidRPr="00507F93" w:rsidTr="00507F93">
        <w:trPr>
          <w:trHeight w:val="168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Охват детей дошкольным образованием (отношение численности детей определенной возрастной группы, посещающих учреждения,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 всего в возрасте от 2 месяцев до 7 лет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84,1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84,3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не менее 83,8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не менее 83,8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не менее 83,8</w:t>
            </w:r>
          </w:p>
        </w:tc>
      </w:tr>
      <w:tr w:rsidR="00507F93" w:rsidRPr="00507F93" w:rsidTr="00507F93">
        <w:trPr>
          <w:trHeight w:val="9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не более 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не более 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не более 0,6</w:t>
            </w:r>
          </w:p>
        </w:tc>
      </w:tr>
      <w:tr w:rsidR="00507F93" w:rsidRPr="00507F93" w:rsidTr="00507F93">
        <w:trPr>
          <w:trHeight w:val="9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Гос. стат. отчетность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не менее 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не менее 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не менее 92</w:t>
            </w:r>
          </w:p>
        </w:tc>
      </w:tr>
      <w:tr w:rsidR="00507F93" w:rsidRPr="00507F93" w:rsidTr="00507F93">
        <w:trPr>
          <w:trHeight w:val="9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F93" w:rsidRPr="00507F93" w:rsidRDefault="00507F93" w:rsidP="00507F93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Доля детей, обучающихся в общеобразовательных учреждениях по дополнительным общеразвивающим программам в соответствии с комплектованием в общей численности детей, обучающихся в общеобразовательных учреждениях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Гос. стат. отчетность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не менее 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не менее 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не менее 98</w:t>
            </w:r>
          </w:p>
        </w:tc>
      </w:tr>
      <w:tr w:rsidR="00507F93" w:rsidRPr="00507F93" w:rsidTr="00507F93">
        <w:trPr>
          <w:trHeight w:val="106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F93" w:rsidRPr="00507F93" w:rsidRDefault="00507F93" w:rsidP="00507F93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Доля детей, обучающихся в учреждениях дополнительного образования по дополнительным общеразвивающим программам, в общей численности детей в возрасте от 5 до 18 лет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Итоги фактического комплектования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не менее 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не менее 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не менее 35</w:t>
            </w:r>
          </w:p>
        </w:tc>
      </w:tr>
      <w:tr w:rsidR="00507F93" w:rsidRPr="00507F93" w:rsidTr="00507F93">
        <w:trPr>
          <w:trHeight w:val="9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доле численности детей в возрасте от 5 до 18 лет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17,02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20,64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не менее 18,64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не менее 18,64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не менее 19,9</w:t>
            </w:r>
          </w:p>
        </w:tc>
      </w:tr>
      <w:tr w:rsidR="00507F93" w:rsidRPr="00507F93" w:rsidTr="00507F93">
        <w:trPr>
          <w:trHeight w:val="405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ind w:firstLineChars="100" w:firstLine="200"/>
              <w:rPr>
                <w:rFonts w:ascii="Times New Roman" w:hAnsi="Times New Roman"/>
                <w:sz w:val="2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7F93" w:rsidRPr="00507F93" w:rsidTr="00507F93">
        <w:trPr>
          <w:trHeight w:val="735"/>
        </w:trPr>
        <w:tc>
          <w:tcPr>
            <w:tcW w:w="20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7529C7">
            <w:pPr>
              <w:rPr>
                <w:rFonts w:ascii="Times New Roman" w:hAnsi="Times New Roman"/>
                <w:sz w:val="20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 xml:space="preserve">Начальник Социального отдела Администрации ЗАТО г. Железногорск                                                                               </w:t>
            </w:r>
            <w:r w:rsidR="007529C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507F93">
              <w:rPr>
                <w:rFonts w:ascii="Times New Roman" w:hAnsi="Times New Roman"/>
                <w:sz w:val="24"/>
                <w:szCs w:val="24"/>
              </w:rPr>
              <w:t>А.А. Кривицкая</w:t>
            </w:r>
          </w:p>
        </w:tc>
      </w:tr>
    </w:tbl>
    <w:p w:rsidR="00507F93" w:rsidRDefault="00507F93" w:rsidP="00C8375B">
      <w:pPr>
        <w:ind w:right="-851"/>
        <w:jc w:val="both"/>
        <w:rPr>
          <w:rFonts w:ascii="Times New Roman" w:hAnsi="Times New Roman"/>
          <w:sz w:val="28"/>
          <w:szCs w:val="28"/>
        </w:rPr>
        <w:sectPr w:rsidR="00507F93" w:rsidSect="00983BD3">
          <w:pgSz w:w="22680" w:h="11907" w:orient="landscape" w:code="9"/>
          <w:pgMar w:top="1418" w:right="851" w:bottom="851" w:left="425" w:header="567" w:footer="567" w:gutter="0"/>
          <w:cols w:space="708"/>
          <w:titlePg/>
          <w:docGrid w:linePitch="360"/>
        </w:sectPr>
      </w:pPr>
    </w:p>
    <w:tbl>
      <w:tblPr>
        <w:tblW w:w="22503" w:type="dxa"/>
        <w:tblLook w:val="04A0" w:firstRow="1" w:lastRow="0" w:firstColumn="1" w:lastColumn="0" w:noHBand="0" w:noVBand="1"/>
      </w:tblPr>
      <w:tblGrid>
        <w:gridCol w:w="400"/>
        <w:gridCol w:w="4165"/>
        <w:gridCol w:w="1932"/>
        <w:gridCol w:w="1543"/>
        <w:gridCol w:w="946"/>
        <w:gridCol w:w="1087"/>
        <w:gridCol w:w="946"/>
        <w:gridCol w:w="1992"/>
        <w:gridCol w:w="1992"/>
        <w:gridCol w:w="1980"/>
        <w:gridCol w:w="1980"/>
        <w:gridCol w:w="3540"/>
      </w:tblGrid>
      <w:tr w:rsidR="00507F93" w:rsidRPr="00507F93" w:rsidTr="00507F93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  <w:szCs w:val="24"/>
              </w:rPr>
            </w:pPr>
            <w:bookmarkStart w:id="3" w:name="RANGE!A1:L103"/>
            <w:bookmarkEnd w:id="3"/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Приложение №6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</w:tr>
      <w:tr w:rsidR="00507F93" w:rsidRPr="00507F93" w:rsidTr="00507F93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к постановлению Администрации ЗАТО г.Железногорск</w:t>
            </w:r>
          </w:p>
        </w:tc>
      </w:tr>
      <w:tr w:rsidR="00507F93" w:rsidRPr="00507F93" w:rsidTr="00507F93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507F93">
              <w:rPr>
                <w:rFonts w:ascii="Times New Roman" w:hAnsi="Times New Roman"/>
                <w:sz w:val="24"/>
                <w:szCs w:val="24"/>
                <w:u w:val="single"/>
              </w:rPr>
              <w:t>28.05.2025</w:t>
            </w:r>
            <w:r w:rsidRPr="00507F93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507F93">
              <w:rPr>
                <w:rFonts w:ascii="Times New Roman" w:hAnsi="Times New Roman"/>
                <w:sz w:val="24"/>
                <w:szCs w:val="24"/>
                <w:u w:val="single"/>
              </w:rPr>
              <w:t>1022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93" w:rsidRPr="00507F93" w:rsidTr="00507F93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</w:tr>
      <w:tr w:rsidR="007529C7" w:rsidRPr="00507F93" w:rsidTr="00A73DCD">
        <w:trPr>
          <w:trHeight w:val="40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C7" w:rsidRPr="00507F93" w:rsidRDefault="007529C7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C7" w:rsidRPr="00507F93" w:rsidRDefault="007529C7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C7" w:rsidRPr="00507F93" w:rsidRDefault="007529C7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C7" w:rsidRPr="00507F93" w:rsidRDefault="007529C7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C7" w:rsidRPr="00507F93" w:rsidRDefault="007529C7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C7" w:rsidRPr="00507F93" w:rsidRDefault="007529C7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C7" w:rsidRPr="00507F93" w:rsidRDefault="007529C7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C7" w:rsidRPr="00507F93" w:rsidRDefault="007529C7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C7" w:rsidRPr="00507F93" w:rsidRDefault="007529C7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C7" w:rsidRPr="00507F93" w:rsidRDefault="007529C7" w:rsidP="00507F93">
            <w:pPr>
              <w:rPr>
                <w:rFonts w:ascii="Times New Roman" w:hAnsi="Times New Roman"/>
                <w:sz w:val="20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Приложение №2 к</w:t>
            </w:r>
          </w:p>
        </w:tc>
      </w:tr>
      <w:tr w:rsidR="00507F93" w:rsidRPr="00507F93" w:rsidTr="00507F93">
        <w:trPr>
          <w:trHeight w:val="6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подпрограмме "Развитие дошкольного, общего и дополнительного образования детей"</w:t>
            </w:r>
          </w:p>
        </w:tc>
      </w:tr>
      <w:tr w:rsidR="00507F93" w:rsidRPr="00507F93" w:rsidTr="00507F93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</w:tr>
      <w:tr w:rsidR="00507F93" w:rsidRPr="00507F93" w:rsidTr="00507F93">
        <w:trPr>
          <w:trHeight w:val="375"/>
        </w:trPr>
        <w:tc>
          <w:tcPr>
            <w:tcW w:w="225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F93">
              <w:rPr>
                <w:rFonts w:ascii="Times New Roman" w:hAnsi="Times New Roman"/>
                <w:sz w:val="28"/>
                <w:szCs w:val="28"/>
              </w:rPr>
              <w:t>Перечень мероприятий подпрограммы</w:t>
            </w:r>
          </w:p>
        </w:tc>
      </w:tr>
      <w:tr w:rsidR="00507F93" w:rsidRPr="00507F93" w:rsidTr="00507F93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</w:tr>
      <w:tr w:rsidR="00507F93" w:rsidRPr="00507F93" w:rsidTr="00507F93">
        <w:trPr>
          <w:trHeight w:val="255"/>
        </w:trPr>
        <w:tc>
          <w:tcPr>
            <w:tcW w:w="45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9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0"/>
              </w:rPr>
            </w:pPr>
            <w:r w:rsidRPr="00507F93">
              <w:rPr>
                <w:rFonts w:ascii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452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79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Расходы (руб.), годы</w:t>
            </w:r>
          </w:p>
        </w:tc>
        <w:tc>
          <w:tcPr>
            <w:tcW w:w="3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 xml:space="preserve">Ожидаемый результат </w:t>
            </w:r>
            <w:r w:rsidRPr="00507F93">
              <w:rPr>
                <w:rFonts w:ascii="Times New Roman" w:hAnsi="Times New Roman"/>
                <w:sz w:val="22"/>
                <w:szCs w:val="22"/>
              </w:rPr>
              <w:br/>
              <w:t xml:space="preserve">от реализации подпрограммного мероприятия (в натуральном </w:t>
            </w:r>
            <w:r w:rsidRPr="00507F93">
              <w:rPr>
                <w:rFonts w:ascii="Times New Roman" w:hAnsi="Times New Roman"/>
                <w:sz w:val="22"/>
                <w:szCs w:val="22"/>
              </w:rPr>
              <w:br/>
              <w:t>выражении)</w:t>
            </w:r>
          </w:p>
        </w:tc>
      </w:tr>
      <w:tr w:rsidR="00507F93" w:rsidRPr="00507F93" w:rsidTr="00507F93">
        <w:trPr>
          <w:trHeight w:val="1440"/>
        </w:trPr>
        <w:tc>
          <w:tcPr>
            <w:tcW w:w="45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КВСР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  <w:tc>
          <w:tcPr>
            <w:tcW w:w="3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07F93" w:rsidRPr="00507F93" w:rsidTr="00507F93">
        <w:trPr>
          <w:trHeight w:val="690"/>
        </w:trPr>
        <w:tc>
          <w:tcPr>
            <w:tcW w:w="2250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Цель подпрограммы: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507F93" w:rsidRPr="00507F93" w:rsidTr="00507F93">
        <w:trPr>
          <w:trHeight w:val="315"/>
        </w:trPr>
        <w:tc>
          <w:tcPr>
            <w:tcW w:w="2250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Задача 1. Обеспечить доступность дошкольного образования , соответствующего единому стандарту качества дошкольного образования</w:t>
            </w:r>
          </w:p>
        </w:tc>
      </w:tr>
      <w:tr w:rsidR="00507F93" w:rsidRPr="00507F93" w:rsidTr="00507F93">
        <w:trPr>
          <w:trHeight w:val="94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1.1. Предоставление дошкольного образования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389 146 884,00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1 142 416 018,00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3727  воспитанника получат услуги дошкольного образования</w:t>
            </w:r>
          </w:p>
        </w:tc>
      </w:tr>
      <w:tr w:rsidR="00507F93" w:rsidRPr="00507F93" w:rsidTr="00507F93">
        <w:trPr>
          <w:trHeight w:val="283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1.2. 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детьми, проявляющими выдающиеся способности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Проведение городского мероприятия "Воспитатель года"</w:t>
            </w:r>
          </w:p>
        </w:tc>
      </w:tr>
      <w:tr w:rsidR="00507F93" w:rsidRPr="00507F93" w:rsidTr="00507F93">
        <w:trPr>
          <w:trHeight w:val="688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1.3.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228 631 000,00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636 846 200,00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3653 воспитанника получат услуги дошкольного образования</w:t>
            </w:r>
          </w:p>
        </w:tc>
      </w:tr>
      <w:tr w:rsidR="00507F93" w:rsidRPr="00507F93" w:rsidTr="00507F93">
        <w:trPr>
          <w:trHeight w:val="718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1.4.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585 708 400,00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1 689 697 600,00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4088 воспитанников получат услуги дошкольного образования</w:t>
            </w:r>
          </w:p>
        </w:tc>
      </w:tr>
      <w:tr w:rsidR="00507F93" w:rsidRPr="00507F93" w:rsidTr="00507F93">
        <w:trPr>
          <w:trHeight w:val="441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1.5.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6 890 400,00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Без взимания родительской платы в муниципальных дошкольных образовательных организациях (группах) будет содержаться 84 воспитанника</w:t>
            </w:r>
          </w:p>
        </w:tc>
      </w:tr>
      <w:tr w:rsidR="00507F93" w:rsidRPr="00507F93" w:rsidTr="00507F93">
        <w:trPr>
          <w:trHeight w:val="32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1.6. 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Выплатой компенсации части родительской платы за присмотр и уход за детьми будет обеспечено 100% заявителей</w:t>
            </w:r>
          </w:p>
        </w:tc>
      </w:tr>
      <w:tr w:rsidR="00507F93" w:rsidRPr="00507F93" w:rsidTr="00507F93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913 365,00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8 756 765,00</w:t>
            </w: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93" w:rsidRPr="00507F93" w:rsidTr="00507F93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3 008 335,00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3 008 335,00</w:t>
            </w: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93" w:rsidRPr="00507F93" w:rsidTr="00507F93">
        <w:trPr>
          <w:trHeight w:val="52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1.7. Расходы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02100S5820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15 466 668,00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Будут выполнены работы по обеспечению безопасных условий функционирования образовательных организаций: в 2025 году - замена АПС и СОУЭ по сроку эксплуатации МБДОУ  № 31 (2 здания); в 2026 году - замена АПС и СОУЭ по сроку эксплуатации МБДОУ  № 45 (2 здания); в 2027 году - замена АПС и СОУЭ по сроку эксплуатации МБДОУ  №№ 13 (1 здание), 31 (1 здание), 37 (1 здание).</w:t>
            </w:r>
          </w:p>
        </w:tc>
      </w:tr>
      <w:tr w:rsidR="00507F93" w:rsidRPr="00507F93" w:rsidTr="00507F93">
        <w:trPr>
          <w:trHeight w:val="141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1.8. Обеспечение безопасных условий функционирования образовательных  организаций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Будет выполнен ремонт асфальтового покрытия пешеходной части МБДОУ №23</w:t>
            </w:r>
          </w:p>
        </w:tc>
      </w:tr>
      <w:tr w:rsidR="00507F93" w:rsidRPr="00507F93" w:rsidTr="00507F93">
        <w:trPr>
          <w:trHeight w:val="765"/>
        </w:trPr>
        <w:tc>
          <w:tcPr>
            <w:tcW w:w="2250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507F93" w:rsidRPr="00507F93" w:rsidTr="00507F93">
        <w:trPr>
          <w:trHeight w:val="223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2.1. 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210 284 307,00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202 380 717,18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202 330 197,18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614 995 221,36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8792 учащихся получат услуги общего образования</w:t>
            </w:r>
          </w:p>
        </w:tc>
      </w:tr>
      <w:tr w:rsidR="00507F93" w:rsidRPr="00507F93" w:rsidTr="00507F93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18 550 556,00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17 948 355,00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17 948 355,00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54 447 266,00</w:t>
            </w: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93" w:rsidRPr="00507F93" w:rsidTr="00507F93">
        <w:trPr>
          <w:trHeight w:val="283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2.2. 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детьми, проявляющими выдающиеся способности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Проведение городского мероприятия "Учитель года"</w:t>
            </w:r>
          </w:p>
        </w:tc>
      </w:tr>
      <w:tr w:rsidR="00507F93" w:rsidRPr="00507F93" w:rsidTr="00507F93">
        <w:trPr>
          <w:trHeight w:val="18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2.3. Расходы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11 284 850,00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 xml:space="preserve">Будут выполнены работы по обеспечению безопасных условий функционирования образовательных организаций: в 2025 году - замена АПС по сроку эксплуатации МБОУ  </w:t>
            </w:r>
            <w:r w:rsidRPr="00507F93">
              <w:rPr>
                <w:rFonts w:ascii="Times New Roman" w:hAnsi="Times New Roman"/>
                <w:sz w:val="24"/>
                <w:szCs w:val="24"/>
              </w:rPr>
              <w:lastRenderedPageBreak/>
              <w:t>Школа № 106; в 2026 году - замена АПС и СОУЭ по сроку эксплуатации МБОУ  Школа № 93 (ул. Белорусская, 45в); в 2027 году - замена АПС и СОУЭ МАОУ Лицей № 102.</w:t>
            </w:r>
          </w:p>
        </w:tc>
      </w:tr>
      <w:tr w:rsidR="00507F93" w:rsidRPr="00507F93" w:rsidTr="00507F93">
        <w:trPr>
          <w:trHeight w:val="30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93" w:rsidRPr="00507F93" w:rsidTr="00507F93">
        <w:trPr>
          <w:trHeight w:val="679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2.4.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165 677 929,58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151 281 384,69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151 281 384,69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468 240 698,96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8792 учащихся получат услуги общего образования</w:t>
            </w:r>
          </w:p>
        </w:tc>
      </w:tr>
      <w:tr w:rsidR="00507F93" w:rsidRPr="00507F93" w:rsidTr="00507F93">
        <w:trPr>
          <w:trHeight w:val="75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15 863 570,42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14 990 115,31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14 990 115,31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45 843 801,04</w:t>
            </w: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93" w:rsidRPr="00507F93" w:rsidTr="00507F93">
        <w:trPr>
          <w:trHeight w:val="705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2.5.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544 613 111,84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491 540 122,00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491 540 122,00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1 527 693 355,84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8792 учащихся получат услуги общего образования</w:t>
            </w:r>
          </w:p>
        </w:tc>
      </w:tr>
      <w:tr w:rsidR="00507F93" w:rsidRPr="00507F93" w:rsidTr="00507F93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56 954 788,16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51 198 578,00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51 198 578,00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159 351 944,16</w:t>
            </w: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93" w:rsidRPr="00507F93" w:rsidTr="00507F93">
        <w:trPr>
          <w:trHeight w:val="328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2.6.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2 970 208,30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2 970 208,30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2 970 208,30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8 910 624,90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159 учащихся из малообеспеченных семей, СОП получат бесплатное школьное питание.</w:t>
            </w:r>
          </w:p>
        </w:tc>
      </w:tr>
      <w:tr w:rsidR="00507F93" w:rsidRPr="00507F93" w:rsidTr="00507F93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93" w:rsidRPr="00507F93" w:rsidTr="00507F93">
        <w:trPr>
          <w:trHeight w:val="13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93" w:rsidRPr="00507F93" w:rsidTr="00507F93">
        <w:trPr>
          <w:trHeight w:val="84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94 691,70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94 691,70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94 691,70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284 075,10</w:t>
            </w: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93" w:rsidRPr="00507F93" w:rsidTr="00507F93">
        <w:trPr>
          <w:trHeight w:val="157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2.7. Расходы на организацию бесплатной перевозки обучающихся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13 757 172,18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13 749 526,00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27 506 698,18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Будет осуществлена перевозка учащихся из п. Додоново, п. Татрат, п.Новый Путь в муниципальные учреждения общего образования.</w:t>
            </w:r>
          </w:p>
        </w:tc>
      </w:tr>
      <w:tr w:rsidR="00507F93" w:rsidRPr="00507F93" w:rsidTr="00507F93">
        <w:trPr>
          <w:trHeight w:val="195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2.8. Субсидия бюджету муниципального образования Емельяновский район на компенсацию расходов по организации бесплатной перевозки обучающихся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2 046 621,00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Будет осуществлена перевозка из д.Шивера в с.Частоостровское</w:t>
            </w:r>
          </w:p>
        </w:tc>
      </w:tr>
      <w:tr w:rsidR="00507F93" w:rsidRPr="00507F93" w:rsidTr="00507F93">
        <w:trPr>
          <w:trHeight w:val="201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2.9. 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48 019 557,63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44 359 697,64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42 458 596,01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134 837 851,28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Средства на организацию бесплатного горячего питания для обучающихся, получающих начальное общее образование (3910 обучающихся)</w:t>
            </w:r>
          </w:p>
        </w:tc>
      </w:tr>
      <w:tr w:rsidR="00507F93" w:rsidRPr="00507F93" w:rsidTr="00507F93">
        <w:trPr>
          <w:trHeight w:val="313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5 093 255,19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4 883 946,01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4 674 637,23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14 651 838,43</w:t>
            </w: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93" w:rsidRPr="00507F93" w:rsidTr="00507F93">
        <w:trPr>
          <w:trHeight w:val="132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2.10. Обеспечение безопасных условий функционирования образовательных организаций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15 560 010,00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5 453 000,00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21 013 010,00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 xml:space="preserve">Создание в учреждениях общего образования безопасных условий в соответствии с действующим </w:t>
            </w:r>
            <w:r w:rsidRPr="00507F93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законодательством. Мероприятия по МБОУ Школа № 93 после выполнения кап.ремонта:  1. обеспечение безопасности, антитерриристической защищенности (монтаж системы видеонаблюдения, монтаж системы охранно-тревожной сигнализации, установка системы наружного освещения) 6053370 руб.; 2. благоустройство территории (замена асфальтового покрытия) 9506640 руб.</w:t>
            </w:r>
          </w:p>
        </w:tc>
      </w:tr>
      <w:tr w:rsidR="00507F93" w:rsidRPr="00507F93" w:rsidTr="00507F93">
        <w:trPr>
          <w:trHeight w:val="565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93" w:rsidRPr="00507F93" w:rsidTr="00507F93">
        <w:trPr>
          <w:trHeight w:val="177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2.11. Расходы на приобретение оборудования в целях реализации мероприятий по модернизации школьных систем образования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021Ю457502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На приобретение средств обучения и воспитания в МБОУ Школа № 93.</w:t>
            </w:r>
          </w:p>
        </w:tc>
      </w:tr>
      <w:tr w:rsidR="00507F93" w:rsidRPr="00507F93" w:rsidTr="00507F93">
        <w:trPr>
          <w:trHeight w:val="207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2.12. Расходы на организацию и обеспечение бесплатным двухразовым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3 654,66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 xml:space="preserve">Обучающиеся с ограниченными возможностями здоровья получат бесплатное школьное питание (528 чел.),учащиеся с ограниченными возможностями здоровья, обучающиеся на дому получат денежную </w:t>
            </w:r>
            <w:r w:rsidRPr="00507F93">
              <w:rPr>
                <w:rFonts w:ascii="Times New Roman" w:hAnsi="Times New Roman"/>
                <w:sz w:val="24"/>
                <w:szCs w:val="24"/>
              </w:rPr>
              <w:lastRenderedPageBreak/>
              <w:t>компенсацию взамен бесплатного горячего завтрака и горячего обеда (5 чел.)</w:t>
            </w:r>
          </w:p>
        </w:tc>
      </w:tr>
      <w:tr w:rsidR="00507F93" w:rsidRPr="00507F93" w:rsidTr="00507F93">
        <w:trPr>
          <w:trHeight w:val="124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48 068,61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327 228,13</w:t>
            </w: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93" w:rsidRPr="00507F93" w:rsidTr="00507F93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91 511,15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91 511,15</w:t>
            </w: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93" w:rsidRPr="00507F93" w:rsidTr="00507F93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11 322 999,67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11 322 999,67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11 322 999,67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33 968 999,01</w:t>
            </w: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93" w:rsidRPr="00507F93" w:rsidTr="00507F93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808 175,35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808 175,35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808 175,35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2 424 526,05</w:t>
            </w: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93" w:rsidRPr="00507F93" w:rsidTr="00507F93">
        <w:trPr>
          <w:trHeight w:val="378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2.13.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92 994 092,00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92 994 092,00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92 994 092,00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278 982 276,00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Ежемесячное денежное вознаграждение за классное руководство  получат  409 классных руководителей</w:t>
            </w:r>
          </w:p>
        </w:tc>
      </w:tr>
      <w:tr w:rsidR="00507F93" w:rsidRPr="00507F93" w:rsidTr="00507F93">
        <w:trPr>
          <w:trHeight w:val="175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9 249 408,00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9 249 408,00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9 249 408,00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27 748 224,00</w:t>
            </w: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93" w:rsidRPr="00507F93" w:rsidTr="00507F93">
        <w:trPr>
          <w:trHeight w:val="253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2.14. Расходы по содержанию муниципального имущества, закрепленного на праве оперативного управления за муниципальным учреждением, и неиспользуемого в процессе оказания муниципальных услуг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0210000730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В связи с ликвидацией филиала МБОУ Лицей №103 будут выполнены мероприятия (оплата коммунальных услуг)</w:t>
            </w:r>
          </w:p>
        </w:tc>
      </w:tr>
      <w:tr w:rsidR="00507F93" w:rsidRPr="00507F93" w:rsidTr="00507F93">
        <w:trPr>
          <w:trHeight w:val="259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2.15. Расходы на реализацию мероприятий по модернизации школьных систем образования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02100L7502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На приобретение средств обучения и воспитания в МБОУ Школа №93</w:t>
            </w:r>
          </w:p>
        </w:tc>
      </w:tr>
      <w:tr w:rsidR="00507F93" w:rsidRPr="00507F93" w:rsidTr="00507F93">
        <w:trPr>
          <w:trHeight w:val="249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2.16. Ежемесячное денежное вознаграждение советникам директоров по воспитанию и взаимодействию с детскими общественными объединениями государственныз и муниципальных общеобразовательных организаций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021Ю650500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1 499 908,00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1 499 908,00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1 499 908,00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4 499 724,00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Выплаты ежемесячного денежного вознаграждения  советникам директоров</w:t>
            </w:r>
          </w:p>
        </w:tc>
      </w:tr>
      <w:tr w:rsidR="00507F93" w:rsidRPr="00507F93" w:rsidTr="00507F93">
        <w:trPr>
          <w:trHeight w:val="79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021Ю650500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124 992,00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124 992,00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124 992,00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374 976,00</w:t>
            </w: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93" w:rsidRPr="00507F93" w:rsidTr="00507F93">
        <w:trPr>
          <w:trHeight w:val="226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2.17. 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021Ю651790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4 593 230,77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4 662 923,07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4 747 292,30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14 003 446,14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взаимодествию с детскими общественными  объединениями</w:t>
            </w:r>
          </w:p>
        </w:tc>
      </w:tr>
      <w:tr w:rsidR="00507F93" w:rsidRPr="00507F93" w:rsidTr="00507F93">
        <w:trPr>
          <w:trHeight w:val="117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021Ю651790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382 769,23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388 576,93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395 607,70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1 166 953,86</w:t>
            </w: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93" w:rsidRPr="00507F93" w:rsidTr="00507F93">
        <w:trPr>
          <w:trHeight w:val="219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2.18. Расходы, направленные на развитие и повышение качества работы муниципальных учреждений,предоставление новых муниципальных услуг, повышение их качества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2 664 469,70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2 664 469,70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Оплата в 2025 году по заключенному контракту от 01.11.2024 на ремонт кровли МБДОУ №62</w:t>
            </w:r>
          </w:p>
        </w:tc>
      </w:tr>
      <w:tr w:rsidR="00507F93" w:rsidRPr="00507F93" w:rsidTr="00507F93">
        <w:trPr>
          <w:trHeight w:val="195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2.19. Расходы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021Ю455590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Оснащение предметных кабинетов общеобразовательных учреждений  средствами обучения и воспитания</w:t>
            </w:r>
          </w:p>
        </w:tc>
      </w:tr>
      <w:tr w:rsidR="00507F93" w:rsidRPr="00507F93" w:rsidTr="00507F93">
        <w:trPr>
          <w:trHeight w:val="219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2.20. Расходы на приобретение оборудования в целях реализации мероприятий по модернизации школьных систем образования по конкурсному отбору, проведенному в 2024 году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021Ю457505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Приобретение оборудования МБОУ Школа №95, МБОУ Школа №98</w:t>
            </w:r>
          </w:p>
        </w:tc>
      </w:tr>
      <w:tr w:rsidR="00507F93" w:rsidRPr="00507F93" w:rsidTr="00507F93">
        <w:trPr>
          <w:trHeight w:val="417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2.21. Расходы на 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02100S5590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4 573 896,00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4 573 896,00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Средства будут направлены МБОУ Школа №93 на оборудование объектов системами оповещения и управления эвакуацией; оснащение объектов системой наружного освещения;</w:t>
            </w:r>
            <w:r w:rsidRPr="00507F93">
              <w:rPr>
                <w:rFonts w:ascii="Times New Roman" w:hAnsi="Times New Roman"/>
                <w:sz w:val="24"/>
                <w:szCs w:val="24"/>
              </w:rPr>
              <w:br/>
              <w:t>оснащение объектов системой охранной сигнализации;оборудование объектов системой контроля и управления доступом.</w:t>
            </w:r>
          </w:p>
        </w:tc>
      </w:tr>
      <w:tr w:rsidR="00507F93" w:rsidRPr="00507F93" w:rsidTr="00507F93">
        <w:trPr>
          <w:trHeight w:val="204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2.22. Расходы, направленные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9 470 179,70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9 470 179,70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Будет выполнен текущий ремонт спортивного зала МБОУ Школа №104</w:t>
            </w:r>
          </w:p>
        </w:tc>
      </w:tr>
      <w:tr w:rsidR="00507F93" w:rsidRPr="00507F93" w:rsidTr="00507F93">
        <w:trPr>
          <w:trHeight w:val="570"/>
        </w:trPr>
        <w:tc>
          <w:tcPr>
            <w:tcW w:w="2250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Задача 3. Обеспечить поступательное развитие муниципальной системы дополнительного образования, в том числе за счет разработки и реализации современных образовательных программ</w:t>
            </w:r>
          </w:p>
        </w:tc>
      </w:tr>
      <w:tr w:rsidR="00507F93" w:rsidRPr="00507F93" w:rsidTr="00507F93">
        <w:trPr>
          <w:trHeight w:val="142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3.1. Предоставление дополнительного образования различной направленности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86 668 483,36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80 238 286,82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80 238 286,82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247 145 057,00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4194 человека получат услуги дополнительного образования</w:t>
            </w:r>
          </w:p>
        </w:tc>
      </w:tr>
      <w:tr w:rsidR="00507F93" w:rsidRPr="00507F93" w:rsidTr="00507F93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33 739 438,79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32 659 827,00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32 659 827,00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99 059 092,79</w:t>
            </w: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93" w:rsidRPr="00507F93" w:rsidTr="00507F93">
        <w:trPr>
          <w:trHeight w:val="721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3.2.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48 649 676,64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46 688 743,00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46 688 743,00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142 027 162,64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8822 учащихся получат  услуги дополнительного образования в общеобразовательных учреждениях</w:t>
            </w:r>
          </w:p>
        </w:tc>
      </w:tr>
      <w:tr w:rsidR="00507F93" w:rsidRPr="00507F93" w:rsidTr="00507F93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5 310 023,36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5 155 657,00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5 155 657,00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15 621 337,36</w:t>
            </w: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93" w:rsidRPr="00507F93" w:rsidTr="00507F93">
        <w:trPr>
          <w:trHeight w:val="156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3.3. Расходы на увеличение охвата детей, обучающихся по дополнительным общеразвивающим программам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02100S5680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981 644,00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981 644,00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Численность детей, включенных в дополнительные общеразвивающие программы</w:t>
            </w:r>
          </w:p>
        </w:tc>
      </w:tr>
      <w:tr w:rsidR="00507F93" w:rsidRPr="00507F93" w:rsidTr="00507F93">
        <w:trPr>
          <w:trHeight w:val="315"/>
        </w:trPr>
        <w:tc>
          <w:tcPr>
            <w:tcW w:w="2250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Задача 4. Обеспечить содействие  выявлению и поддержке одаренных детей</w:t>
            </w:r>
          </w:p>
        </w:tc>
      </w:tr>
      <w:tr w:rsidR="00507F93" w:rsidRPr="00507F93" w:rsidTr="00507F93">
        <w:trPr>
          <w:trHeight w:val="219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4.1. Обеспечение возможности участия детей, проявивших выдающиеся способности в краевых массовых мероприятиях, имеющих школьный, муниципальный и краевой уровень организации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МКУ "Управление культуры"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Не менее 80% обучающихся по программам общего образования будут участвовать в олимпиадах и конкурсах муниципального, регионального и всероссийского уровня</w:t>
            </w:r>
          </w:p>
        </w:tc>
      </w:tr>
      <w:tr w:rsidR="00507F93" w:rsidRPr="00507F93" w:rsidTr="00507F93">
        <w:trPr>
          <w:trHeight w:val="51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396 900,00</w:t>
            </w: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93" w:rsidRPr="00507F93" w:rsidTr="00507F93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53 100,00</w:t>
            </w: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93" w:rsidRPr="00507F93" w:rsidTr="00507F93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2 728 512,00</w:t>
            </w: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93" w:rsidRPr="00507F93" w:rsidTr="00507F93">
        <w:trPr>
          <w:trHeight w:val="24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4.2. Модернизация материально-технической базы образовательных организаций, работающих с одаренными детьми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МКУ "Управление культуры"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Приобретение музыкальных инструментов, оргтехники, музыкальной литературы для МБУ ДО "ДШИ им. М.П. Мусоргского", МБУ ДО ДШИ № 2, МБУ ДО "Детская художественная школа"</w:t>
            </w:r>
          </w:p>
        </w:tc>
      </w:tr>
      <w:tr w:rsidR="00507F93" w:rsidRPr="00507F93" w:rsidTr="00507F93">
        <w:trPr>
          <w:trHeight w:val="313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4.3. 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детьми, проявляющими выдающиеся способности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1 611 933,00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Проведение городских мероприятий: научно-практической конференции, семинаров для педагогов по работе с одаренными детьми МБУ ДО "ДТДиМ", МБУ ДО "ДЭБЦ", МБУ ДО "СЮТ"</w:t>
            </w:r>
          </w:p>
        </w:tc>
      </w:tr>
      <w:tr w:rsidR="00507F93" w:rsidRPr="00507F93" w:rsidTr="00507F93">
        <w:trPr>
          <w:trHeight w:val="315"/>
        </w:trPr>
        <w:tc>
          <w:tcPr>
            <w:tcW w:w="2250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Задача 5. Обеспечить выполнения функций муниципальным  казенным учреждением</w:t>
            </w:r>
          </w:p>
        </w:tc>
      </w:tr>
      <w:tr w:rsidR="00507F93" w:rsidRPr="00507F93" w:rsidTr="00507F93">
        <w:trPr>
          <w:trHeight w:val="298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5.1. Выполнение функций муниципальными казенными учреждениями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76 528 780,68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71 738 241,00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71 738 241,00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220 005 262,68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Обеспечение деятельности 35 организаций дошкольного, общего, дополнительного и прочего образования в ЗАТО г. Железногорск. Обеспечение методического сопровождения образовательного процесса 34 образовательных организаций в ЗАТО г. Железногорск</w:t>
            </w:r>
          </w:p>
        </w:tc>
      </w:tr>
      <w:tr w:rsidR="00507F93" w:rsidRPr="00507F93" w:rsidTr="00507F93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9 246 934,00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9 268 342,35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8 938 450,75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27 453 727,10</w:t>
            </w: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93" w:rsidRPr="00507F93" w:rsidTr="00507F93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219 063,32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219 063,32</w:t>
            </w: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93" w:rsidRPr="00507F93" w:rsidTr="00507F93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21 500,00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24 500,00</w:t>
            </w: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93" w:rsidRPr="00507F93" w:rsidTr="00507F93">
        <w:trPr>
          <w:trHeight w:val="315"/>
        </w:trPr>
        <w:tc>
          <w:tcPr>
            <w:tcW w:w="2250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Задача 6. Обеспечить безопасный,  качественный отдых и оздоровление  детей</w:t>
            </w:r>
          </w:p>
        </w:tc>
      </w:tr>
      <w:tr w:rsidR="00507F93" w:rsidRPr="00507F93" w:rsidTr="00507F93">
        <w:trPr>
          <w:trHeight w:val="516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6.1.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1 596 399,00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оздоровление в летний период в загородных лагерях для 1864 человек.</w:t>
            </w:r>
          </w:p>
        </w:tc>
      </w:tr>
      <w:tr w:rsidR="00507F93" w:rsidRPr="00507F93" w:rsidTr="00507F93">
        <w:trPr>
          <w:trHeight w:val="189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6.2. Осуществление государственных полномочий по обеспечению отдыха и оздоровления детей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217 875,33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 xml:space="preserve">Осуществление государственных полномочий по обеспечению отдыха и оздоровления детей. Организация отдыха и оздоровление в летний период в загородных лагерях для 1864 человек, 1682 человека получат питание в лагерях с дневным пребыванием детей. Компенсация стоимости путевки (на 2-х человек) в </w:t>
            </w:r>
            <w:r w:rsidRPr="00507F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организации отдыха детей и их оздоровления. </w:t>
            </w:r>
          </w:p>
        </w:tc>
      </w:tr>
      <w:tr w:rsidR="00507F93" w:rsidRPr="00507F93" w:rsidTr="00507F93">
        <w:trPr>
          <w:trHeight w:val="9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775 518,03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775 518,03</w:t>
            </w: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93" w:rsidRPr="00507F93" w:rsidTr="00507F93">
        <w:trPr>
          <w:trHeight w:val="79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835 502,85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835 502,85</w:t>
            </w: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93" w:rsidRPr="00507F93" w:rsidTr="00507F93">
        <w:trPr>
          <w:trHeight w:val="94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5 185 231,49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6 794 416,13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6 794 416,13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18 774 063,75</w:t>
            </w: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93" w:rsidRPr="00507F93" w:rsidTr="00507F93">
        <w:trPr>
          <w:trHeight w:val="75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48 437 722,52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48 439 558,76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48 439 558,76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145 316 840,04</w:t>
            </w: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93" w:rsidRPr="00507F93" w:rsidTr="00507F93">
        <w:trPr>
          <w:trHeight w:val="378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6.3. Расходы на сохранение и развитие материально-технической базы муниципальных загородных оздоровительных лагерей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02100S5530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5 347 112,00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5 347 112,00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Средства будут направлены на текущий ремонт спального корпуса №4 МАУ ДО ДООЦ "Орбита", на выполнение комплекса работ в рамках текущего ремонта, для подготовки учреждения к летней оздоровительной кампании  МАОУ ДОД ДООЦ "Взлет", на текущий ремонт спального корпуса №4 по МАУ ДО ДООЦ "Горный".</w:t>
            </w:r>
          </w:p>
        </w:tc>
      </w:tr>
      <w:tr w:rsidR="00507F93" w:rsidRPr="00507F93" w:rsidTr="00507F93">
        <w:trPr>
          <w:trHeight w:val="825"/>
        </w:trPr>
        <w:tc>
          <w:tcPr>
            <w:tcW w:w="2250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Задача 7. 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507F93" w:rsidRPr="00507F93" w:rsidTr="00507F93">
        <w:trPr>
          <w:trHeight w:val="169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7.1.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41 658 960,40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40 409 266,51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40 455 941,26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122 524 168,17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Предоставление услуги дополнительного образования учащимся по сертификатам, в рамках социального заказа</w:t>
            </w:r>
          </w:p>
        </w:tc>
      </w:tr>
      <w:tr w:rsidR="00507F93" w:rsidRPr="00507F93" w:rsidTr="00507F93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3 328 930,45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3 302 869,99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3 304 151,74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9 935 952,18</w:t>
            </w: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93" w:rsidRPr="00507F93" w:rsidTr="00507F93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1 116 451,00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1 168 421,75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1 169 703,50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3 454 576,25</w:t>
            </w: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93" w:rsidRPr="00507F93" w:rsidTr="00507F93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1 116 451,00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1 168 421,75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1 169 703,50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3 454 576,25</w:t>
            </w: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93" w:rsidRPr="00507F93" w:rsidTr="00507F93">
        <w:trPr>
          <w:trHeight w:val="720"/>
        </w:trPr>
        <w:tc>
          <w:tcPr>
            <w:tcW w:w="2250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lastRenderedPageBreak/>
              <w:t>Задача 8. Финансовое обеспечение расходов, связанных с предоставлением мер социальной поддержки в сфере дошкольного и общего образования детей из семей лиц, принимающих участие в специальной военной операции</w:t>
            </w:r>
          </w:p>
        </w:tc>
      </w:tr>
      <w:tr w:rsidR="00507F93" w:rsidRPr="00507F93" w:rsidTr="00507F93">
        <w:trPr>
          <w:trHeight w:val="288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8.1. Расходы, связанные с предоставлением мер социальной поддержки в сфере дошкольного и общего образования детям из семей лиц, принимающих (принимавших) участие в социальной военной операции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10 965 400,00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10 965 400,00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10 965 400,00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32 896 200,00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В 2025 году будет 100%-е обеспечение детей из семей лиц, принимающих (принимавших) участие в специальной военной операции, обратившихся за мерами социальной поддержки</w:t>
            </w:r>
          </w:p>
        </w:tc>
      </w:tr>
      <w:tr w:rsidR="00507F93" w:rsidRPr="00507F93" w:rsidTr="00507F93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1 200 000,00</w:t>
            </w: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93" w:rsidRPr="00507F93" w:rsidTr="00507F93">
        <w:trPr>
          <w:trHeight w:val="615"/>
        </w:trPr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 xml:space="preserve">Итого по </w:t>
            </w:r>
            <w:r w:rsidRPr="00507F93">
              <w:rPr>
                <w:rFonts w:ascii="Times New Roman" w:hAnsi="Times New Roman"/>
                <w:sz w:val="24"/>
                <w:szCs w:val="24"/>
              </w:rPr>
              <w:br/>
              <w:t>подпрограмме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2 855 650 326,40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2 633 926 293,00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2 641 614 865,00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8 131 191 484,40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7F93" w:rsidRPr="00507F93" w:rsidTr="00507F93">
        <w:trPr>
          <w:trHeight w:val="315"/>
        </w:trPr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7F93" w:rsidRPr="00507F93" w:rsidTr="00507F93">
        <w:trPr>
          <w:trHeight w:val="94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 1</w:t>
            </w:r>
          </w:p>
        </w:tc>
        <w:tc>
          <w:tcPr>
            <w:tcW w:w="19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2 850 291 003,71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2 632 842 460,89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2 640 561 032,89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8 123 694 497,49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7F93" w:rsidRPr="00507F93" w:rsidTr="00507F93">
        <w:trPr>
          <w:trHeight w:val="94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 2</w:t>
            </w:r>
          </w:p>
        </w:tc>
        <w:tc>
          <w:tcPr>
            <w:tcW w:w="19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5 030 322,69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754 832,11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754 832,11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6 539 986,91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7F93" w:rsidRPr="00507F93" w:rsidTr="00507F93">
        <w:trPr>
          <w:trHeight w:val="96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 3</w:t>
            </w:r>
          </w:p>
        </w:tc>
        <w:tc>
          <w:tcPr>
            <w:tcW w:w="19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МКУ "Управление культуры"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329 000,00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329 000,00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957 000,00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7F93" w:rsidRPr="00507F93" w:rsidTr="00507F93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  <w:r w:rsidRPr="00507F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1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  <w:r w:rsidRPr="00507F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  <w:r w:rsidRPr="00507F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  <w:r w:rsidRPr="00507F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  <w:r w:rsidRPr="00507F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  <w:r w:rsidRPr="00507F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  <w:r w:rsidRPr="00507F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  <w:r w:rsidRPr="00507F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  <w:r w:rsidRPr="00507F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  <w:r w:rsidRPr="00507F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  <w:r w:rsidRPr="00507F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  <w:r w:rsidRPr="00507F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507F93" w:rsidRPr="00507F93" w:rsidTr="00507F93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1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  <w:r w:rsidRPr="00507F93">
              <w:rPr>
                <w:rFonts w:ascii="Times New Roman" w:hAnsi="Times New Roman"/>
                <w:sz w:val="20"/>
              </w:rPr>
              <w:t>Начальник Социального отдела Администрации ЗАТО г. Железногорск                                                                                                                                           А.А. Кривицкая</w:t>
            </w:r>
          </w:p>
        </w:tc>
      </w:tr>
    </w:tbl>
    <w:p w:rsidR="00507F93" w:rsidRDefault="00507F93" w:rsidP="00C8375B">
      <w:pPr>
        <w:ind w:right="-851"/>
        <w:jc w:val="both"/>
        <w:rPr>
          <w:rFonts w:ascii="Times New Roman" w:hAnsi="Times New Roman"/>
          <w:sz w:val="28"/>
          <w:szCs w:val="28"/>
        </w:rPr>
        <w:sectPr w:rsidR="00507F93" w:rsidSect="00507F93">
          <w:pgSz w:w="28350" w:h="11907" w:orient="landscape" w:code="9"/>
          <w:pgMar w:top="1418" w:right="851" w:bottom="851" w:left="425" w:header="567" w:footer="567" w:gutter="0"/>
          <w:cols w:space="708"/>
          <w:titlePg/>
          <w:docGrid w:linePitch="360"/>
        </w:sectPr>
      </w:pPr>
    </w:p>
    <w:tbl>
      <w:tblPr>
        <w:tblW w:w="20260" w:type="dxa"/>
        <w:tblLook w:val="04A0" w:firstRow="1" w:lastRow="0" w:firstColumn="1" w:lastColumn="0" w:noHBand="0" w:noVBand="1"/>
      </w:tblPr>
      <w:tblGrid>
        <w:gridCol w:w="660"/>
        <w:gridCol w:w="8289"/>
        <w:gridCol w:w="1292"/>
        <w:gridCol w:w="1719"/>
        <w:gridCol w:w="1660"/>
        <w:gridCol w:w="1660"/>
        <w:gridCol w:w="1660"/>
        <w:gridCol w:w="1660"/>
        <w:gridCol w:w="1660"/>
      </w:tblGrid>
      <w:tr w:rsidR="00507F93" w:rsidRPr="00507F93" w:rsidTr="00507F93">
        <w:trPr>
          <w:trHeight w:val="3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</w:tr>
      <w:tr w:rsidR="00507F93" w:rsidRPr="00507F93" w:rsidTr="00507F93">
        <w:trPr>
          <w:trHeight w:val="3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</w:tr>
      <w:tr w:rsidR="00507F93" w:rsidRPr="00507F93" w:rsidTr="00507F93">
        <w:trPr>
          <w:trHeight w:val="3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 ЗАТО г. Железногорск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F93" w:rsidRPr="00507F93" w:rsidTr="00507F93">
        <w:trPr>
          <w:trHeight w:val="3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507F9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28.05.2025</w:t>
            </w: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 w:rsidRPr="00507F9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1022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</w:tr>
      <w:tr w:rsidR="00507F93" w:rsidRPr="00507F93" w:rsidTr="00507F93">
        <w:trPr>
          <w:trHeight w:val="3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</w:tr>
      <w:tr w:rsidR="00507F93" w:rsidRPr="00507F93" w:rsidTr="00507F93">
        <w:trPr>
          <w:trHeight w:val="111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1 </w:t>
            </w:r>
            <w:r w:rsidRPr="00507F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подпрограмме «Государственная поддержка детей сирот, расширение практики применения семейных форм воспитания»</w:t>
            </w:r>
          </w:p>
        </w:tc>
      </w:tr>
      <w:tr w:rsidR="00507F93" w:rsidRPr="00507F93" w:rsidTr="00507F93">
        <w:trPr>
          <w:trHeight w:val="945"/>
        </w:trPr>
        <w:tc>
          <w:tcPr>
            <w:tcW w:w="202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F93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</w:tr>
      <w:tr w:rsidR="00507F93" w:rsidRPr="00507F93" w:rsidTr="00507F93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507F93" w:rsidRPr="00507F93" w:rsidTr="00507F93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93" w:rsidRPr="00507F93" w:rsidTr="00507F93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93" w:rsidRPr="00507F93" w:rsidTr="00507F93">
        <w:trPr>
          <w:trHeight w:val="1575"/>
        </w:trPr>
        <w:tc>
          <w:tcPr>
            <w:tcW w:w="20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Цель подпрограммы: развитие семейных форм воспитания детей-сирот, детей, оставшихся без попечения родителей, оказание государственной поддержки детям-сиротам, детям, оставшимся без попечения родителей, лицам из их числа</w:t>
            </w:r>
          </w:p>
        </w:tc>
      </w:tr>
      <w:tr w:rsidR="00507F93" w:rsidRPr="00507F93" w:rsidTr="00507F93">
        <w:trPr>
          <w:trHeight w:val="26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Доля детей, оставшихся без попечения родителей, - всего, в том числе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Гос. стат. отчетность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не менее 98,51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не менее 98,51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не менее 98,51</w:t>
            </w:r>
          </w:p>
        </w:tc>
      </w:tr>
      <w:tr w:rsidR="00507F93" w:rsidRPr="00507F93" w:rsidTr="00507F93">
        <w:trPr>
          <w:trHeight w:val="52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ind w:firstLineChars="100" w:firstLine="200"/>
              <w:rPr>
                <w:rFonts w:ascii="Times New Roman" w:hAnsi="Times New Roman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7F93" w:rsidRPr="00507F93" w:rsidTr="00507F93">
        <w:trPr>
          <w:trHeight w:val="63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Начальник Социального отдела Администрации ЗАТО г. Железногорск                                              А.А. Кривицкая</w:t>
            </w:r>
          </w:p>
        </w:tc>
      </w:tr>
    </w:tbl>
    <w:p w:rsidR="00507F93" w:rsidRDefault="00507F93" w:rsidP="00C8375B">
      <w:pPr>
        <w:ind w:right="-851"/>
        <w:jc w:val="both"/>
        <w:rPr>
          <w:rFonts w:ascii="Times New Roman" w:hAnsi="Times New Roman"/>
          <w:sz w:val="28"/>
          <w:szCs w:val="28"/>
        </w:rPr>
        <w:sectPr w:rsidR="00507F93" w:rsidSect="00507F93">
          <w:pgSz w:w="28350" w:h="11907" w:orient="landscape" w:code="9"/>
          <w:pgMar w:top="1418" w:right="851" w:bottom="851" w:left="425" w:header="567" w:footer="567" w:gutter="0"/>
          <w:cols w:space="708"/>
          <w:titlePg/>
          <w:docGrid w:linePitch="360"/>
        </w:sectPr>
      </w:pPr>
    </w:p>
    <w:tbl>
      <w:tblPr>
        <w:tblW w:w="21591" w:type="dxa"/>
        <w:tblLook w:val="04A0" w:firstRow="1" w:lastRow="0" w:firstColumn="1" w:lastColumn="0" w:noHBand="0" w:noVBand="1"/>
      </w:tblPr>
      <w:tblGrid>
        <w:gridCol w:w="400"/>
        <w:gridCol w:w="4180"/>
        <w:gridCol w:w="1854"/>
        <w:gridCol w:w="1457"/>
        <w:gridCol w:w="940"/>
        <w:gridCol w:w="1080"/>
        <w:gridCol w:w="940"/>
        <w:gridCol w:w="1980"/>
        <w:gridCol w:w="1980"/>
        <w:gridCol w:w="1980"/>
        <w:gridCol w:w="1980"/>
        <w:gridCol w:w="2820"/>
      </w:tblGrid>
      <w:tr w:rsidR="00507F93" w:rsidRPr="00507F93" w:rsidTr="0077502A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Приложение №8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</w:tr>
      <w:tr w:rsidR="00507F93" w:rsidRPr="00507F93" w:rsidTr="0077502A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к постановлению Администрации ЗАТО г.Железногорск</w:t>
            </w:r>
          </w:p>
        </w:tc>
      </w:tr>
      <w:tr w:rsidR="00507F93" w:rsidRPr="00507F93" w:rsidTr="0077502A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507F93">
              <w:rPr>
                <w:rFonts w:ascii="Times New Roman" w:hAnsi="Times New Roman"/>
                <w:sz w:val="24"/>
                <w:szCs w:val="24"/>
                <w:u w:val="single"/>
              </w:rPr>
              <w:t>28.05.2025</w:t>
            </w:r>
            <w:r w:rsidRPr="00507F93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507F93">
              <w:rPr>
                <w:rFonts w:ascii="Times New Roman" w:hAnsi="Times New Roman"/>
                <w:sz w:val="24"/>
                <w:szCs w:val="24"/>
                <w:u w:val="single"/>
              </w:rPr>
              <w:t>1022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93" w:rsidRPr="00507F93" w:rsidTr="0077502A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</w:tr>
      <w:tr w:rsidR="0077502A" w:rsidRPr="00507F93" w:rsidTr="0077502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2A" w:rsidRPr="00507F93" w:rsidRDefault="0077502A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2A" w:rsidRPr="00507F93" w:rsidRDefault="0077502A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2A" w:rsidRPr="00507F93" w:rsidRDefault="0077502A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2A" w:rsidRPr="00507F93" w:rsidRDefault="0077502A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2A" w:rsidRPr="00507F93" w:rsidRDefault="0077502A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2A" w:rsidRPr="00507F93" w:rsidRDefault="0077502A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2A" w:rsidRPr="00507F93" w:rsidRDefault="0077502A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2A" w:rsidRPr="00507F93" w:rsidRDefault="0077502A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2A" w:rsidRPr="00507F93" w:rsidRDefault="0077502A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2A" w:rsidRPr="00507F93" w:rsidRDefault="0077502A" w:rsidP="00507F93">
            <w:pPr>
              <w:rPr>
                <w:rFonts w:ascii="Times New Roman" w:hAnsi="Times New Roman"/>
                <w:sz w:val="20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Приложение №2 к</w:t>
            </w:r>
          </w:p>
        </w:tc>
      </w:tr>
      <w:tr w:rsidR="00507F93" w:rsidRPr="00507F93" w:rsidTr="0077502A">
        <w:trPr>
          <w:trHeight w:val="6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подпрограмме Государственная поддержка  детей сирот, расширение практики применения семейных форм воспитания</w:t>
            </w:r>
          </w:p>
        </w:tc>
      </w:tr>
      <w:tr w:rsidR="00507F93" w:rsidRPr="00507F93" w:rsidTr="0077502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</w:tr>
      <w:tr w:rsidR="00507F93" w:rsidRPr="00507F93" w:rsidTr="0077502A">
        <w:trPr>
          <w:trHeight w:val="375"/>
        </w:trPr>
        <w:tc>
          <w:tcPr>
            <w:tcW w:w="215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F93">
              <w:rPr>
                <w:rFonts w:ascii="Times New Roman" w:hAnsi="Times New Roman"/>
                <w:sz w:val="28"/>
                <w:szCs w:val="28"/>
              </w:rPr>
              <w:t>Перечень мероприятий подпрограммы</w:t>
            </w:r>
          </w:p>
        </w:tc>
      </w:tr>
      <w:tr w:rsidR="00507F93" w:rsidRPr="00507F93" w:rsidTr="0077502A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</w:tr>
      <w:tr w:rsidR="00507F93" w:rsidRPr="00507F93" w:rsidTr="0077502A">
        <w:trPr>
          <w:trHeight w:val="255"/>
        </w:trPr>
        <w:tc>
          <w:tcPr>
            <w:tcW w:w="45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8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0"/>
              </w:rPr>
            </w:pPr>
            <w:r w:rsidRPr="00507F93">
              <w:rPr>
                <w:rFonts w:ascii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441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79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Расходы (руб.), годы</w:t>
            </w:r>
          </w:p>
        </w:tc>
        <w:tc>
          <w:tcPr>
            <w:tcW w:w="2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F93">
              <w:rPr>
                <w:rFonts w:ascii="Times New Roman" w:hAnsi="Times New Roman"/>
                <w:sz w:val="22"/>
                <w:szCs w:val="22"/>
              </w:rPr>
              <w:t xml:space="preserve">Ожидаемый результат </w:t>
            </w:r>
            <w:r w:rsidRPr="00507F93">
              <w:rPr>
                <w:rFonts w:ascii="Times New Roman" w:hAnsi="Times New Roman"/>
                <w:sz w:val="22"/>
                <w:szCs w:val="22"/>
              </w:rPr>
              <w:br/>
              <w:t xml:space="preserve">от реализации подпрограммного мероприятия (в натуральном </w:t>
            </w:r>
            <w:r w:rsidRPr="00507F93">
              <w:rPr>
                <w:rFonts w:ascii="Times New Roman" w:hAnsi="Times New Roman"/>
                <w:sz w:val="22"/>
                <w:szCs w:val="22"/>
              </w:rPr>
              <w:br/>
              <w:t>выражении)</w:t>
            </w:r>
          </w:p>
        </w:tc>
      </w:tr>
      <w:tr w:rsidR="00507F93" w:rsidRPr="00507F93" w:rsidTr="0077502A">
        <w:trPr>
          <w:trHeight w:val="1440"/>
        </w:trPr>
        <w:tc>
          <w:tcPr>
            <w:tcW w:w="45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КВСР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  <w:tc>
          <w:tcPr>
            <w:tcW w:w="2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07F93" w:rsidRPr="00507F93" w:rsidTr="0077502A">
        <w:trPr>
          <w:trHeight w:val="975"/>
        </w:trPr>
        <w:tc>
          <w:tcPr>
            <w:tcW w:w="21591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Цель подпрограммы: развитие семейных форм воспитания детей  сирот и детей, оставшихся без попечения родителей, оказание государственной поддержки детям-сиротам, детям, оставшимся без попечения родителей, лицам из их числа</w:t>
            </w:r>
          </w:p>
        </w:tc>
      </w:tr>
      <w:tr w:rsidR="00507F93" w:rsidRPr="00507F93" w:rsidTr="0077502A">
        <w:trPr>
          <w:trHeight w:val="375"/>
        </w:trPr>
        <w:tc>
          <w:tcPr>
            <w:tcW w:w="21591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Задача 1. Обеспечить реализацию мероприятий, направленных на развитие семейных форм воспитания детей-сирот, детей, оставшихся без попечения родителей</w:t>
            </w:r>
          </w:p>
        </w:tc>
      </w:tr>
      <w:tr w:rsidR="00507F93" w:rsidRPr="00507F93" w:rsidTr="0077502A">
        <w:trPr>
          <w:trHeight w:val="370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1.1. Осуществление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11 815 500,00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10 214 700,00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10 214 700,00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32 244 900,00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Осуществление функций по опеке и попечительству в отношении 260  детей - сирот, детей, оставшихся без попечения родителей. Контроль за деятельностью законных представителей детей-сирот, детей, оставшихся без попечения родителей</w:t>
            </w:r>
          </w:p>
        </w:tc>
      </w:tr>
      <w:tr w:rsidR="00507F93" w:rsidRPr="00507F93" w:rsidTr="0077502A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556 500,00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556 500,00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556 500,00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1 669 500,00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93" w:rsidRPr="00507F93" w:rsidTr="0077502A">
        <w:trPr>
          <w:trHeight w:val="465"/>
        </w:trPr>
        <w:tc>
          <w:tcPr>
            <w:tcW w:w="21591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Задача 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507F93" w:rsidRPr="00507F93" w:rsidTr="0077502A">
        <w:trPr>
          <w:trHeight w:val="457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2.1. Затраты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16 968 500,00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19 796 500,00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19 271 300,00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56 036 300,00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Приобретение квартир для передачи по договору найма детям-сиротам, детям, оставшимся без попечения родителей, лицам из их числа. Всего приобретение не менее 32 квартир за 2025-2027. Выполнение государственных полномочий  по приобретению жилых помещений.</w:t>
            </w:r>
          </w:p>
        </w:tc>
      </w:tr>
      <w:tr w:rsidR="00507F93" w:rsidRPr="00507F93" w:rsidTr="0077502A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797 500,00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689 500,00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280 900,00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1 767 900,00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93" w:rsidRPr="00507F93" w:rsidTr="0077502A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15 700,00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14 900,00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6 100,00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36 700,00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93" w:rsidRPr="00507F93" w:rsidTr="0077502A">
        <w:trPr>
          <w:trHeight w:val="220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2.2. 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02200R0820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16 624 100,00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8 484 300,00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8 080 200,00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33 188 600,00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93" w:rsidRPr="00507F93" w:rsidTr="0077502A">
        <w:trPr>
          <w:trHeight w:val="489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 xml:space="preserve">2.3. Осуществление государственных полномочий по обеспечению предоставления меры социальной поддержки гражданам, достигшим возраста 21 года и старше, имевшим в соответствии </w:t>
            </w:r>
            <w:r w:rsidRPr="00507F93">
              <w:rPr>
                <w:rFonts w:ascii="Times New Roman" w:hAnsi="Times New Roman"/>
                <w:sz w:val="24"/>
                <w:szCs w:val="24"/>
              </w:rPr>
              <w:br/>
            </w:r>
            <w:r w:rsidRPr="00507F93">
              <w:rPr>
                <w:rFonts w:ascii="Times New Roman" w:hAnsi="Times New Roman"/>
                <w:sz w:val="24"/>
                <w:szCs w:val="24"/>
              </w:rPr>
              <w:br/>
              <w:t>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77 900,00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160 800,00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160 800,00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399 500,00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Осуществление приема заявлений и их проверка, направление в орган исполнительной власти Красноярского края (министерство строительства) документов на выдачу сертификатов на приобретение жилого помещения для  27 человек</w:t>
            </w:r>
          </w:p>
        </w:tc>
      </w:tr>
      <w:tr w:rsidR="00507F93" w:rsidRPr="00507F93" w:rsidTr="0077502A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9 900,00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93" w:rsidRPr="00507F93" w:rsidTr="0077502A">
        <w:trPr>
          <w:trHeight w:val="615"/>
        </w:trPr>
        <w:tc>
          <w:tcPr>
            <w:tcW w:w="4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 xml:space="preserve">Итого по </w:t>
            </w:r>
            <w:r w:rsidRPr="00507F93">
              <w:rPr>
                <w:rFonts w:ascii="Times New Roman" w:hAnsi="Times New Roman"/>
                <w:sz w:val="24"/>
                <w:szCs w:val="24"/>
              </w:rPr>
              <w:br/>
              <w:t>подпрограмме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220000000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46 859 000,00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39 920 500,00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38 573 800,00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125 353 300,00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7F93" w:rsidRPr="00507F93" w:rsidTr="0077502A">
        <w:trPr>
          <w:trHeight w:val="315"/>
        </w:trPr>
        <w:tc>
          <w:tcPr>
            <w:tcW w:w="45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7F93" w:rsidRPr="00507F93" w:rsidTr="0077502A">
        <w:trPr>
          <w:trHeight w:val="96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 1</w:t>
            </w:r>
          </w:p>
        </w:tc>
        <w:tc>
          <w:tcPr>
            <w:tcW w:w="18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46 859 000,00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39 920 500,00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38 573 800,00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125 353 300,00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7F93" w:rsidRPr="00507F93" w:rsidTr="0077502A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  <w:r w:rsidRPr="00507F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  <w:r w:rsidRPr="00507F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  <w:r w:rsidRPr="00507F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  <w:r w:rsidRPr="00507F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  <w:r w:rsidRPr="00507F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  <w:r w:rsidRPr="00507F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  <w:r w:rsidRPr="00507F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  <w:r w:rsidRPr="00507F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  <w:r w:rsidRPr="00507F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  <w:r w:rsidRPr="00507F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  <w:r w:rsidRPr="00507F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  <w:r w:rsidRPr="00507F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507F93" w:rsidRPr="00507F93" w:rsidTr="0077502A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  <w:r w:rsidRPr="00507F93">
              <w:rPr>
                <w:rFonts w:ascii="Times New Roman" w:hAnsi="Times New Roman"/>
                <w:sz w:val="24"/>
                <w:szCs w:val="24"/>
              </w:rPr>
              <w:t>Начальник Социального отдела Администрации ЗАТО г. Железногорск                                                                                                                            А. А. Кривицкая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93" w:rsidRPr="00507F93" w:rsidRDefault="00507F93" w:rsidP="00507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01AE" w:rsidRPr="008A2E0C" w:rsidRDefault="00A001AE" w:rsidP="00C8375B">
      <w:pPr>
        <w:ind w:right="-851"/>
        <w:jc w:val="both"/>
        <w:rPr>
          <w:rFonts w:ascii="Times New Roman" w:hAnsi="Times New Roman"/>
          <w:sz w:val="28"/>
          <w:szCs w:val="28"/>
        </w:rPr>
      </w:pPr>
    </w:p>
    <w:sectPr w:rsidR="00A001AE" w:rsidRPr="008A2E0C" w:rsidSect="00507F93">
      <w:pgSz w:w="28350" w:h="11907" w:orient="landscape" w:code="9"/>
      <w:pgMar w:top="1418" w:right="851" w:bottom="851" w:left="42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FC5" w:rsidRDefault="00343FC5">
      <w:r>
        <w:separator/>
      </w:r>
    </w:p>
  </w:endnote>
  <w:endnote w:type="continuationSeparator" w:id="0">
    <w:p w:rsidR="00343FC5" w:rsidRDefault="0034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FC5" w:rsidRDefault="00343FC5">
      <w:r>
        <w:separator/>
      </w:r>
    </w:p>
  </w:footnote>
  <w:footnote w:type="continuationSeparator" w:id="0">
    <w:p w:rsidR="00343FC5" w:rsidRDefault="00343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9E"/>
    <w:rsid w:val="000014AA"/>
    <w:rsid w:val="00003A50"/>
    <w:rsid w:val="000132E9"/>
    <w:rsid w:val="00015FCE"/>
    <w:rsid w:val="00022206"/>
    <w:rsid w:val="00022A56"/>
    <w:rsid w:val="0005174C"/>
    <w:rsid w:val="00063E62"/>
    <w:rsid w:val="00066556"/>
    <w:rsid w:val="0007740B"/>
    <w:rsid w:val="00080398"/>
    <w:rsid w:val="00083A75"/>
    <w:rsid w:val="0008538E"/>
    <w:rsid w:val="0009411E"/>
    <w:rsid w:val="0009640D"/>
    <w:rsid w:val="000968B8"/>
    <w:rsid w:val="000A0512"/>
    <w:rsid w:val="000B2648"/>
    <w:rsid w:val="000B2C79"/>
    <w:rsid w:val="000B3D08"/>
    <w:rsid w:val="000C0BA3"/>
    <w:rsid w:val="000C0D2E"/>
    <w:rsid w:val="000E1205"/>
    <w:rsid w:val="000E148E"/>
    <w:rsid w:val="000E6C69"/>
    <w:rsid w:val="000F167A"/>
    <w:rsid w:val="000F4945"/>
    <w:rsid w:val="001069D1"/>
    <w:rsid w:val="00110432"/>
    <w:rsid w:val="00111F64"/>
    <w:rsid w:val="001137A1"/>
    <w:rsid w:val="001155FE"/>
    <w:rsid w:val="001212D6"/>
    <w:rsid w:val="00126A9C"/>
    <w:rsid w:val="00126EBA"/>
    <w:rsid w:val="0013538B"/>
    <w:rsid w:val="00141F56"/>
    <w:rsid w:val="00150E9E"/>
    <w:rsid w:val="00154F6A"/>
    <w:rsid w:val="00164BD4"/>
    <w:rsid w:val="00167608"/>
    <w:rsid w:val="00171338"/>
    <w:rsid w:val="00172A64"/>
    <w:rsid w:val="00175964"/>
    <w:rsid w:val="00181335"/>
    <w:rsid w:val="001A024C"/>
    <w:rsid w:val="001B1490"/>
    <w:rsid w:val="001C0FF7"/>
    <w:rsid w:val="001C4689"/>
    <w:rsid w:val="001D47A6"/>
    <w:rsid w:val="001D4C6D"/>
    <w:rsid w:val="001D66D5"/>
    <w:rsid w:val="001E44BE"/>
    <w:rsid w:val="001F02CC"/>
    <w:rsid w:val="001F2434"/>
    <w:rsid w:val="001F2E8E"/>
    <w:rsid w:val="001F42DC"/>
    <w:rsid w:val="00203336"/>
    <w:rsid w:val="00212537"/>
    <w:rsid w:val="00213025"/>
    <w:rsid w:val="00223A48"/>
    <w:rsid w:val="002323EE"/>
    <w:rsid w:val="00233BD6"/>
    <w:rsid w:val="002367D8"/>
    <w:rsid w:val="00241DA7"/>
    <w:rsid w:val="00242596"/>
    <w:rsid w:val="002448B7"/>
    <w:rsid w:val="00245F3A"/>
    <w:rsid w:val="00254E33"/>
    <w:rsid w:val="00256BF4"/>
    <w:rsid w:val="002615C9"/>
    <w:rsid w:val="00262EC8"/>
    <w:rsid w:val="00281E38"/>
    <w:rsid w:val="0028771E"/>
    <w:rsid w:val="002A07A9"/>
    <w:rsid w:val="002B11BB"/>
    <w:rsid w:val="002B1DA8"/>
    <w:rsid w:val="002B7A0B"/>
    <w:rsid w:val="002C3CA1"/>
    <w:rsid w:val="002D1819"/>
    <w:rsid w:val="002D3239"/>
    <w:rsid w:val="002D5726"/>
    <w:rsid w:val="002E0C0C"/>
    <w:rsid w:val="002E15E7"/>
    <w:rsid w:val="002E475E"/>
    <w:rsid w:val="002E7141"/>
    <w:rsid w:val="002F00CB"/>
    <w:rsid w:val="002F13C4"/>
    <w:rsid w:val="002F2942"/>
    <w:rsid w:val="002F3766"/>
    <w:rsid w:val="003100DC"/>
    <w:rsid w:val="003106C8"/>
    <w:rsid w:val="00316062"/>
    <w:rsid w:val="003231DA"/>
    <w:rsid w:val="003240D2"/>
    <w:rsid w:val="003362A4"/>
    <w:rsid w:val="00340457"/>
    <w:rsid w:val="00343F09"/>
    <w:rsid w:val="00343FC5"/>
    <w:rsid w:val="00350211"/>
    <w:rsid w:val="00351417"/>
    <w:rsid w:val="00351BD0"/>
    <w:rsid w:val="003548F8"/>
    <w:rsid w:val="0035598B"/>
    <w:rsid w:val="00360B7D"/>
    <w:rsid w:val="00382E56"/>
    <w:rsid w:val="00384895"/>
    <w:rsid w:val="00385828"/>
    <w:rsid w:val="003927F7"/>
    <w:rsid w:val="00392D10"/>
    <w:rsid w:val="00395295"/>
    <w:rsid w:val="0039668F"/>
    <w:rsid w:val="003A36F9"/>
    <w:rsid w:val="003A3D18"/>
    <w:rsid w:val="003B1266"/>
    <w:rsid w:val="003B68D7"/>
    <w:rsid w:val="003B7B9D"/>
    <w:rsid w:val="003C025D"/>
    <w:rsid w:val="003C3BC4"/>
    <w:rsid w:val="003D118E"/>
    <w:rsid w:val="003D3BD8"/>
    <w:rsid w:val="003D5A39"/>
    <w:rsid w:val="00401A08"/>
    <w:rsid w:val="004042FB"/>
    <w:rsid w:val="00405C1A"/>
    <w:rsid w:val="00406B62"/>
    <w:rsid w:val="00407BBA"/>
    <w:rsid w:val="004107BC"/>
    <w:rsid w:val="00423891"/>
    <w:rsid w:val="00423E81"/>
    <w:rsid w:val="004354C2"/>
    <w:rsid w:val="004436F2"/>
    <w:rsid w:val="00451F9E"/>
    <w:rsid w:val="004573F4"/>
    <w:rsid w:val="00466E6A"/>
    <w:rsid w:val="00475C5B"/>
    <w:rsid w:val="0048335E"/>
    <w:rsid w:val="004A06D2"/>
    <w:rsid w:val="004A21C3"/>
    <w:rsid w:val="004B3D5D"/>
    <w:rsid w:val="004B4F56"/>
    <w:rsid w:val="004B50CD"/>
    <w:rsid w:val="004D1324"/>
    <w:rsid w:val="004E2E68"/>
    <w:rsid w:val="00503E7E"/>
    <w:rsid w:val="00505676"/>
    <w:rsid w:val="00507F93"/>
    <w:rsid w:val="00516C9F"/>
    <w:rsid w:val="00520CD4"/>
    <w:rsid w:val="005259CE"/>
    <w:rsid w:val="0053157B"/>
    <w:rsid w:val="00533341"/>
    <w:rsid w:val="0053437A"/>
    <w:rsid w:val="005357E3"/>
    <w:rsid w:val="00540ED8"/>
    <w:rsid w:val="0054397A"/>
    <w:rsid w:val="00547608"/>
    <w:rsid w:val="00552BAD"/>
    <w:rsid w:val="00557722"/>
    <w:rsid w:val="00560220"/>
    <w:rsid w:val="005625E5"/>
    <w:rsid w:val="005719FD"/>
    <w:rsid w:val="005761DF"/>
    <w:rsid w:val="00580392"/>
    <w:rsid w:val="00584FB5"/>
    <w:rsid w:val="00587001"/>
    <w:rsid w:val="00590FCB"/>
    <w:rsid w:val="00596A0E"/>
    <w:rsid w:val="005977A1"/>
    <w:rsid w:val="005A126F"/>
    <w:rsid w:val="005A58B6"/>
    <w:rsid w:val="005B2735"/>
    <w:rsid w:val="005C046D"/>
    <w:rsid w:val="005C4B7D"/>
    <w:rsid w:val="005C681F"/>
    <w:rsid w:val="005D0116"/>
    <w:rsid w:val="005D1028"/>
    <w:rsid w:val="005D4334"/>
    <w:rsid w:val="005E7DF9"/>
    <w:rsid w:val="005F0B17"/>
    <w:rsid w:val="005F26EF"/>
    <w:rsid w:val="0060072A"/>
    <w:rsid w:val="0060126F"/>
    <w:rsid w:val="00604F27"/>
    <w:rsid w:val="0061140E"/>
    <w:rsid w:val="0061303C"/>
    <w:rsid w:val="006130CD"/>
    <w:rsid w:val="006209F0"/>
    <w:rsid w:val="006237AD"/>
    <w:rsid w:val="00624946"/>
    <w:rsid w:val="006253B5"/>
    <w:rsid w:val="00632950"/>
    <w:rsid w:val="0063493B"/>
    <w:rsid w:val="00637E9F"/>
    <w:rsid w:val="0064200C"/>
    <w:rsid w:val="0066603E"/>
    <w:rsid w:val="00673D6D"/>
    <w:rsid w:val="0068306B"/>
    <w:rsid w:val="00683B18"/>
    <w:rsid w:val="006843DE"/>
    <w:rsid w:val="006866C4"/>
    <w:rsid w:val="00692B20"/>
    <w:rsid w:val="0069576D"/>
    <w:rsid w:val="00697315"/>
    <w:rsid w:val="00697BEF"/>
    <w:rsid w:val="006A1FBB"/>
    <w:rsid w:val="006B1563"/>
    <w:rsid w:val="006B6E4F"/>
    <w:rsid w:val="006C2D2F"/>
    <w:rsid w:val="006C78B7"/>
    <w:rsid w:val="006D0338"/>
    <w:rsid w:val="006D0B58"/>
    <w:rsid w:val="006D13E0"/>
    <w:rsid w:val="006D3FF8"/>
    <w:rsid w:val="006D704C"/>
    <w:rsid w:val="006E5027"/>
    <w:rsid w:val="006F0F91"/>
    <w:rsid w:val="006F3DF8"/>
    <w:rsid w:val="00705DCF"/>
    <w:rsid w:val="00710B07"/>
    <w:rsid w:val="00720621"/>
    <w:rsid w:val="007211FA"/>
    <w:rsid w:val="0073532C"/>
    <w:rsid w:val="007401AD"/>
    <w:rsid w:val="00752476"/>
    <w:rsid w:val="007529C7"/>
    <w:rsid w:val="00754047"/>
    <w:rsid w:val="007639FE"/>
    <w:rsid w:val="00764842"/>
    <w:rsid w:val="0077502A"/>
    <w:rsid w:val="0078348D"/>
    <w:rsid w:val="00785DAA"/>
    <w:rsid w:val="00785FA8"/>
    <w:rsid w:val="00786276"/>
    <w:rsid w:val="007921F6"/>
    <w:rsid w:val="00793132"/>
    <w:rsid w:val="00793BDD"/>
    <w:rsid w:val="00795056"/>
    <w:rsid w:val="00795410"/>
    <w:rsid w:val="007A13ED"/>
    <w:rsid w:val="007A4AA3"/>
    <w:rsid w:val="007B05C8"/>
    <w:rsid w:val="007B3DC4"/>
    <w:rsid w:val="007B4F94"/>
    <w:rsid w:val="007B4FD3"/>
    <w:rsid w:val="007C46FF"/>
    <w:rsid w:val="007D00F3"/>
    <w:rsid w:val="007D0B9A"/>
    <w:rsid w:val="007D15C9"/>
    <w:rsid w:val="007D6EEA"/>
    <w:rsid w:val="007E22B9"/>
    <w:rsid w:val="007E3D12"/>
    <w:rsid w:val="007F169C"/>
    <w:rsid w:val="00801343"/>
    <w:rsid w:val="008058B6"/>
    <w:rsid w:val="00805EB0"/>
    <w:rsid w:val="00810B02"/>
    <w:rsid w:val="00813BD2"/>
    <w:rsid w:val="008209BF"/>
    <w:rsid w:val="00822D5E"/>
    <w:rsid w:val="00825082"/>
    <w:rsid w:val="0082546F"/>
    <w:rsid w:val="00833735"/>
    <w:rsid w:val="00834EF6"/>
    <w:rsid w:val="00835C02"/>
    <w:rsid w:val="008411AD"/>
    <w:rsid w:val="00842064"/>
    <w:rsid w:val="00843504"/>
    <w:rsid w:val="0084473E"/>
    <w:rsid w:val="00856C22"/>
    <w:rsid w:val="00861310"/>
    <w:rsid w:val="00861E4C"/>
    <w:rsid w:val="00861F48"/>
    <w:rsid w:val="00863167"/>
    <w:rsid w:val="008648AF"/>
    <w:rsid w:val="00875D07"/>
    <w:rsid w:val="008849DB"/>
    <w:rsid w:val="008961AA"/>
    <w:rsid w:val="008A2E0C"/>
    <w:rsid w:val="008B0AAD"/>
    <w:rsid w:val="008B43BC"/>
    <w:rsid w:val="008C1A8A"/>
    <w:rsid w:val="008C38BB"/>
    <w:rsid w:val="008C697C"/>
    <w:rsid w:val="008C6C37"/>
    <w:rsid w:val="008D000B"/>
    <w:rsid w:val="008E3BB6"/>
    <w:rsid w:val="008F1D25"/>
    <w:rsid w:val="00901739"/>
    <w:rsid w:val="00904BDB"/>
    <w:rsid w:val="009050C7"/>
    <w:rsid w:val="00906525"/>
    <w:rsid w:val="00910665"/>
    <w:rsid w:val="009116ED"/>
    <w:rsid w:val="009168A2"/>
    <w:rsid w:val="009244D9"/>
    <w:rsid w:val="0092710F"/>
    <w:rsid w:val="00931CA8"/>
    <w:rsid w:val="0093222A"/>
    <w:rsid w:val="0093769C"/>
    <w:rsid w:val="00940DE5"/>
    <w:rsid w:val="00945583"/>
    <w:rsid w:val="00947CF2"/>
    <w:rsid w:val="00950824"/>
    <w:rsid w:val="00956B07"/>
    <w:rsid w:val="009571C0"/>
    <w:rsid w:val="00960E82"/>
    <w:rsid w:val="009661D4"/>
    <w:rsid w:val="00977195"/>
    <w:rsid w:val="00983BD3"/>
    <w:rsid w:val="009A4B37"/>
    <w:rsid w:val="009A6722"/>
    <w:rsid w:val="009B04C4"/>
    <w:rsid w:val="009B32D4"/>
    <w:rsid w:val="009B4C5F"/>
    <w:rsid w:val="009B7746"/>
    <w:rsid w:val="009C0930"/>
    <w:rsid w:val="009C5197"/>
    <w:rsid w:val="009D33E1"/>
    <w:rsid w:val="009D398D"/>
    <w:rsid w:val="009D4612"/>
    <w:rsid w:val="009D489D"/>
    <w:rsid w:val="009D5306"/>
    <w:rsid w:val="009E2AE2"/>
    <w:rsid w:val="009E4DAF"/>
    <w:rsid w:val="009E6F90"/>
    <w:rsid w:val="009F3363"/>
    <w:rsid w:val="00A001AE"/>
    <w:rsid w:val="00A03172"/>
    <w:rsid w:val="00A1359C"/>
    <w:rsid w:val="00A31FA6"/>
    <w:rsid w:val="00A37EC5"/>
    <w:rsid w:val="00A527B2"/>
    <w:rsid w:val="00A52A93"/>
    <w:rsid w:val="00A55223"/>
    <w:rsid w:val="00A57D2E"/>
    <w:rsid w:val="00A64521"/>
    <w:rsid w:val="00A71A53"/>
    <w:rsid w:val="00A72432"/>
    <w:rsid w:val="00A77F15"/>
    <w:rsid w:val="00A86852"/>
    <w:rsid w:val="00A96AE4"/>
    <w:rsid w:val="00AA3F7B"/>
    <w:rsid w:val="00AB4394"/>
    <w:rsid w:val="00AB6893"/>
    <w:rsid w:val="00AD0799"/>
    <w:rsid w:val="00AD234F"/>
    <w:rsid w:val="00AD31D3"/>
    <w:rsid w:val="00AD3517"/>
    <w:rsid w:val="00AD5051"/>
    <w:rsid w:val="00AE0E88"/>
    <w:rsid w:val="00AF2532"/>
    <w:rsid w:val="00AF3D75"/>
    <w:rsid w:val="00AF6B5C"/>
    <w:rsid w:val="00AF7406"/>
    <w:rsid w:val="00B00834"/>
    <w:rsid w:val="00B063A1"/>
    <w:rsid w:val="00B153E4"/>
    <w:rsid w:val="00B24519"/>
    <w:rsid w:val="00B24B7A"/>
    <w:rsid w:val="00B3066B"/>
    <w:rsid w:val="00B308B6"/>
    <w:rsid w:val="00B332D8"/>
    <w:rsid w:val="00B3622C"/>
    <w:rsid w:val="00B37888"/>
    <w:rsid w:val="00B45382"/>
    <w:rsid w:val="00B5223C"/>
    <w:rsid w:val="00B52440"/>
    <w:rsid w:val="00B52532"/>
    <w:rsid w:val="00B626DD"/>
    <w:rsid w:val="00B6480D"/>
    <w:rsid w:val="00B64D96"/>
    <w:rsid w:val="00B71CE2"/>
    <w:rsid w:val="00B77DA7"/>
    <w:rsid w:val="00B80120"/>
    <w:rsid w:val="00B81073"/>
    <w:rsid w:val="00B87228"/>
    <w:rsid w:val="00B909F7"/>
    <w:rsid w:val="00B978E3"/>
    <w:rsid w:val="00BA1E85"/>
    <w:rsid w:val="00BA5B6D"/>
    <w:rsid w:val="00BB18E5"/>
    <w:rsid w:val="00BC0AD9"/>
    <w:rsid w:val="00BC0BD6"/>
    <w:rsid w:val="00BC4CE0"/>
    <w:rsid w:val="00BD0ED5"/>
    <w:rsid w:val="00BD5B1D"/>
    <w:rsid w:val="00BE12CD"/>
    <w:rsid w:val="00BE646A"/>
    <w:rsid w:val="00BE68D2"/>
    <w:rsid w:val="00BF0464"/>
    <w:rsid w:val="00BF6304"/>
    <w:rsid w:val="00C03A0B"/>
    <w:rsid w:val="00C0594A"/>
    <w:rsid w:val="00C05BFC"/>
    <w:rsid w:val="00C0621A"/>
    <w:rsid w:val="00C0644A"/>
    <w:rsid w:val="00C06AC7"/>
    <w:rsid w:val="00C12462"/>
    <w:rsid w:val="00C12625"/>
    <w:rsid w:val="00C1760F"/>
    <w:rsid w:val="00C23B18"/>
    <w:rsid w:val="00C33920"/>
    <w:rsid w:val="00C33FC9"/>
    <w:rsid w:val="00C40B28"/>
    <w:rsid w:val="00C440BB"/>
    <w:rsid w:val="00C446AD"/>
    <w:rsid w:val="00C465B9"/>
    <w:rsid w:val="00C4788A"/>
    <w:rsid w:val="00C534BE"/>
    <w:rsid w:val="00C56625"/>
    <w:rsid w:val="00C62E5E"/>
    <w:rsid w:val="00C70B5D"/>
    <w:rsid w:val="00C71832"/>
    <w:rsid w:val="00C720B1"/>
    <w:rsid w:val="00C81BC8"/>
    <w:rsid w:val="00C81C44"/>
    <w:rsid w:val="00C8375B"/>
    <w:rsid w:val="00C8784F"/>
    <w:rsid w:val="00C90850"/>
    <w:rsid w:val="00C96F7A"/>
    <w:rsid w:val="00CA1909"/>
    <w:rsid w:val="00CA1CEA"/>
    <w:rsid w:val="00CA6156"/>
    <w:rsid w:val="00CA6EC7"/>
    <w:rsid w:val="00CB0F91"/>
    <w:rsid w:val="00CB2273"/>
    <w:rsid w:val="00CB49F0"/>
    <w:rsid w:val="00CB7E3E"/>
    <w:rsid w:val="00CC3148"/>
    <w:rsid w:val="00CD5131"/>
    <w:rsid w:val="00CD613F"/>
    <w:rsid w:val="00CD65C1"/>
    <w:rsid w:val="00CF329D"/>
    <w:rsid w:val="00CF64BD"/>
    <w:rsid w:val="00D0137D"/>
    <w:rsid w:val="00D02477"/>
    <w:rsid w:val="00D02947"/>
    <w:rsid w:val="00D061F2"/>
    <w:rsid w:val="00D11E05"/>
    <w:rsid w:val="00D17FF3"/>
    <w:rsid w:val="00D222F0"/>
    <w:rsid w:val="00D311F3"/>
    <w:rsid w:val="00D32DCA"/>
    <w:rsid w:val="00D3553E"/>
    <w:rsid w:val="00D4134C"/>
    <w:rsid w:val="00D41675"/>
    <w:rsid w:val="00D50A3F"/>
    <w:rsid w:val="00D54060"/>
    <w:rsid w:val="00D62599"/>
    <w:rsid w:val="00D64E42"/>
    <w:rsid w:val="00D67BB1"/>
    <w:rsid w:val="00D71BA5"/>
    <w:rsid w:val="00D72806"/>
    <w:rsid w:val="00D741C9"/>
    <w:rsid w:val="00D751A7"/>
    <w:rsid w:val="00D82916"/>
    <w:rsid w:val="00D83192"/>
    <w:rsid w:val="00D8365F"/>
    <w:rsid w:val="00D90E77"/>
    <w:rsid w:val="00D953C2"/>
    <w:rsid w:val="00DA2038"/>
    <w:rsid w:val="00DA497A"/>
    <w:rsid w:val="00DB5147"/>
    <w:rsid w:val="00DB593D"/>
    <w:rsid w:val="00DC2CF4"/>
    <w:rsid w:val="00DC4E18"/>
    <w:rsid w:val="00DD244E"/>
    <w:rsid w:val="00DE3C08"/>
    <w:rsid w:val="00DF4804"/>
    <w:rsid w:val="00DF55B6"/>
    <w:rsid w:val="00E040B2"/>
    <w:rsid w:val="00E12537"/>
    <w:rsid w:val="00E129E5"/>
    <w:rsid w:val="00E13F08"/>
    <w:rsid w:val="00E1623E"/>
    <w:rsid w:val="00E2002C"/>
    <w:rsid w:val="00E2602D"/>
    <w:rsid w:val="00E30142"/>
    <w:rsid w:val="00E3258A"/>
    <w:rsid w:val="00E35999"/>
    <w:rsid w:val="00E35F3D"/>
    <w:rsid w:val="00E44862"/>
    <w:rsid w:val="00E5215A"/>
    <w:rsid w:val="00E67042"/>
    <w:rsid w:val="00E67E20"/>
    <w:rsid w:val="00E715AE"/>
    <w:rsid w:val="00E768F6"/>
    <w:rsid w:val="00E80F09"/>
    <w:rsid w:val="00E845C2"/>
    <w:rsid w:val="00E94CC5"/>
    <w:rsid w:val="00E96F2F"/>
    <w:rsid w:val="00EA3C5A"/>
    <w:rsid w:val="00EB6846"/>
    <w:rsid w:val="00EC3840"/>
    <w:rsid w:val="00ED1138"/>
    <w:rsid w:val="00EE08BF"/>
    <w:rsid w:val="00EE184C"/>
    <w:rsid w:val="00EF0D27"/>
    <w:rsid w:val="00EF429D"/>
    <w:rsid w:val="00F0234A"/>
    <w:rsid w:val="00F30165"/>
    <w:rsid w:val="00F31369"/>
    <w:rsid w:val="00F3444D"/>
    <w:rsid w:val="00F57405"/>
    <w:rsid w:val="00F57F22"/>
    <w:rsid w:val="00F61590"/>
    <w:rsid w:val="00F64C14"/>
    <w:rsid w:val="00F67F58"/>
    <w:rsid w:val="00F72C12"/>
    <w:rsid w:val="00F747E1"/>
    <w:rsid w:val="00F804BB"/>
    <w:rsid w:val="00F83D09"/>
    <w:rsid w:val="00F9441C"/>
    <w:rsid w:val="00FA164D"/>
    <w:rsid w:val="00FB6572"/>
    <w:rsid w:val="00FC04C1"/>
    <w:rsid w:val="00FC4A5E"/>
    <w:rsid w:val="00FD2C49"/>
    <w:rsid w:val="00FD6FDF"/>
    <w:rsid w:val="00FE02EB"/>
    <w:rsid w:val="00FE1527"/>
    <w:rsid w:val="00FE17F2"/>
    <w:rsid w:val="00FF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72DEF"/>
  <w15:docId w15:val="{B834219E-8C62-416F-BFA2-C6742225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34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334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3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3334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53334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33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333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334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34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3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99"/>
    <w:qFormat/>
    <w:rsid w:val="0093222A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FE152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Normal">
    <w:name w:val="ConsNormal"/>
    <w:uiPriority w:val="99"/>
    <w:rsid w:val="00810B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F1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167A"/>
    <w:rPr>
      <w:rFonts w:ascii="Lucida Console" w:eastAsia="Times New Roman" w:hAnsi="Lucida Console" w:cs="Times New Roman"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90E77"/>
  </w:style>
  <w:style w:type="character" w:styleId="ab">
    <w:name w:val="Hyperlink"/>
    <w:basedOn w:val="a0"/>
    <w:uiPriority w:val="99"/>
    <w:semiHidden/>
    <w:unhideWhenUsed/>
    <w:rsid w:val="00D90E7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90E77"/>
    <w:rPr>
      <w:color w:val="800080"/>
      <w:u w:val="single"/>
    </w:rPr>
  </w:style>
  <w:style w:type="paragraph" w:customStyle="1" w:styleId="msonormal0">
    <w:name w:val="msonormal"/>
    <w:basedOn w:val="a"/>
    <w:rsid w:val="00D90E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90E77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D90E77"/>
    <w:pP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D90E77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D90E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D90E7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D90E7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2">
    <w:name w:val="Нет списка2"/>
    <w:next w:val="a2"/>
    <w:uiPriority w:val="99"/>
    <w:semiHidden/>
    <w:unhideWhenUsed/>
    <w:rsid w:val="00FD6FDF"/>
  </w:style>
  <w:style w:type="numbering" w:customStyle="1" w:styleId="31">
    <w:name w:val="Нет списка3"/>
    <w:next w:val="a2"/>
    <w:uiPriority w:val="99"/>
    <w:semiHidden/>
    <w:unhideWhenUsed/>
    <w:rsid w:val="00154F6A"/>
  </w:style>
  <w:style w:type="numbering" w:customStyle="1" w:styleId="4">
    <w:name w:val="Нет списка4"/>
    <w:next w:val="a2"/>
    <w:uiPriority w:val="99"/>
    <w:semiHidden/>
    <w:unhideWhenUsed/>
    <w:rsid w:val="00BC4CE0"/>
  </w:style>
  <w:style w:type="paragraph" w:customStyle="1" w:styleId="font5">
    <w:name w:val="font5"/>
    <w:basedOn w:val="a"/>
    <w:rsid w:val="00BC4CE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nt6">
    <w:name w:val="font6"/>
    <w:basedOn w:val="a"/>
    <w:rsid w:val="00BC4CE0"/>
    <w:pPr>
      <w:spacing w:before="100" w:beforeAutospacing="1" w:after="100" w:afterAutospacing="1"/>
    </w:pPr>
    <w:rPr>
      <w:rFonts w:ascii="Times New Roman" w:hAnsi="Times New Roman"/>
      <w:sz w:val="24"/>
      <w:szCs w:val="24"/>
      <w:u w:val="single"/>
    </w:rPr>
  </w:style>
  <w:style w:type="paragraph" w:customStyle="1" w:styleId="xl76">
    <w:name w:val="xl76"/>
    <w:basedOn w:val="a"/>
    <w:rsid w:val="00BC4CE0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BC4C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BC4C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BC4C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BC4C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numbering" w:customStyle="1" w:styleId="5">
    <w:name w:val="Нет списка5"/>
    <w:next w:val="a2"/>
    <w:uiPriority w:val="99"/>
    <w:semiHidden/>
    <w:unhideWhenUsed/>
    <w:rsid w:val="00764842"/>
  </w:style>
  <w:style w:type="paragraph" w:customStyle="1" w:styleId="xl81">
    <w:name w:val="xl81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6484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6484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6484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6484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648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648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6484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64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64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6484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648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648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6484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6484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648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6484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6484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6484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76484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76484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7648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76484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7648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648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648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648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648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64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764842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7648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7648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6484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6484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648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648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648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64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6484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648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76484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76484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76484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76484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7648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7648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76484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76484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648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648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764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7648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764842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764842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76484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7648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76484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7648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7648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7648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146">
    <w:name w:val="xl146"/>
    <w:basedOn w:val="a"/>
    <w:rsid w:val="0076484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7648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8">
    <w:name w:val="xl148"/>
    <w:basedOn w:val="a"/>
    <w:rsid w:val="00764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9">
    <w:name w:val="xl149"/>
    <w:basedOn w:val="a"/>
    <w:rsid w:val="007648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7648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7648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7648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7648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"/>
    <w:rsid w:val="0076484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rsid w:val="0076484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"/>
    <w:rsid w:val="007648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a"/>
    <w:rsid w:val="0076484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"/>
    <w:rsid w:val="007648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7648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764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"/>
    <w:rsid w:val="007648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rsid w:val="007648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7648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rsid w:val="007648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rsid w:val="007648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a"/>
    <w:rsid w:val="0076484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"/>
    <w:rsid w:val="007648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"/>
    <w:rsid w:val="007648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764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983BD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983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a"/>
    <w:rsid w:val="00507F9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a"/>
    <w:rsid w:val="00507F9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6198D-EFD7-4176-8B51-C0663982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14085</Words>
  <Characters>80287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94184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УО Прокушева Евгения (2-10)</dc:creator>
  <cp:lastModifiedBy>Елена Булгина</cp:lastModifiedBy>
  <cp:revision>5</cp:revision>
  <cp:lastPrinted>2025-05-16T01:43:00Z</cp:lastPrinted>
  <dcterms:created xsi:type="dcterms:W3CDTF">2025-05-28T05:18:00Z</dcterms:created>
  <dcterms:modified xsi:type="dcterms:W3CDTF">2025-05-28T05:19:00Z</dcterms:modified>
</cp:coreProperties>
</file>